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9F22D" w14:textId="4F57969E"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t>Legislative Report #</w:t>
      </w:r>
      <w:r w:rsidR="00DA532B">
        <w:rPr>
          <w:rFonts w:ascii="Calibri" w:eastAsia="Times New Roman" w:hAnsi="Calibri" w:cs="Calibri"/>
          <w:b/>
          <w:bCs/>
          <w:sz w:val="56"/>
          <w:szCs w:val="56"/>
          <w:u w:val="single"/>
        </w:rPr>
        <w:t>6</w:t>
      </w:r>
    </w:p>
    <w:p w14:paraId="2FACA5C7" w14:textId="4D0CF1F5" w:rsidR="007E0B44" w:rsidRPr="007E0B44" w:rsidRDefault="00D779C8" w:rsidP="0070335C">
      <w:pPr>
        <w:spacing w:after="0" w:line="240" w:lineRule="auto"/>
        <w:jc w:val="center"/>
        <w:textAlignment w:val="baseline"/>
        <w:rPr>
          <w:rFonts w:ascii="Calibri" w:eastAsia="Times New Roman" w:hAnsi="Calibri" w:cs="Calibri"/>
        </w:rPr>
      </w:pPr>
      <w:proofErr w:type="gramStart"/>
      <w:r>
        <w:rPr>
          <w:rFonts w:ascii="Calibri" w:eastAsia="Times New Roman" w:hAnsi="Calibri" w:cs="Calibri"/>
          <w:b/>
          <w:bCs/>
          <w:sz w:val="56"/>
          <w:szCs w:val="56"/>
          <w:u w:val="single"/>
        </w:rPr>
        <w:t>February</w:t>
      </w:r>
      <w:r w:rsidR="004421B0">
        <w:rPr>
          <w:rFonts w:ascii="Calibri" w:eastAsia="Times New Roman" w:hAnsi="Calibri" w:cs="Calibri"/>
          <w:b/>
          <w:bCs/>
          <w:sz w:val="56"/>
          <w:szCs w:val="56"/>
          <w:u w:val="single"/>
        </w:rPr>
        <w:t xml:space="preserve"> </w:t>
      </w:r>
      <w:r w:rsidR="00295E13">
        <w:rPr>
          <w:rFonts w:ascii="Calibri" w:eastAsia="Times New Roman" w:hAnsi="Calibri" w:cs="Calibri"/>
          <w:b/>
          <w:bCs/>
          <w:sz w:val="56"/>
          <w:szCs w:val="56"/>
          <w:u w:val="single"/>
        </w:rPr>
        <w:t xml:space="preserve"> </w:t>
      </w:r>
      <w:r w:rsidR="00DA532B">
        <w:rPr>
          <w:rFonts w:ascii="Calibri" w:eastAsia="Times New Roman" w:hAnsi="Calibri" w:cs="Calibri"/>
          <w:b/>
          <w:bCs/>
          <w:sz w:val="56"/>
          <w:szCs w:val="56"/>
          <w:u w:val="single"/>
        </w:rPr>
        <w:t>25</w:t>
      </w:r>
      <w:proofErr w:type="gramEnd"/>
      <w:r w:rsidR="007E0B44" w:rsidRPr="007E0B44">
        <w:rPr>
          <w:rFonts w:ascii="Calibri" w:eastAsia="Times New Roman" w:hAnsi="Calibri" w:cs="Calibri"/>
          <w:b/>
          <w:bCs/>
          <w:sz w:val="56"/>
          <w:szCs w:val="56"/>
          <w:u w:val="single"/>
        </w:rPr>
        <w:t>,</w:t>
      </w:r>
      <w:r w:rsidR="00CB2853">
        <w:rPr>
          <w:rFonts w:ascii="Calibri" w:eastAsia="Times New Roman" w:hAnsi="Calibri" w:cs="Calibri"/>
          <w:b/>
          <w:bCs/>
          <w:sz w:val="56"/>
          <w:szCs w:val="56"/>
          <w:u w:val="single"/>
        </w:rPr>
        <w:t xml:space="preserve"> </w:t>
      </w:r>
      <w:r w:rsidR="007E0B44" w:rsidRPr="007E0B44">
        <w:rPr>
          <w:rFonts w:ascii="Calibri" w:eastAsia="Times New Roman" w:hAnsi="Calibri" w:cs="Calibri"/>
          <w:b/>
          <w:bCs/>
          <w:sz w:val="56"/>
          <w:szCs w:val="56"/>
          <w:u w:val="single"/>
        </w:rPr>
        <w:t>202</w:t>
      </w:r>
      <w:r w:rsidR="00074C54">
        <w:rPr>
          <w:rFonts w:ascii="Calibri" w:eastAsia="Times New Roman" w:hAnsi="Calibri" w:cs="Calibri"/>
          <w:b/>
          <w:bCs/>
          <w:sz w:val="56"/>
          <w:szCs w:val="56"/>
          <w:u w:val="single"/>
        </w:rPr>
        <w:t>4</w:t>
      </w:r>
    </w:p>
    <w:p w14:paraId="0D609FAF" w14:textId="5139E114" w:rsidR="007E0B44" w:rsidRDefault="007E0B44" w:rsidP="0070335C">
      <w:pPr>
        <w:spacing w:after="0" w:line="240" w:lineRule="auto"/>
        <w:jc w:val="center"/>
        <w:textAlignment w:val="baseline"/>
        <w:rPr>
          <w:rFonts w:ascii="Calibri" w:eastAsia="Times New Roman" w:hAnsi="Calibri" w:cs="Calibri"/>
        </w:rPr>
      </w:pPr>
    </w:p>
    <w:p w14:paraId="347C9907" w14:textId="2E3C2F07" w:rsidR="0070335C" w:rsidRDefault="0070335C" w:rsidP="0070335C">
      <w:pPr>
        <w:spacing w:after="0" w:line="240" w:lineRule="auto"/>
        <w:jc w:val="center"/>
        <w:textAlignment w:val="baseline"/>
        <w:rPr>
          <w:rFonts w:ascii="Calibri" w:eastAsia="Times New Roman" w:hAnsi="Calibri" w:cs="Calibri"/>
        </w:rPr>
      </w:pPr>
    </w:p>
    <w:p w14:paraId="55E4DC89" w14:textId="77777777" w:rsidR="00295E13" w:rsidRPr="007E0B44" w:rsidRDefault="00295E13" w:rsidP="0070335C">
      <w:pPr>
        <w:spacing w:after="0" w:line="240" w:lineRule="auto"/>
        <w:jc w:val="center"/>
        <w:textAlignment w:val="baseline"/>
        <w:rPr>
          <w:rFonts w:ascii="Calibri" w:eastAsia="Times New Roman" w:hAnsi="Calibri" w:cs="Calibri"/>
        </w:rPr>
      </w:pPr>
    </w:p>
    <w:p w14:paraId="4EDAAEA0" w14:textId="3033E08A" w:rsidR="007E0B44" w:rsidRPr="007E0B44" w:rsidRDefault="007E0B44" w:rsidP="0070335C">
      <w:pPr>
        <w:spacing w:after="0" w:line="240" w:lineRule="auto"/>
        <w:jc w:val="center"/>
        <w:textAlignment w:val="baseline"/>
        <w:rPr>
          <w:rFonts w:ascii="Calibri" w:eastAsia="Times New Roman" w:hAnsi="Calibri" w:cs="Calibri"/>
        </w:rPr>
      </w:pPr>
      <w:r w:rsidRPr="007E0B44">
        <w:rPr>
          <w:rFonts w:ascii="Times New Roman" w:eastAsia="Times New Roman" w:hAnsi="Times New Roman" w:cs="Times New Roman"/>
          <w:b/>
          <w:bCs/>
          <w:sz w:val="56"/>
          <w:szCs w:val="56"/>
          <w:u w:val="single"/>
        </w:rPr>
        <w:t>Senate</w:t>
      </w:r>
      <w:r w:rsidRPr="007E0B44">
        <w:rPr>
          <w:rFonts w:ascii="Calibri" w:eastAsia="Times New Roman" w:hAnsi="Calibri" w:cs="Calibri"/>
          <w:b/>
          <w:bCs/>
          <w:sz w:val="56"/>
          <w:szCs w:val="56"/>
          <w:u w:val="single"/>
        </w:rPr>
        <w:t xml:space="preserve"> Bills</w:t>
      </w:r>
    </w:p>
    <w:p w14:paraId="366A16DA" w14:textId="77777777" w:rsidR="007E0B44" w:rsidRPr="007E0B44" w:rsidRDefault="007E0B44" w:rsidP="007E0B44">
      <w:pPr>
        <w:spacing w:after="0" w:line="240" w:lineRule="auto"/>
        <w:textAlignment w:val="baseline"/>
        <w:rPr>
          <w:rFonts w:ascii="Calibri" w:eastAsia="Times New Roman" w:hAnsi="Calibri" w:cs="Calibri"/>
          <w:color w:val="1F3763"/>
        </w:rPr>
      </w:pPr>
      <w:r w:rsidRPr="007E0B44">
        <w:rPr>
          <w:rFonts w:ascii="Calibri Light" w:eastAsia="Times New Roman" w:hAnsi="Calibri Light" w:cs="Calibri Light"/>
          <w:color w:val="1F3763"/>
          <w:sz w:val="24"/>
          <w:szCs w:val="24"/>
        </w:rPr>
        <w:t> </w:t>
      </w:r>
    </w:p>
    <w:p w14:paraId="0223EBDD"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4CE6D8C7" w14:textId="0508D161"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39</w:t>
      </w:r>
    </w:p>
    <w:p w14:paraId="611CDA6F" w14:textId="77777777" w:rsidR="002A44BF" w:rsidRPr="009A0DE7" w:rsidRDefault="00FD08B2" w:rsidP="007E0B44">
      <w:pPr>
        <w:spacing w:after="0" w:line="240" w:lineRule="auto"/>
        <w:textAlignment w:val="baseline"/>
        <w:rPr>
          <w:sz w:val="24"/>
          <w:szCs w:val="24"/>
        </w:rPr>
      </w:pPr>
      <w:r w:rsidRPr="009A0DE7">
        <w:rPr>
          <w:sz w:val="24"/>
          <w:szCs w:val="24"/>
        </w:rPr>
        <w:t xml:space="preserve">SB39 (BR915) - A. Southworth </w:t>
      </w:r>
    </w:p>
    <w:p w14:paraId="08516CDB" w14:textId="77777777" w:rsidR="002A44BF" w:rsidRPr="009A0DE7" w:rsidRDefault="00FD08B2" w:rsidP="007E0B44">
      <w:pPr>
        <w:spacing w:after="0" w:line="240" w:lineRule="auto"/>
        <w:textAlignment w:val="baseline"/>
        <w:rPr>
          <w:sz w:val="24"/>
          <w:szCs w:val="24"/>
        </w:rPr>
      </w:pPr>
      <w:r w:rsidRPr="009A0DE7">
        <w:rPr>
          <w:sz w:val="24"/>
          <w:szCs w:val="24"/>
        </w:rPr>
        <w:t xml:space="preserve">AN ACT relating to campaign finance. </w:t>
      </w:r>
    </w:p>
    <w:p w14:paraId="6E7A752A" w14:textId="77777777" w:rsidR="002E0720" w:rsidRPr="009A0DE7" w:rsidRDefault="00FD08B2" w:rsidP="007E0B44">
      <w:pPr>
        <w:spacing w:after="0" w:line="240" w:lineRule="auto"/>
        <w:textAlignment w:val="baseline"/>
        <w:rPr>
          <w:sz w:val="24"/>
          <w:szCs w:val="24"/>
        </w:rPr>
      </w:pPr>
      <w:r w:rsidRPr="009A0DE7">
        <w:rPr>
          <w:sz w:val="24"/>
          <w:szCs w:val="24"/>
        </w:rPr>
        <w:t xml:space="preserve">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 </w:t>
      </w:r>
    </w:p>
    <w:p w14:paraId="3ADE9542" w14:textId="77777777" w:rsidR="002E0720" w:rsidRPr="009A0DE7" w:rsidRDefault="002E0720" w:rsidP="007E0B44">
      <w:pPr>
        <w:spacing w:after="0" w:line="240" w:lineRule="auto"/>
        <w:textAlignment w:val="baseline"/>
        <w:rPr>
          <w:sz w:val="24"/>
          <w:szCs w:val="24"/>
        </w:rPr>
      </w:pPr>
    </w:p>
    <w:p w14:paraId="0B887ADC" w14:textId="77777777" w:rsidR="002E0720" w:rsidRPr="009A0DE7" w:rsidRDefault="00FD08B2" w:rsidP="007E0B44">
      <w:pPr>
        <w:spacing w:after="0" w:line="240" w:lineRule="auto"/>
        <w:textAlignment w:val="baseline"/>
        <w:rPr>
          <w:sz w:val="24"/>
          <w:szCs w:val="24"/>
        </w:rPr>
      </w:pPr>
      <w:r w:rsidRPr="009A0DE7">
        <w:rPr>
          <w:sz w:val="24"/>
          <w:szCs w:val="24"/>
        </w:rPr>
        <w:t xml:space="preserve">Jan 02, 2024 - introduced in Senate; to Committee on Committees (S) </w:t>
      </w:r>
    </w:p>
    <w:p w14:paraId="62201AD1" w14:textId="0810E75C" w:rsidR="00FD08B2" w:rsidRPr="009A0DE7" w:rsidRDefault="00FD08B2" w:rsidP="007E0B44">
      <w:pPr>
        <w:spacing w:after="0" w:line="240" w:lineRule="auto"/>
        <w:textAlignment w:val="baseline"/>
        <w:rPr>
          <w:rFonts w:ascii="Times New Roman" w:eastAsia="Times New Roman" w:hAnsi="Times New Roman" w:cs="Times New Roman"/>
          <w:b/>
          <w:bCs/>
          <w:color w:val="1F3763"/>
          <w:sz w:val="24"/>
          <w:szCs w:val="24"/>
          <w:u w:val="single"/>
        </w:rPr>
      </w:pPr>
      <w:r w:rsidRPr="009A0DE7">
        <w:rPr>
          <w:sz w:val="24"/>
          <w:szCs w:val="24"/>
        </w:rPr>
        <w:t>Jan 12, 2024 - to State &amp; Local Government (S)</w:t>
      </w:r>
    </w:p>
    <w:p w14:paraId="443CB042" w14:textId="77777777" w:rsidR="00FD08B2" w:rsidRPr="009A0DE7" w:rsidRDefault="00FD08B2" w:rsidP="007E0B44">
      <w:pPr>
        <w:spacing w:after="0" w:line="240" w:lineRule="auto"/>
        <w:textAlignment w:val="baseline"/>
        <w:rPr>
          <w:rFonts w:ascii="Times New Roman" w:eastAsia="Times New Roman" w:hAnsi="Times New Roman" w:cs="Times New Roman"/>
          <w:b/>
          <w:bCs/>
          <w:color w:val="1F3763"/>
          <w:sz w:val="24"/>
          <w:szCs w:val="24"/>
          <w:u w:val="single"/>
        </w:rPr>
      </w:pPr>
    </w:p>
    <w:p w14:paraId="04D953AE"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651A86AC" w14:textId="5BB172B0" w:rsidR="00FD08B2" w:rsidRDefault="002E0720"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69</w:t>
      </w:r>
    </w:p>
    <w:p w14:paraId="724A3764" w14:textId="77777777" w:rsidR="00D77772" w:rsidRPr="009A0DE7" w:rsidRDefault="00D77772" w:rsidP="007E0B44">
      <w:pPr>
        <w:spacing w:after="0" w:line="240" w:lineRule="auto"/>
        <w:textAlignment w:val="baseline"/>
        <w:rPr>
          <w:sz w:val="24"/>
          <w:szCs w:val="24"/>
        </w:rPr>
      </w:pPr>
      <w:r w:rsidRPr="009A0DE7">
        <w:rPr>
          <w:sz w:val="24"/>
          <w:szCs w:val="24"/>
        </w:rPr>
        <w:t xml:space="preserve">SB69 (BR438) - G. Boswell </w:t>
      </w:r>
    </w:p>
    <w:p w14:paraId="2C040930" w14:textId="77777777" w:rsidR="00D77772" w:rsidRPr="009A0DE7" w:rsidRDefault="00D77772" w:rsidP="007E0B44">
      <w:pPr>
        <w:spacing w:after="0" w:line="240" w:lineRule="auto"/>
        <w:textAlignment w:val="baseline"/>
        <w:rPr>
          <w:sz w:val="24"/>
          <w:szCs w:val="24"/>
        </w:rPr>
      </w:pPr>
      <w:r w:rsidRPr="009A0DE7">
        <w:rPr>
          <w:sz w:val="24"/>
          <w:szCs w:val="24"/>
        </w:rPr>
        <w:t xml:space="preserve">AN ACT relating to the levy of an ad valorem tax rate. </w:t>
      </w:r>
    </w:p>
    <w:p w14:paraId="27005CF3" w14:textId="77777777" w:rsidR="00D77772" w:rsidRPr="009A0DE7" w:rsidRDefault="00D77772" w:rsidP="007E0B44">
      <w:pPr>
        <w:spacing w:after="0" w:line="240" w:lineRule="auto"/>
        <w:textAlignment w:val="baseline"/>
        <w:rPr>
          <w:sz w:val="24"/>
          <w:szCs w:val="24"/>
        </w:rPr>
      </w:pPr>
      <w:r w:rsidRPr="009A0DE7">
        <w:rPr>
          <w:sz w:val="24"/>
          <w:szCs w:val="24"/>
        </w:rPr>
        <w:t xml:space="preserve">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2025. </w:t>
      </w:r>
    </w:p>
    <w:p w14:paraId="6B5C7552" w14:textId="77777777" w:rsidR="006C167B" w:rsidRPr="009A0DE7" w:rsidRDefault="006C167B" w:rsidP="007E0B44">
      <w:pPr>
        <w:spacing w:after="0" w:line="240" w:lineRule="auto"/>
        <w:textAlignment w:val="baseline"/>
        <w:rPr>
          <w:sz w:val="24"/>
          <w:szCs w:val="24"/>
        </w:rPr>
      </w:pPr>
    </w:p>
    <w:p w14:paraId="0B2BDB4D" w14:textId="77777777" w:rsidR="006C167B" w:rsidRPr="009A0DE7" w:rsidRDefault="00D77772" w:rsidP="007E0B44">
      <w:pPr>
        <w:spacing w:after="0" w:line="240" w:lineRule="auto"/>
        <w:textAlignment w:val="baseline"/>
        <w:rPr>
          <w:sz w:val="24"/>
          <w:szCs w:val="24"/>
        </w:rPr>
      </w:pPr>
      <w:r w:rsidRPr="009A0DE7">
        <w:rPr>
          <w:sz w:val="24"/>
          <w:szCs w:val="24"/>
        </w:rPr>
        <w:t xml:space="preserve">Jan 04, 2024 - introduced in Senate; to Committee on Committees (S) </w:t>
      </w:r>
    </w:p>
    <w:p w14:paraId="5A510476" w14:textId="550DBD81" w:rsidR="002E0720" w:rsidRPr="009A0DE7" w:rsidRDefault="00D77772" w:rsidP="007E0B44">
      <w:pPr>
        <w:spacing w:after="0" w:line="240" w:lineRule="auto"/>
        <w:textAlignment w:val="baseline"/>
        <w:rPr>
          <w:rFonts w:ascii="Times New Roman" w:eastAsia="Times New Roman" w:hAnsi="Times New Roman" w:cs="Times New Roman"/>
          <w:b/>
          <w:bCs/>
          <w:color w:val="1F3763"/>
          <w:sz w:val="24"/>
          <w:szCs w:val="24"/>
          <w:u w:val="single"/>
        </w:rPr>
      </w:pPr>
      <w:r w:rsidRPr="009A0DE7">
        <w:rPr>
          <w:sz w:val="24"/>
          <w:szCs w:val="24"/>
        </w:rPr>
        <w:t>Jan 08, 2024 - to State &amp; Local Government (S)</w:t>
      </w:r>
    </w:p>
    <w:p w14:paraId="265A640A"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02C58A40" w14:textId="77777777" w:rsidR="00FD08B2" w:rsidRDefault="00FD08B2" w:rsidP="007E0B44">
      <w:pPr>
        <w:spacing w:after="0" w:line="240" w:lineRule="auto"/>
        <w:textAlignment w:val="baseline"/>
        <w:rPr>
          <w:rFonts w:ascii="Times New Roman" w:eastAsia="Times New Roman" w:hAnsi="Times New Roman" w:cs="Times New Roman"/>
          <w:b/>
          <w:bCs/>
          <w:color w:val="1F3763"/>
          <w:sz w:val="32"/>
          <w:szCs w:val="32"/>
          <w:u w:val="single"/>
        </w:rPr>
      </w:pPr>
    </w:p>
    <w:p w14:paraId="1A00A7F5"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5191365D"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6C5603C" w14:textId="77777777" w:rsidR="006C167B" w:rsidRDefault="006C167B" w:rsidP="007E0B44">
      <w:pPr>
        <w:spacing w:after="0" w:line="240" w:lineRule="auto"/>
        <w:textAlignment w:val="baseline"/>
        <w:rPr>
          <w:rFonts w:ascii="Times New Roman" w:eastAsia="Times New Roman" w:hAnsi="Times New Roman" w:cs="Times New Roman"/>
          <w:b/>
          <w:bCs/>
          <w:color w:val="1F3763"/>
          <w:sz w:val="32"/>
          <w:szCs w:val="32"/>
          <w:u w:val="single"/>
        </w:rPr>
      </w:pPr>
    </w:p>
    <w:p w14:paraId="54F4F0A1" w14:textId="74BC9C4F" w:rsidR="002102D0" w:rsidRDefault="002102D0"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lastRenderedPageBreak/>
        <w:t>SB102</w:t>
      </w:r>
    </w:p>
    <w:p w14:paraId="636EDE16" w14:textId="77777777" w:rsidR="000907C1" w:rsidRPr="00BD3006" w:rsidRDefault="000907C1" w:rsidP="007E0B44">
      <w:pPr>
        <w:spacing w:after="0" w:line="240" w:lineRule="auto"/>
        <w:textAlignment w:val="baseline"/>
        <w:rPr>
          <w:sz w:val="24"/>
          <w:szCs w:val="24"/>
        </w:rPr>
      </w:pPr>
      <w:r w:rsidRPr="00BD3006">
        <w:rPr>
          <w:sz w:val="24"/>
          <w:szCs w:val="24"/>
        </w:rPr>
        <w:t>SB102 (BR1552) - J. Schickel</w:t>
      </w:r>
    </w:p>
    <w:p w14:paraId="494471AE" w14:textId="77777777" w:rsidR="000907C1" w:rsidRPr="00BD3006" w:rsidRDefault="000907C1" w:rsidP="007E0B44">
      <w:pPr>
        <w:spacing w:after="0" w:line="240" w:lineRule="auto"/>
        <w:textAlignment w:val="baseline"/>
        <w:rPr>
          <w:sz w:val="24"/>
          <w:szCs w:val="24"/>
        </w:rPr>
      </w:pPr>
      <w:r w:rsidRPr="00BD3006">
        <w:rPr>
          <w:sz w:val="24"/>
          <w:szCs w:val="24"/>
        </w:rPr>
        <w:t xml:space="preserve">AN ACT relating to fire protection districts. </w:t>
      </w:r>
    </w:p>
    <w:p w14:paraId="5B4EC105" w14:textId="77777777" w:rsidR="00296005" w:rsidRDefault="000907C1" w:rsidP="007E0B44">
      <w:pPr>
        <w:spacing w:after="0" w:line="240" w:lineRule="auto"/>
        <w:textAlignment w:val="baseline"/>
        <w:rPr>
          <w:sz w:val="24"/>
          <w:szCs w:val="24"/>
        </w:rPr>
      </w:pPr>
      <w:r w:rsidRPr="00BD3006">
        <w:rPr>
          <w:sz w:val="24"/>
          <w:szCs w:val="24"/>
        </w:rPr>
        <w:t xml:space="preserve">Amend KRS 75.260 to increase the maximum per meeting salary of fire district board members to $150. </w:t>
      </w:r>
    </w:p>
    <w:p w14:paraId="5070F61B" w14:textId="14F7815B" w:rsidR="00CB2853" w:rsidRDefault="000907C1" w:rsidP="007E0B44">
      <w:pPr>
        <w:spacing w:after="0" w:line="240" w:lineRule="auto"/>
        <w:textAlignment w:val="baseline"/>
        <w:rPr>
          <w:sz w:val="24"/>
          <w:szCs w:val="24"/>
        </w:rPr>
      </w:pPr>
      <w:r w:rsidRPr="00BD3006">
        <w:rPr>
          <w:sz w:val="24"/>
          <w:szCs w:val="24"/>
        </w:rPr>
        <w:t xml:space="preserve">Jan 10, 2024 - introduced in Senate; to Committee on Committees (S) </w:t>
      </w:r>
    </w:p>
    <w:p w14:paraId="104F713B" w14:textId="183EEDD7" w:rsidR="002102D0" w:rsidRDefault="000907C1" w:rsidP="007E0B44">
      <w:pPr>
        <w:spacing w:after="0" w:line="240" w:lineRule="auto"/>
        <w:textAlignment w:val="baseline"/>
        <w:rPr>
          <w:sz w:val="24"/>
          <w:szCs w:val="24"/>
        </w:rPr>
      </w:pPr>
      <w:r w:rsidRPr="00BD3006">
        <w:rPr>
          <w:sz w:val="24"/>
          <w:szCs w:val="24"/>
        </w:rPr>
        <w:t>Jan 12, 2024 - to Licensing &amp; Occupations (S)</w:t>
      </w:r>
    </w:p>
    <w:p w14:paraId="705E4235" w14:textId="440064D2" w:rsidR="009F5BB6" w:rsidRPr="00B2025A" w:rsidRDefault="009F5BB6" w:rsidP="007E0B44">
      <w:pPr>
        <w:spacing w:after="0" w:line="240" w:lineRule="auto"/>
        <w:textAlignment w:val="baseline"/>
        <w:rPr>
          <w:rFonts w:ascii="Times New Roman" w:eastAsia="Times New Roman" w:hAnsi="Times New Roman" w:cs="Times New Roman"/>
          <w:b/>
          <w:bCs/>
          <w:color w:val="1F3763"/>
          <w:sz w:val="24"/>
          <w:szCs w:val="24"/>
          <w:u w:val="single"/>
        </w:rPr>
      </w:pPr>
      <w:r w:rsidRPr="00B2025A">
        <w:rPr>
          <w:sz w:val="24"/>
          <w:szCs w:val="24"/>
        </w:rPr>
        <w:t>Feb 07, 2024 -</w:t>
      </w:r>
      <w:r w:rsidR="00C4571A">
        <w:rPr>
          <w:sz w:val="24"/>
          <w:szCs w:val="24"/>
        </w:rPr>
        <w:t xml:space="preserve"> </w:t>
      </w:r>
      <w:r w:rsidRPr="00B2025A">
        <w:rPr>
          <w:sz w:val="24"/>
          <w:szCs w:val="24"/>
        </w:rPr>
        <w:t>taken from Licensing &amp; Occupations (S); reassigned to State &amp; Local Government</w:t>
      </w:r>
      <w:r w:rsidR="00C4571A">
        <w:rPr>
          <w:sz w:val="24"/>
          <w:szCs w:val="24"/>
        </w:rPr>
        <w:t xml:space="preserve"> </w:t>
      </w:r>
    </w:p>
    <w:p w14:paraId="7A673FC0" w14:textId="77777777"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p>
    <w:p w14:paraId="49EC99A8" w14:textId="77777777" w:rsidR="00AD5DE6" w:rsidRDefault="00AD5DE6" w:rsidP="007E0B44">
      <w:pPr>
        <w:spacing w:after="0" w:line="240" w:lineRule="auto"/>
        <w:textAlignment w:val="baseline"/>
        <w:rPr>
          <w:rFonts w:ascii="Times New Roman" w:eastAsia="Times New Roman" w:hAnsi="Times New Roman" w:cs="Times New Roman"/>
          <w:b/>
          <w:bCs/>
          <w:color w:val="1F3763"/>
          <w:sz w:val="32"/>
          <w:szCs w:val="32"/>
          <w:u w:val="single"/>
        </w:rPr>
      </w:pPr>
    </w:p>
    <w:p w14:paraId="7FEDA474" w14:textId="19A99ECC" w:rsidR="00AA6FDF" w:rsidRDefault="00AA6FDF" w:rsidP="007E0B44">
      <w:pPr>
        <w:spacing w:after="0" w:line="240" w:lineRule="auto"/>
        <w:textAlignment w:val="baseline"/>
        <w:rPr>
          <w:rFonts w:ascii="Times New Roman" w:eastAsia="Times New Roman" w:hAnsi="Times New Roman" w:cs="Times New Roman"/>
          <w:b/>
          <w:bCs/>
          <w:color w:val="1F3763"/>
          <w:sz w:val="32"/>
          <w:szCs w:val="32"/>
          <w:u w:val="single"/>
        </w:rPr>
      </w:pPr>
      <w:r>
        <w:rPr>
          <w:rFonts w:ascii="Times New Roman" w:eastAsia="Times New Roman" w:hAnsi="Times New Roman" w:cs="Times New Roman"/>
          <w:b/>
          <w:bCs/>
          <w:color w:val="1F3763"/>
          <w:sz w:val="32"/>
          <w:szCs w:val="32"/>
          <w:u w:val="single"/>
        </w:rPr>
        <w:t>SB 107</w:t>
      </w:r>
    </w:p>
    <w:p w14:paraId="2F75869D" w14:textId="77777777" w:rsidR="005E0AAB" w:rsidRPr="00B746D7" w:rsidRDefault="005E0AAB" w:rsidP="007E0B44">
      <w:pPr>
        <w:spacing w:after="0" w:line="240" w:lineRule="auto"/>
        <w:textAlignment w:val="baseline"/>
        <w:rPr>
          <w:sz w:val="24"/>
          <w:szCs w:val="24"/>
        </w:rPr>
      </w:pPr>
      <w:r w:rsidRPr="00B746D7">
        <w:rPr>
          <w:sz w:val="24"/>
          <w:szCs w:val="24"/>
        </w:rPr>
        <w:t xml:space="preserve">SB107 (BR175) - J. Higdon </w:t>
      </w:r>
    </w:p>
    <w:p w14:paraId="0F8ECFC7" w14:textId="77777777" w:rsidR="00B746D7" w:rsidRPr="00B746D7" w:rsidRDefault="005E0AAB" w:rsidP="007E0B44">
      <w:pPr>
        <w:spacing w:after="0" w:line="240" w:lineRule="auto"/>
        <w:textAlignment w:val="baseline"/>
        <w:rPr>
          <w:sz w:val="24"/>
          <w:szCs w:val="24"/>
        </w:rPr>
      </w:pPr>
      <w:r w:rsidRPr="00B746D7">
        <w:rPr>
          <w:sz w:val="24"/>
          <w:szCs w:val="24"/>
        </w:rPr>
        <w:t xml:space="preserve">AN ACT relating to transportation and making an appropriation therefor. </w:t>
      </w:r>
    </w:p>
    <w:p w14:paraId="616AC26F" w14:textId="77777777" w:rsidR="00B746D7" w:rsidRDefault="005E0AAB" w:rsidP="007E0B44">
      <w:pPr>
        <w:spacing w:after="0" w:line="240" w:lineRule="auto"/>
        <w:textAlignment w:val="baseline"/>
        <w:rPr>
          <w:sz w:val="24"/>
          <w:szCs w:val="24"/>
        </w:rPr>
      </w:pPr>
      <w:r w:rsidRPr="00B746D7">
        <w:rPr>
          <w:sz w:val="24"/>
          <w:szCs w:val="24"/>
        </w:rPr>
        <w:t xml:space="preserve">Amend KRS 186.040 to direct $30 of the registration fee for vehicles in excess of 44,000 pounds to the county clerk of the county in which the truck is registered; amend KRS 186.050 to set registration fees for vehicles in excess of 44,000 pounds; amend KRS 189.340 to prohibit the operation of a truck tractor, trailer, or semitrailer in the far left lane of any roadway that has been divided into three or more clearly marked lanes for travel; amend KRS 281.926 to require towing companies to submit their rate schedules to the nearest Department of Kentucky State Police (KSP) post in addition to making them available to the public upon request, and direct the KSP to remove companies that do not comply with these requirements from the KSP wrecker log for a period of six months for the first violation and one year for any subsequent violation; amend KRS 189.222 to provide a weight limit allowance of 400 pounds for any vehicle with an auxiliary power unit; amend KRS 189.221 to conform; amend KRS 75.450 to increase the limit that subscription fire departments may charge for accident response from $500 to $1,000; amend KRS 189.270, 189.271, 189.2713, 189.2716, and 189.2717 to require the Transportation Cabinet to promulgate administrative regulations to set fees for overweight and </w:t>
      </w:r>
      <w:proofErr w:type="spellStart"/>
      <w:r w:rsidRPr="00B746D7">
        <w:rPr>
          <w:sz w:val="24"/>
          <w:szCs w:val="24"/>
        </w:rPr>
        <w:t>overdimensional</w:t>
      </w:r>
      <w:proofErr w:type="spellEnd"/>
      <w:r w:rsidRPr="00B746D7">
        <w:rPr>
          <w:sz w:val="24"/>
          <w:szCs w:val="24"/>
        </w:rPr>
        <w:t xml:space="preserve"> permits; amend KRS 132.487 to direct the state portion of vehicle property taxes on electric vehicles and hybrid vehicles to the road fund; amend KRS 186.480 to require the KSP to include information about the organ donor program in educational materials for driver training; APPROPRIATION; EFFECTIVE, in part, January 1, 2025.</w:t>
      </w:r>
    </w:p>
    <w:p w14:paraId="4B56FAAA" w14:textId="77777777" w:rsidR="00274642" w:rsidRPr="00B746D7" w:rsidRDefault="00274642" w:rsidP="007E0B44">
      <w:pPr>
        <w:spacing w:after="0" w:line="240" w:lineRule="auto"/>
        <w:textAlignment w:val="baseline"/>
        <w:rPr>
          <w:sz w:val="24"/>
          <w:szCs w:val="24"/>
        </w:rPr>
      </w:pPr>
    </w:p>
    <w:p w14:paraId="2B4AC45E" w14:textId="57B203CD" w:rsidR="00AA6FDF" w:rsidRPr="000F7DAE" w:rsidRDefault="005E0AAB" w:rsidP="007E0B44">
      <w:pPr>
        <w:spacing w:after="0" w:line="240" w:lineRule="auto"/>
        <w:textAlignment w:val="baseline"/>
        <w:rPr>
          <w:sz w:val="24"/>
          <w:szCs w:val="24"/>
        </w:rPr>
      </w:pPr>
      <w:r w:rsidRPr="000F7DAE">
        <w:rPr>
          <w:sz w:val="24"/>
          <w:szCs w:val="24"/>
        </w:rPr>
        <w:t>Jan 11, 2024 - introduced in Senate; to Committee on Committees (S)</w:t>
      </w:r>
    </w:p>
    <w:p w14:paraId="77C5BE24" w14:textId="7F4C3730" w:rsidR="006C167B" w:rsidRPr="00491918" w:rsidRDefault="007C17A7" w:rsidP="007E0B44">
      <w:pPr>
        <w:spacing w:after="0" w:line="240" w:lineRule="auto"/>
        <w:textAlignment w:val="baseline"/>
        <w:rPr>
          <w:sz w:val="24"/>
          <w:szCs w:val="24"/>
        </w:rPr>
      </w:pPr>
      <w:r w:rsidRPr="00491918">
        <w:rPr>
          <w:sz w:val="24"/>
          <w:szCs w:val="24"/>
        </w:rPr>
        <w:t>Jan 16, 2024 - to Transportation (S)</w:t>
      </w:r>
    </w:p>
    <w:p w14:paraId="5689FA49" w14:textId="77777777" w:rsidR="000F7DAE" w:rsidRPr="00491918" w:rsidRDefault="000F7DAE" w:rsidP="007E0B44">
      <w:pPr>
        <w:spacing w:after="0" w:line="240" w:lineRule="auto"/>
        <w:textAlignment w:val="baseline"/>
        <w:rPr>
          <w:sz w:val="24"/>
          <w:szCs w:val="24"/>
        </w:rPr>
      </w:pPr>
      <w:r w:rsidRPr="00491918">
        <w:rPr>
          <w:sz w:val="24"/>
          <w:szCs w:val="24"/>
        </w:rPr>
        <w:t xml:space="preserve">Jan 24, 2024 - reported favorably, 1st reading, to Calendar with Committee Substitute (1) </w:t>
      </w:r>
    </w:p>
    <w:p w14:paraId="74ED9F3E" w14:textId="63A54662" w:rsidR="006C167B" w:rsidRPr="00491918" w:rsidRDefault="000F7DAE" w:rsidP="007E0B44">
      <w:pPr>
        <w:spacing w:after="0" w:line="240" w:lineRule="auto"/>
        <w:textAlignment w:val="baseline"/>
        <w:rPr>
          <w:sz w:val="24"/>
          <w:szCs w:val="24"/>
        </w:rPr>
      </w:pPr>
      <w:r w:rsidRPr="00491918">
        <w:rPr>
          <w:sz w:val="24"/>
          <w:szCs w:val="24"/>
        </w:rPr>
        <w:t>Jan 25, 2024 - 2nd reading, to Rules</w:t>
      </w:r>
    </w:p>
    <w:p w14:paraId="193BD7C0" w14:textId="77777777" w:rsidR="00491918" w:rsidRPr="00491918" w:rsidRDefault="00414E67" w:rsidP="007E0B44">
      <w:pPr>
        <w:spacing w:after="0" w:line="240" w:lineRule="auto"/>
        <w:textAlignment w:val="baseline"/>
        <w:rPr>
          <w:sz w:val="24"/>
          <w:szCs w:val="24"/>
        </w:rPr>
      </w:pPr>
      <w:r w:rsidRPr="00491918">
        <w:rPr>
          <w:sz w:val="24"/>
          <w:szCs w:val="24"/>
        </w:rPr>
        <w:t xml:space="preserve">Feb 05, 2024 - recommitted to Transportation (S) </w:t>
      </w:r>
    </w:p>
    <w:p w14:paraId="0C56D2C2" w14:textId="77777777" w:rsidR="00491918" w:rsidRPr="00491918" w:rsidRDefault="00414E67" w:rsidP="007E0B44">
      <w:pPr>
        <w:spacing w:after="0" w:line="240" w:lineRule="auto"/>
        <w:textAlignment w:val="baseline"/>
        <w:rPr>
          <w:sz w:val="24"/>
          <w:szCs w:val="24"/>
        </w:rPr>
      </w:pPr>
      <w:r w:rsidRPr="00491918">
        <w:rPr>
          <w:sz w:val="24"/>
          <w:szCs w:val="24"/>
        </w:rPr>
        <w:t xml:space="preserve">Feb 14, 2024 - reported favorably, to Rules with Committee Substitute (2) </w:t>
      </w:r>
    </w:p>
    <w:p w14:paraId="033C54E5" w14:textId="27D0B259" w:rsidR="000F7DAE" w:rsidRPr="00491918" w:rsidRDefault="00414E67" w:rsidP="007E0B44">
      <w:pPr>
        <w:spacing w:after="0" w:line="240" w:lineRule="auto"/>
        <w:textAlignment w:val="baseline"/>
        <w:rPr>
          <w:sz w:val="24"/>
          <w:szCs w:val="24"/>
        </w:rPr>
      </w:pPr>
      <w:r w:rsidRPr="00491918">
        <w:rPr>
          <w:sz w:val="24"/>
          <w:szCs w:val="24"/>
        </w:rPr>
        <w:t>Feb 15, 2024 - posted for passage in the Regular Orders of the Day for Wednesday, February 21, 2024</w:t>
      </w:r>
    </w:p>
    <w:p w14:paraId="0D677D0C" w14:textId="77777777" w:rsidR="003335B1" w:rsidRDefault="00B267AF" w:rsidP="007E0B44">
      <w:pPr>
        <w:spacing w:after="0" w:line="240" w:lineRule="auto"/>
        <w:textAlignment w:val="baseline"/>
        <w:rPr>
          <w:sz w:val="24"/>
          <w:szCs w:val="24"/>
        </w:rPr>
      </w:pPr>
      <w:r w:rsidRPr="003335B1">
        <w:rPr>
          <w:sz w:val="24"/>
          <w:szCs w:val="24"/>
        </w:rPr>
        <w:t xml:space="preserve">2024 Feb 21, 2024 - 3rd </w:t>
      </w:r>
      <w:proofErr w:type="gramStart"/>
      <w:r w:rsidRPr="003335B1">
        <w:rPr>
          <w:sz w:val="24"/>
          <w:szCs w:val="24"/>
        </w:rPr>
        <w:t>reading ;</w:t>
      </w:r>
      <w:proofErr w:type="gramEnd"/>
      <w:r w:rsidRPr="003335B1">
        <w:rPr>
          <w:sz w:val="24"/>
          <w:szCs w:val="24"/>
        </w:rPr>
        <w:t xml:space="preserve"> committee amendment withdrawn Committee Substitute (1) ; passed 35-0- 1 with Committee Substitute (2) </w:t>
      </w:r>
    </w:p>
    <w:p w14:paraId="340FD27F" w14:textId="69B6304A" w:rsidR="000F7DAE" w:rsidRPr="003335B1" w:rsidRDefault="00B267AF" w:rsidP="007E0B44">
      <w:pPr>
        <w:spacing w:after="0" w:line="240" w:lineRule="auto"/>
        <w:textAlignment w:val="baseline"/>
        <w:rPr>
          <w:sz w:val="24"/>
          <w:szCs w:val="24"/>
        </w:rPr>
      </w:pPr>
      <w:r w:rsidRPr="003335B1">
        <w:rPr>
          <w:sz w:val="24"/>
          <w:szCs w:val="24"/>
        </w:rPr>
        <w:t xml:space="preserve">Feb 22, 2024 - received in </w:t>
      </w:r>
      <w:proofErr w:type="gramStart"/>
      <w:r w:rsidRPr="003335B1">
        <w:rPr>
          <w:sz w:val="24"/>
          <w:szCs w:val="24"/>
        </w:rPr>
        <w:t>House ;</w:t>
      </w:r>
      <w:proofErr w:type="gramEnd"/>
      <w:r w:rsidRPr="003335B1">
        <w:rPr>
          <w:sz w:val="24"/>
          <w:szCs w:val="24"/>
        </w:rPr>
        <w:t xml:space="preserve"> to Committee on Committees (H)</w:t>
      </w:r>
    </w:p>
    <w:p w14:paraId="562285F5" w14:textId="69563D21" w:rsidR="008D3032" w:rsidRPr="00597310" w:rsidRDefault="008D3032" w:rsidP="007E0B44">
      <w:pPr>
        <w:spacing w:after="0" w:line="240" w:lineRule="auto"/>
        <w:textAlignment w:val="baseline"/>
        <w:rPr>
          <w:rFonts w:ascii="Times New Roman" w:eastAsia="Times New Roman" w:hAnsi="Times New Roman" w:cs="Times New Roman"/>
          <w:b/>
          <w:bCs/>
          <w:color w:val="1F3763"/>
          <w:sz w:val="28"/>
          <w:szCs w:val="28"/>
          <w:u w:val="single"/>
        </w:rPr>
      </w:pPr>
      <w:r w:rsidRPr="00597310">
        <w:rPr>
          <w:rFonts w:ascii="Times New Roman" w:eastAsia="Times New Roman" w:hAnsi="Times New Roman" w:cs="Times New Roman"/>
          <w:b/>
          <w:bCs/>
          <w:color w:val="1F3763"/>
          <w:sz w:val="28"/>
          <w:szCs w:val="28"/>
          <w:u w:val="single"/>
        </w:rPr>
        <w:lastRenderedPageBreak/>
        <w:t>SB 141</w:t>
      </w:r>
    </w:p>
    <w:p w14:paraId="3B92310E" w14:textId="77777777" w:rsidR="00597310" w:rsidRDefault="008D3032" w:rsidP="007E0B44">
      <w:pPr>
        <w:spacing w:after="0" w:line="240" w:lineRule="auto"/>
        <w:textAlignment w:val="baseline"/>
        <w:rPr>
          <w:sz w:val="24"/>
          <w:szCs w:val="24"/>
        </w:rPr>
      </w:pPr>
      <w:r w:rsidRPr="00597310">
        <w:rPr>
          <w:sz w:val="24"/>
          <w:szCs w:val="24"/>
        </w:rPr>
        <w:t xml:space="preserve">SB141 (BR1696)/LM - P. Wheeler, J. Turner </w:t>
      </w:r>
    </w:p>
    <w:p w14:paraId="6B4EAF75" w14:textId="77777777" w:rsidR="00597310" w:rsidRDefault="008D3032" w:rsidP="007E0B44">
      <w:pPr>
        <w:spacing w:after="0" w:line="240" w:lineRule="auto"/>
        <w:textAlignment w:val="baseline"/>
        <w:rPr>
          <w:sz w:val="24"/>
          <w:szCs w:val="24"/>
        </w:rPr>
      </w:pPr>
      <w:r w:rsidRPr="00597310">
        <w:rPr>
          <w:sz w:val="24"/>
          <w:szCs w:val="24"/>
        </w:rPr>
        <w:t xml:space="preserve">AN ACT relating to volunteer firefighters. </w:t>
      </w:r>
    </w:p>
    <w:p w14:paraId="622571A5" w14:textId="77777777" w:rsidR="00597310" w:rsidRDefault="008D3032" w:rsidP="007E0B44">
      <w:pPr>
        <w:spacing w:after="0" w:line="240" w:lineRule="auto"/>
        <w:textAlignment w:val="baseline"/>
        <w:rPr>
          <w:sz w:val="24"/>
          <w:szCs w:val="24"/>
        </w:rPr>
      </w:pPr>
      <w:r w:rsidRPr="00597310">
        <w:rPr>
          <w:sz w:val="24"/>
          <w:szCs w:val="24"/>
        </w:rPr>
        <w:t xml:space="preserve">Create a new section of KRS Chapter 141 to establish a refundable individual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amend KRS 75.400 to allow a volunteer fire department to have a minimum of six members; amend KRS 342.140, relating to workers' compensation, to allow income benefits for volunteer firemen, police, and emergency management agency members or trainees to be based on 50% of the state average weekly wage if that is greater than the average weekly wage of their regular employment. </w:t>
      </w:r>
    </w:p>
    <w:p w14:paraId="0E678AFA" w14:textId="77777777" w:rsidR="00597310" w:rsidRDefault="008D3032" w:rsidP="007E0B44">
      <w:pPr>
        <w:spacing w:after="0" w:line="240" w:lineRule="auto"/>
        <w:textAlignment w:val="baseline"/>
        <w:rPr>
          <w:sz w:val="24"/>
          <w:szCs w:val="24"/>
        </w:rPr>
      </w:pPr>
      <w:r w:rsidRPr="00597310">
        <w:rPr>
          <w:sz w:val="24"/>
          <w:szCs w:val="24"/>
        </w:rPr>
        <w:t xml:space="preserve">Jan 29, 2024 - introduced in Senate; to Committee on Committees (S) </w:t>
      </w:r>
    </w:p>
    <w:p w14:paraId="316C5B09" w14:textId="5185A068" w:rsidR="008D3032" w:rsidRPr="00597310"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r w:rsidRPr="00597310">
        <w:rPr>
          <w:sz w:val="24"/>
          <w:szCs w:val="24"/>
        </w:rPr>
        <w:t>Jan 31, 2024 - to Appropriations &amp; Revenue (S)</w:t>
      </w:r>
    </w:p>
    <w:p w14:paraId="3CC34135" w14:textId="77777777" w:rsidR="008D3032" w:rsidRDefault="008D3032" w:rsidP="007E0B44">
      <w:pPr>
        <w:spacing w:after="0" w:line="240" w:lineRule="auto"/>
        <w:textAlignment w:val="baseline"/>
        <w:rPr>
          <w:rFonts w:ascii="Times New Roman" w:eastAsia="Times New Roman" w:hAnsi="Times New Roman" w:cs="Times New Roman"/>
          <w:b/>
          <w:bCs/>
          <w:color w:val="1F3763"/>
          <w:sz w:val="24"/>
          <w:szCs w:val="24"/>
          <w:u w:val="single"/>
        </w:rPr>
      </w:pPr>
    </w:p>
    <w:p w14:paraId="27C00E7F" w14:textId="77777777" w:rsidR="00597310" w:rsidRDefault="00597310" w:rsidP="007E0B44">
      <w:pPr>
        <w:spacing w:after="0" w:line="240" w:lineRule="auto"/>
        <w:textAlignment w:val="baseline"/>
        <w:rPr>
          <w:rFonts w:ascii="Times New Roman" w:eastAsia="Times New Roman" w:hAnsi="Times New Roman" w:cs="Times New Roman"/>
          <w:b/>
          <w:bCs/>
          <w:color w:val="1F3763"/>
          <w:sz w:val="24"/>
          <w:szCs w:val="24"/>
          <w:u w:val="single"/>
        </w:rPr>
      </w:pPr>
    </w:p>
    <w:p w14:paraId="43841A93" w14:textId="3D54A50F" w:rsidR="00893137" w:rsidRPr="00B32CDF" w:rsidRDefault="00893137" w:rsidP="007E0B44">
      <w:pPr>
        <w:spacing w:after="0" w:line="240" w:lineRule="auto"/>
        <w:textAlignment w:val="baseline"/>
        <w:rPr>
          <w:b/>
          <w:bCs/>
          <w:sz w:val="32"/>
          <w:szCs w:val="32"/>
          <w:u w:val="single"/>
        </w:rPr>
      </w:pPr>
      <w:r w:rsidRPr="00B32CDF">
        <w:rPr>
          <w:b/>
          <w:bCs/>
          <w:sz w:val="32"/>
          <w:szCs w:val="32"/>
          <w:u w:val="single"/>
        </w:rPr>
        <w:t>SB 159</w:t>
      </w:r>
    </w:p>
    <w:p w14:paraId="6A602F48" w14:textId="77777777" w:rsidR="00B32CDF" w:rsidRPr="00B32CDF" w:rsidRDefault="00893137" w:rsidP="007E0B44">
      <w:pPr>
        <w:spacing w:after="0" w:line="240" w:lineRule="auto"/>
        <w:textAlignment w:val="baseline"/>
        <w:rPr>
          <w:sz w:val="24"/>
          <w:szCs w:val="24"/>
        </w:rPr>
      </w:pPr>
      <w:r w:rsidRPr="00B32CDF">
        <w:rPr>
          <w:sz w:val="24"/>
          <w:szCs w:val="24"/>
        </w:rPr>
        <w:t xml:space="preserve">SB159 (BR356) - C. Armstrong </w:t>
      </w:r>
    </w:p>
    <w:p w14:paraId="11130534" w14:textId="77777777" w:rsidR="00B32CDF" w:rsidRPr="00B32CDF" w:rsidRDefault="00893137" w:rsidP="007E0B44">
      <w:pPr>
        <w:spacing w:after="0" w:line="240" w:lineRule="auto"/>
        <w:textAlignment w:val="baseline"/>
        <w:rPr>
          <w:sz w:val="24"/>
          <w:szCs w:val="24"/>
        </w:rPr>
      </w:pPr>
      <w:r w:rsidRPr="00B32CDF">
        <w:rPr>
          <w:sz w:val="24"/>
          <w:szCs w:val="24"/>
        </w:rPr>
        <w:t xml:space="preserve">AN ACT relating to perfluoroalkyl and polyfluoroalkyl substances. </w:t>
      </w:r>
    </w:p>
    <w:p w14:paraId="2CAF3A7E" w14:textId="77777777" w:rsidR="00B32CDF" w:rsidRDefault="00893137" w:rsidP="007E0B44">
      <w:pPr>
        <w:spacing w:after="0" w:line="240" w:lineRule="auto"/>
        <w:textAlignment w:val="baseline"/>
        <w:rPr>
          <w:sz w:val="24"/>
          <w:szCs w:val="24"/>
        </w:rPr>
      </w:pPr>
      <w:r w:rsidRPr="00B32CDF">
        <w:rPr>
          <w:sz w:val="24"/>
          <w:szCs w:val="24"/>
        </w:rPr>
        <w:t xml:space="preserve">Create a new section of KRS 95A.200 to 95A.300 to establish a voluntary PFAS blood test reimbursement program using moneys from the Firefighters Foundation Program fund and operated by the Kentucky Fire Commission; allow for reimbursement for out-of-pocket expenses for PFAS blood testing for firefighters; amend KRS 95A.210 to define "PFAS chemicals" or "PFAS"; amend KRS 95A.262 to include a program for PFAS blood testing as a permissible use of funds; amend KRS 337.010 to conform. </w:t>
      </w:r>
    </w:p>
    <w:p w14:paraId="2CD7FFD6" w14:textId="77777777" w:rsidR="00573364" w:rsidRPr="00B32CDF" w:rsidRDefault="00573364" w:rsidP="007E0B44">
      <w:pPr>
        <w:spacing w:after="0" w:line="240" w:lineRule="auto"/>
        <w:textAlignment w:val="baseline"/>
        <w:rPr>
          <w:sz w:val="24"/>
          <w:szCs w:val="24"/>
        </w:rPr>
      </w:pPr>
    </w:p>
    <w:p w14:paraId="44096F89" w14:textId="2CDF9CF7" w:rsidR="00893137" w:rsidRPr="00573364" w:rsidRDefault="00893137" w:rsidP="007E0B44">
      <w:pPr>
        <w:spacing w:after="0" w:line="240" w:lineRule="auto"/>
        <w:textAlignment w:val="baseline"/>
        <w:rPr>
          <w:sz w:val="24"/>
          <w:szCs w:val="24"/>
        </w:rPr>
      </w:pPr>
      <w:r w:rsidRPr="00573364">
        <w:rPr>
          <w:sz w:val="24"/>
          <w:szCs w:val="24"/>
        </w:rPr>
        <w:t xml:space="preserve">Feb 01, 2024 - introduced in Senate; to Committee on Committees </w:t>
      </w:r>
    </w:p>
    <w:p w14:paraId="1CFF938A" w14:textId="4F508154" w:rsidR="00B32CDF" w:rsidRDefault="009858DA" w:rsidP="007E0B44">
      <w:pPr>
        <w:spacing w:after="0" w:line="240" w:lineRule="auto"/>
        <w:textAlignment w:val="baseline"/>
        <w:rPr>
          <w:sz w:val="24"/>
          <w:szCs w:val="24"/>
        </w:rPr>
      </w:pPr>
      <w:r w:rsidRPr="00573364">
        <w:rPr>
          <w:sz w:val="24"/>
          <w:szCs w:val="24"/>
        </w:rPr>
        <w:t>Feb 05, 2024 - to State &amp; Local Government (S)</w:t>
      </w:r>
    </w:p>
    <w:p w14:paraId="021ECD87" w14:textId="77777777" w:rsidR="00573364" w:rsidRDefault="00573364" w:rsidP="007E0B44">
      <w:pPr>
        <w:spacing w:after="0" w:line="240" w:lineRule="auto"/>
        <w:textAlignment w:val="baseline"/>
        <w:rPr>
          <w:sz w:val="24"/>
          <w:szCs w:val="24"/>
        </w:rPr>
      </w:pPr>
    </w:p>
    <w:p w14:paraId="35A25798" w14:textId="77777777" w:rsidR="00573364" w:rsidRDefault="00573364" w:rsidP="007E0B44">
      <w:pPr>
        <w:spacing w:after="0" w:line="240" w:lineRule="auto"/>
        <w:textAlignment w:val="baseline"/>
        <w:rPr>
          <w:sz w:val="24"/>
          <w:szCs w:val="24"/>
        </w:rPr>
      </w:pPr>
    </w:p>
    <w:p w14:paraId="2A1DD700" w14:textId="7953335D" w:rsidR="008231F4" w:rsidRPr="008222C4" w:rsidRDefault="008231F4" w:rsidP="007E0B44">
      <w:pPr>
        <w:spacing w:after="0" w:line="240" w:lineRule="auto"/>
        <w:textAlignment w:val="baseline"/>
        <w:rPr>
          <w:b/>
          <w:bCs/>
          <w:sz w:val="32"/>
          <w:szCs w:val="32"/>
          <w:u w:val="single"/>
        </w:rPr>
      </w:pPr>
      <w:r w:rsidRPr="008222C4">
        <w:rPr>
          <w:b/>
          <w:bCs/>
          <w:sz w:val="32"/>
          <w:szCs w:val="32"/>
          <w:u w:val="single"/>
        </w:rPr>
        <w:t>SB 196</w:t>
      </w:r>
    </w:p>
    <w:p w14:paraId="6F5E39C1" w14:textId="77777777" w:rsidR="008222C4" w:rsidRPr="00845819" w:rsidRDefault="008231F4" w:rsidP="007E0B44">
      <w:pPr>
        <w:spacing w:after="0" w:line="240" w:lineRule="auto"/>
        <w:textAlignment w:val="baseline"/>
        <w:rPr>
          <w:sz w:val="24"/>
          <w:szCs w:val="24"/>
        </w:rPr>
      </w:pPr>
      <w:r w:rsidRPr="00845819">
        <w:rPr>
          <w:sz w:val="24"/>
          <w:szCs w:val="24"/>
        </w:rPr>
        <w:t>SB196 (BR1054)/AA - C. McDaniel</w:t>
      </w:r>
    </w:p>
    <w:p w14:paraId="092594E8" w14:textId="77777777" w:rsidR="00845819" w:rsidRPr="00845819" w:rsidRDefault="008231F4" w:rsidP="007E0B44">
      <w:pPr>
        <w:spacing w:after="0" w:line="240" w:lineRule="auto"/>
        <w:textAlignment w:val="baseline"/>
        <w:rPr>
          <w:sz w:val="24"/>
          <w:szCs w:val="24"/>
        </w:rPr>
      </w:pPr>
      <w:r w:rsidRPr="00845819">
        <w:rPr>
          <w:sz w:val="24"/>
          <w:szCs w:val="24"/>
        </w:rPr>
        <w:t xml:space="preserve">AN ACT relating to optional retirement benefits for hazardous duty employees participating in the County Employees Retirement System's hybrid cash balance plans. </w:t>
      </w:r>
    </w:p>
    <w:p w14:paraId="61A8FE32" w14:textId="77777777" w:rsidR="00845819" w:rsidRPr="00845819" w:rsidRDefault="008231F4" w:rsidP="007E0B44">
      <w:pPr>
        <w:spacing w:after="0" w:line="240" w:lineRule="auto"/>
        <w:textAlignment w:val="baseline"/>
        <w:rPr>
          <w:sz w:val="24"/>
          <w:szCs w:val="24"/>
        </w:rPr>
      </w:pPr>
      <w:r w:rsidRPr="00845819">
        <w:rPr>
          <w:sz w:val="24"/>
          <w:szCs w:val="24"/>
        </w:rPr>
        <w:t xml:space="preserve">Create a new section of KRS 78.510 to 78.852 to create an elective alternative benefit program that employers participating in the County Employees Retirement System (CERS) may adopt for employees in hazardous positions with a membership date after January 1, 2014, in the hybrid cash balance plan (Tier 3 benefits); provide that, if an employer participating in CERS makes a one-time election to provide an alternative benefit program, those eligible employees in hazardous positions may elect, in lieu of Tier 3 benefits, to participate in the alternative benefit program within one year of attaining or otherwise having 10 or more years in a hazardous </w:t>
      </w:r>
      <w:r w:rsidRPr="00845819">
        <w:rPr>
          <w:sz w:val="24"/>
          <w:szCs w:val="24"/>
        </w:rPr>
        <w:lastRenderedPageBreak/>
        <w:t xml:space="preserve">position; provide that employees opting into the alternative benefit program who meet the requirements of a career hazardous employee receive Tier 3 benefits up to entering the alternative benefit program and an annual lifetime retirement benefit calculated as 2.25% of final compensation for each year of service in the alternative benefit program for participation between 20 and 25 years or 2.5% of final compensation for each year of service in the alternative benefit program for participation for 25 years or more; require that the annual actuarial valuation conducted by the CERS board include an assessment of the funding levels, unfunded liability, and actuarially required employer contribution rates for the alternative benefit program and require the CERS board to make adjustments to the alternative benefit program if it falls below 90% funded or if the employer contribution rate for the program is projected to exceed 16% of pay; require employers opting into the alternative benefit program to pay any additional actuarial costs to fund the program without any funding from employers who do not participate in the alternative benefit program; limit the alternative benefit program to Tier 3 members in CERS; provide that the General Assembly may alter the alternative program benefits, define terms for purposes of the alternative benefit program; amend KRS 78.5516 to provide that eligible employees who elect to participate in the alternative benefit program shall not contribute or be considered as contributing to the hybrid cash balance plan or receive employer pay credits, but shall receive interest credits based on their accumulated account balance in the hybrid cash balance plan; amend KRS 78.635 to require CERS employers participating in the alternative benefit program to pay an additional employer contribution to fund the program; amend KRS 78.510, 78.640, and 78.784 to conform; EFFECTIVE July 1, 2025. </w:t>
      </w:r>
    </w:p>
    <w:p w14:paraId="6D14CE3D" w14:textId="77777777" w:rsidR="00845819" w:rsidRPr="00845819" w:rsidRDefault="00845819" w:rsidP="007E0B44">
      <w:pPr>
        <w:spacing w:after="0" w:line="240" w:lineRule="auto"/>
        <w:textAlignment w:val="baseline"/>
        <w:rPr>
          <w:sz w:val="24"/>
          <w:szCs w:val="24"/>
        </w:rPr>
      </w:pPr>
    </w:p>
    <w:p w14:paraId="1D957FC8" w14:textId="5238E827" w:rsidR="00573364" w:rsidRPr="00845819" w:rsidRDefault="008231F4" w:rsidP="007E0B44">
      <w:pPr>
        <w:spacing w:after="0" w:line="240" w:lineRule="auto"/>
        <w:textAlignment w:val="baseline"/>
        <w:rPr>
          <w:sz w:val="24"/>
          <w:szCs w:val="24"/>
        </w:rPr>
      </w:pPr>
      <w:r w:rsidRPr="00845819">
        <w:rPr>
          <w:sz w:val="24"/>
          <w:szCs w:val="24"/>
        </w:rPr>
        <w:t>Feb 12, 2024 - introduced in Senate; to Committee on Committees (S</w:t>
      </w:r>
      <w:r w:rsidR="00845819" w:rsidRPr="00845819">
        <w:rPr>
          <w:sz w:val="24"/>
          <w:szCs w:val="24"/>
        </w:rPr>
        <w:t>)</w:t>
      </w:r>
    </w:p>
    <w:p w14:paraId="0C5A54A8" w14:textId="77777777" w:rsidR="00B32CDF" w:rsidRPr="00573364" w:rsidRDefault="00B32CDF" w:rsidP="007E0B44">
      <w:pPr>
        <w:spacing w:after="0" w:line="240" w:lineRule="auto"/>
        <w:textAlignment w:val="baseline"/>
        <w:rPr>
          <w:rFonts w:ascii="Times New Roman" w:eastAsia="Times New Roman" w:hAnsi="Times New Roman" w:cs="Times New Roman"/>
          <w:b/>
          <w:bCs/>
          <w:color w:val="1F3763"/>
          <w:sz w:val="24"/>
          <w:szCs w:val="24"/>
          <w:u w:val="single"/>
        </w:rPr>
      </w:pPr>
    </w:p>
    <w:p w14:paraId="1F4D479A" w14:textId="77777777" w:rsidR="00893137" w:rsidRDefault="00893137" w:rsidP="007E0B44">
      <w:pPr>
        <w:spacing w:after="0" w:line="240" w:lineRule="auto"/>
        <w:textAlignment w:val="baseline"/>
        <w:rPr>
          <w:rFonts w:ascii="Times New Roman" w:eastAsia="Times New Roman" w:hAnsi="Times New Roman" w:cs="Times New Roman"/>
          <w:b/>
          <w:bCs/>
          <w:color w:val="1F3763"/>
          <w:sz w:val="24"/>
          <w:szCs w:val="24"/>
          <w:u w:val="single"/>
        </w:rPr>
      </w:pPr>
    </w:p>
    <w:p w14:paraId="099C959F" w14:textId="77777777" w:rsidR="00823B58" w:rsidRDefault="00823B58" w:rsidP="007E0B44">
      <w:pPr>
        <w:spacing w:after="0" w:line="240" w:lineRule="auto"/>
        <w:textAlignment w:val="baseline"/>
        <w:rPr>
          <w:rFonts w:ascii="Times New Roman" w:eastAsia="Times New Roman" w:hAnsi="Times New Roman" w:cs="Times New Roman"/>
          <w:b/>
          <w:bCs/>
          <w:color w:val="1F3763"/>
          <w:sz w:val="24"/>
          <w:szCs w:val="24"/>
          <w:u w:val="single"/>
        </w:rPr>
      </w:pPr>
    </w:p>
    <w:p w14:paraId="1E2B06E4" w14:textId="77777777" w:rsidR="000D6449" w:rsidRPr="000D6449" w:rsidRDefault="00D42711" w:rsidP="007E0B44">
      <w:pPr>
        <w:spacing w:after="0" w:line="240" w:lineRule="auto"/>
        <w:textAlignment w:val="baseline"/>
        <w:rPr>
          <w:b/>
          <w:bCs/>
          <w:sz w:val="32"/>
          <w:szCs w:val="32"/>
          <w:u w:val="single"/>
        </w:rPr>
      </w:pPr>
      <w:r w:rsidRPr="000D6449">
        <w:rPr>
          <w:b/>
          <w:bCs/>
          <w:sz w:val="32"/>
          <w:szCs w:val="32"/>
          <w:u w:val="single"/>
        </w:rPr>
        <w:t>SB</w:t>
      </w:r>
      <w:r w:rsidR="000D6449" w:rsidRPr="000D6449">
        <w:rPr>
          <w:b/>
          <w:bCs/>
          <w:sz w:val="32"/>
          <w:szCs w:val="32"/>
          <w:u w:val="single"/>
        </w:rPr>
        <w:t>228</w:t>
      </w:r>
    </w:p>
    <w:p w14:paraId="22275B84" w14:textId="77777777" w:rsidR="000D6449" w:rsidRPr="000D6449" w:rsidRDefault="00D42711" w:rsidP="007E0B44">
      <w:pPr>
        <w:spacing w:after="0" w:line="240" w:lineRule="auto"/>
        <w:textAlignment w:val="baseline"/>
        <w:rPr>
          <w:sz w:val="24"/>
          <w:szCs w:val="24"/>
        </w:rPr>
      </w:pPr>
      <w:r w:rsidRPr="000D6449">
        <w:rPr>
          <w:sz w:val="24"/>
          <w:szCs w:val="24"/>
        </w:rPr>
        <w:t xml:space="preserve">SB228 (BR2159) - R. Girdler </w:t>
      </w:r>
    </w:p>
    <w:p w14:paraId="0C4FCEFD" w14:textId="77777777" w:rsidR="000D6449" w:rsidRPr="000D6449" w:rsidRDefault="00D42711" w:rsidP="007E0B44">
      <w:pPr>
        <w:spacing w:after="0" w:line="240" w:lineRule="auto"/>
        <w:textAlignment w:val="baseline"/>
        <w:rPr>
          <w:sz w:val="24"/>
          <w:szCs w:val="24"/>
        </w:rPr>
      </w:pPr>
      <w:r w:rsidRPr="000D6449">
        <w:rPr>
          <w:sz w:val="24"/>
          <w:szCs w:val="24"/>
        </w:rPr>
        <w:t>AN ACT relating to public protection.</w:t>
      </w:r>
    </w:p>
    <w:p w14:paraId="4A2370C3" w14:textId="77777777" w:rsidR="000D6449" w:rsidRPr="000D6449" w:rsidRDefault="00D42711" w:rsidP="007E0B44">
      <w:pPr>
        <w:spacing w:after="0" w:line="240" w:lineRule="auto"/>
        <w:textAlignment w:val="baseline"/>
        <w:rPr>
          <w:sz w:val="24"/>
          <w:szCs w:val="24"/>
        </w:rPr>
      </w:pPr>
      <w:r w:rsidRPr="000D6449">
        <w:rPr>
          <w:sz w:val="24"/>
          <w:szCs w:val="24"/>
        </w:rPr>
        <w:t xml:space="preserve"> Amend KRS 75.160 to include gender-neutral language. </w:t>
      </w:r>
    </w:p>
    <w:p w14:paraId="34935B1E" w14:textId="6CC484B1" w:rsidR="00823B58" w:rsidRPr="000D6449" w:rsidRDefault="00D42711" w:rsidP="007E0B44">
      <w:pPr>
        <w:spacing w:after="0" w:line="240" w:lineRule="auto"/>
        <w:textAlignment w:val="baseline"/>
        <w:rPr>
          <w:rFonts w:ascii="Times New Roman" w:eastAsia="Times New Roman" w:hAnsi="Times New Roman" w:cs="Times New Roman"/>
          <w:b/>
          <w:bCs/>
          <w:color w:val="1F3763"/>
          <w:sz w:val="24"/>
          <w:szCs w:val="24"/>
          <w:u w:val="single"/>
        </w:rPr>
      </w:pPr>
      <w:r w:rsidRPr="000D6449">
        <w:rPr>
          <w:sz w:val="24"/>
          <w:szCs w:val="24"/>
        </w:rPr>
        <w:t>Feb 20, 2024 - introduced in Senate; to Committee on Committees (S)</w:t>
      </w:r>
    </w:p>
    <w:p w14:paraId="2793CF92" w14:textId="77777777" w:rsidR="00B32CDF" w:rsidRDefault="00B32CDF" w:rsidP="00084A5F">
      <w:pPr>
        <w:spacing w:after="0"/>
        <w:jc w:val="center"/>
        <w:rPr>
          <w:b/>
          <w:bCs/>
          <w:sz w:val="56"/>
          <w:szCs w:val="56"/>
          <w:u w:val="single"/>
        </w:rPr>
      </w:pPr>
    </w:p>
    <w:p w14:paraId="70ABE40D" w14:textId="77777777" w:rsidR="00845819" w:rsidRDefault="00845819" w:rsidP="00084A5F">
      <w:pPr>
        <w:spacing w:after="0"/>
        <w:jc w:val="center"/>
        <w:rPr>
          <w:b/>
          <w:bCs/>
          <w:sz w:val="56"/>
          <w:szCs w:val="56"/>
          <w:u w:val="single"/>
        </w:rPr>
      </w:pPr>
    </w:p>
    <w:p w14:paraId="5AF49801" w14:textId="006E6E8D" w:rsidR="00084A5F" w:rsidRPr="00084A5F" w:rsidRDefault="00084A5F" w:rsidP="00084A5F">
      <w:pPr>
        <w:spacing w:after="0"/>
        <w:jc w:val="center"/>
        <w:rPr>
          <w:b/>
          <w:bCs/>
          <w:sz w:val="56"/>
          <w:szCs w:val="56"/>
          <w:u w:val="single"/>
        </w:rPr>
      </w:pPr>
      <w:r w:rsidRPr="00084A5F">
        <w:rPr>
          <w:b/>
          <w:bCs/>
          <w:sz w:val="56"/>
          <w:szCs w:val="56"/>
          <w:u w:val="single"/>
        </w:rPr>
        <w:t>Senate Resolutions</w:t>
      </w:r>
    </w:p>
    <w:p w14:paraId="0F857C9C" w14:textId="0F0A1942" w:rsidR="00084A5F" w:rsidRDefault="00084A5F" w:rsidP="0021725F">
      <w:pPr>
        <w:spacing w:after="0"/>
      </w:pPr>
    </w:p>
    <w:p w14:paraId="1177AF61" w14:textId="4B15772A" w:rsidR="00084A5F" w:rsidRDefault="00084A5F" w:rsidP="0021725F">
      <w:pPr>
        <w:spacing w:after="0"/>
      </w:pPr>
    </w:p>
    <w:p w14:paraId="047445DD" w14:textId="2B5849BF" w:rsidR="00E36AEF" w:rsidRDefault="00710E0C" w:rsidP="0021725F">
      <w:pPr>
        <w:spacing w:after="0"/>
        <w:rPr>
          <w:b/>
          <w:bCs/>
          <w:sz w:val="32"/>
          <w:szCs w:val="32"/>
          <w:u w:val="single"/>
        </w:rPr>
      </w:pPr>
      <w:r>
        <w:rPr>
          <w:b/>
          <w:bCs/>
          <w:sz w:val="32"/>
          <w:szCs w:val="32"/>
          <w:u w:val="single"/>
        </w:rPr>
        <w:t>No Senate Resolutions filed on Firefighter issues</w:t>
      </w:r>
      <w:r w:rsidR="004421B0">
        <w:rPr>
          <w:b/>
          <w:bCs/>
          <w:sz w:val="32"/>
          <w:szCs w:val="32"/>
          <w:u w:val="single"/>
        </w:rPr>
        <w:t xml:space="preserve"> at this </w:t>
      </w:r>
      <w:proofErr w:type="spellStart"/>
      <w:r w:rsidR="004421B0">
        <w:rPr>
          <w:b/>
          <w:bCs/>
          <w:sz w:val="32"/>
          <w:szCs w:val="32"/>
          <w:u w:val="single"/>
        </w:rPr>
        <w:t>tme</w:t>
      </w:r>
      <w:proofErr w:type="spellEnd"/>
      <w:r w:rsidR="004421B0">
        <w:rPr>
          <w:b/>
          <w:bCs/>
          <w:sz w:val="32"/>
          <w:szCs w:val="32"/>
          <w:u w:val="single"/>
        </w:rPr>
        <w:t>.</w:t>
      </w:r>
    </w:p>
    <w:p w14:paraId="5C0807CB" w14:textId="42D28294" w:rsidR="007E0B44" w:rsidRPr="007E0B44" w:rsidRDefault="007E0B44" w:rsidP="007E0B44">
      <w:pPr>
        <w:spacing w:after="0" w:line="240" w:lineRule="auto"/>
        <w:jc w:val="center"/>
        <w:textAlignment w:val="baseline"/>
        <w:rPr>
          <w:rFonts w:ascii="Calibri" w:eastAsia="Times New Roman" w:hAnsi="Calibri" w:cs="Calibri"/>
        </w:rPr>
      </w:pPr>
      <w:r w:rsidRPr="007E0B44">
        <w:rPr>
          <w:rFonts w:ascii="Calibri" w:eastAsia="Times New Roman" w:hAnsi="Calibri" w:cs="Calibri"/>
          <w:b/>
          <w:bCs/>
          <w:sz w:val="56"/>
          <w:szCs w:val="56"/>
          <w:u w:val="single"/>
        </w:rPr>
        <w:lastRenderedPageBreak/>
        <w:t>House Bills</w:t>
      </w:r>
      <w:r w:rsidRPr="007E0B44">
        <w:rPr>
          <w:rFonts w:ascii="Calibri" w:eastAsia="Times New Roman" w:hAnsi="Calibri" w:cs="Calibri"/>
          <w:sz w:val="56"/>
          <w:szCs w:val="56"/>
        </w:rPr>
        <w:t> </w:t>
      </w:r>
    </w:p>
    <w:p w14:paraId="13B3D8E8" w14:textId="77777777" w:rsidR="00E46BF4" w:rsidRDefault="00E46BF4" w:rsidP="007E0B44">
      <w:pPr>
        <w:spacing w:after="0" w:line="240" w:lineRule="auto"/>
        <w:textAlignment w:val="baseline"/>
        <w:rPr>
          <w:rFonts w:ascii="Times New Roman" w:eastAsia="Times New Roman" w:hAnsi="Times New Roman" w:cs="Times New Roman"/>
          <w:b/>
          <w:bCs/>
          <w:color w:val="1F3763"/>
          <w:sz w:val="32"/>
          <w:szCs w:val="32"/>
          <w:u w:val="single"/>
        </w:rPr>
      </w:pPr>
    </w:p>
    <w:p w14:paraId="36EE2FF8" w14:textId="0ABEF3C8" w:rsidR="00092A11" w:rsidRPr="006422B5" w:rsidRDefault="00092A11" w:rsidP="007E0B44">
      <w:pPr>
        <w:spacing w:after="0" w:line="240" w:lineRule="auto"/>
        <w:textAlignment w:val="baseline"/>
        <w:rPr>
          <w:b/>
          <w:bCs/>
          <w:sz w:val="32"/>
          <w:szCs w:val="32"/>
          <w:u w:val="single"/>
        </w:rPr>
      </w:pPr>
      <w:r w:rsidRPr="006422B5">
        <w:rPr>
          <w:b/>
          <w:bCs/>
          <w:sz w:val="32"/>
          <w:szCs w:val="32"/>
          <w:u w:val="single"/>
        </w:rPr>
        <w:t>HB</w:t>
      </w:r>
      <w:r w:rsidR="006422B5" w:rsidRPr="006422B5">
        <w:rPr>
          <w:b/>
          <w:bCs/>
          <w:sz w:val="32"/>
          <w:szCs w:val="32"/>
          <w:u w:val="single"/>
        </w:rPr>
        <w:t xml:space="preserve"> 1</w:t>
      </w:r>
    </w:p>
    <w:p w14:paraId="62296391" w14:textId="20429F83" w:rsidR="00C15511" w:rsidRPr="00092A11" w:rsidRDefault="00C15511" w:rsidP="007E0B44">
      <w:pPr>
        <w:spacing w:after="0" w:line="240" w:lineRule="auto"/>
        <w:textAlignment w:val="baseline"/>
        <w:rPr>
          <w:sz w:val="24"/>
          <w:szCs w:val="24"/>
        </w:rPr>
      </w:pPr>
      <w:r w:rsidRPr="00092A11">
        <w:rPr>
          <w:sz w:val="24"/>
          <w:szCs w:val="24"/>
        </w:rPr>
        <w:t xml:space="preserve">HB1 (BR1026) - J. Petrie, S. Rudy, A. Bowling, J. Bray </w:t>
      </w:r>
    </w:p>
    <w:p w14:paraId="6A874B3F" w14:textId="77777777" w:rsidR="00092A11" w:rsidRPr="00092A11" w:rsidRDefault="00C15511" w:rsidP="007E0B44">
      <w:pPr>
        <w:spacing w:after="0" w:line="240" w:lineRule="auto"/>
        <w:textAlignment w:val="baseline"/>
        <w:rPr>
          <w:sz w:val="24"/>
          <w:szCs w:val="24"/>
        </w:rPr>
      </w:pPr>
      <w:r w:rsidRPr="00092A11">
        <w:rPr>
          <w:sz w:val="24"/>
          <w:szCs w:val="24"/>
        </w:rPr>
        <w:t xml:space="preserve">AN ACT relating to government agencies, making an appropriation therefor, and declaring an emergency. </w:t>
      </w:r>
    </w:p>
    <w:p w14:paraId="40826BF4" w14:textId="77777777" w:rsidR="00092A11" w:rsidRDefault="00C15511" w:rsidP="007E0B44">
      <w:pPr>
        <w:spacing w:after="0" w:line="240" w:lineRule="auto"/>
        <w:textAlignment w:val="baseline"/>
        <w:rPr>
          <w:sz w:val="24"/>
          <w:szCs w:val="24"/>
        </w:rPr>
      </w:pPr>
      <w:r w:rsidRPr="00092A11">
        <w:rPr>
          <w:sz w:val="24"/>
          <w:szCs w:val="24"/>
        </w:rPr>
        <w:t xml:space="preserve">Appropriate General Fund moneys from the Budget Reserve Trust Fund Account in fiscal years 2023-2024, 2024- 2025, and 2025-2026 to the following: Kentucky Infrastructure Authority for drinking water and wastewater infrastructure grants; Department for Local Government to provide matching funds under the Government Resources Accelerating Needed Transformation Program; Kentucky Public Pensions Authority to be applied to the unfunded liability of the State Police Retirement Systems and the Kentucky Employees Retirement System Nonhazardous pension funds; Teachers' Retirement System to be applied to the unfunded actuarially accrued liability; Cabinet for Economic Development to support the KEDFA loan pool and development projects; Department of Kentucky State Police for lab equipment; Transportation Cabinet to improve public riverports, to implement the Short Line Infrastructure Preservation and Industrial Access and Safety Improvement pilot projects, and support grants to each General Aviation airport; APPROPRIATION; EMERGENCY. </w:t>
      </w:r>
    </w:p>
    <w:p w14:paraId="48F70F62" w14:textId="77777777" w:rsidR="006931FC" w:rsidRDefault="006931FC" w:rsidP="007E0B44">
      <w:pPr>
        <w:spacing w:after="0" w:line="240" w:lineRule="auto"/>
        <w:textAlignment w:val="baseline"/>
        <w:rPr>
          <w:sz w:val="24"/>
          <w:szCs w:val="24"/>
        </w:rPr>
      </w:pPr>
    </w:p>
    <w:p w14:paraId="7BA8D054" w14:textId="37D02F30" w:rsidR="00FB7233" w:rsidRDefault="006931FC" w:rsidP="00FB7233">
      <w:pPr>
        <w:spacing w:after="0" w:line="240" w:lineRule="auto"/>
        <w:jc w:val="center"/>
        <w:textAlignment w:val="baseline"/>
      </w:pPr>
      <w:r w:rsidRPr="00FB7233">
        <w:rPr>
          <w:b/>
          <w:bCs/>
          <w:sz w:val="28"/>
          <w:szCs w:val="28"/>
          <w:u w:val="single"/>
        </w:rPr>
        <w:t>HB1 - AMENDMENTS</w:t>
      </w:r>
    </w:p>
    <w:p w14:paraId="2760635A" w14:textId="77777777" w:rsidR="00FB7233" w:rsidRDefault="00FB7233" w:rsidP="007E0B44">
      <w:pPr>
        <w:spacing w:after="0" w:line="240" w:lineRule="auto"/>
        <w:textAlignment w:val="baseline"/>
      </w:pPr>
    </w:p>
    <w:p w14:paraId="02710CBA" w14:textId="77777777" w:rsidR="00FB7233" w:rsidRPr="00FB7233" w:rsidRDefault="006931FC" w:rsidP="007E0B44">
      <w:pPr>
        <w:spacing w:after="0" w:line="240" w:lineRule="auto"/>
        <w:textAlignment w:val="baseline"/>
        <w:rPr>
          <w:sz w:val="24"/>
          <w:szCs w:val="24"/>
        </w:rPr>
      </w:pPr>
      <w:r w:rsidRPr="00FB7233">
        <w:rPr>
          <w:sz w:val="24"/>
          <w:szCs w:val="24"/>
        </w:rPr>
        <w:t xml:space="preserve">HFA1(A. Gentry) - Provide sufficient General Fund moneys from the Budget Reserve Trust Fund Account in each fiscal year of the 2024-2026 fiscal biennium to support an additional onetime payment for state government retirees in each fiscal year; APPROPRIATION. </w:t>
      </w:r>
    </w:p>
    <w:p w14:paraId="63299E51" w14:textId="77777777" w:rsidR="00FB7233" w:rsidRDefault="00FB7233" w:rsidP="007E0B44">
      <w:pPr>
        <w:spacing w:after="0" w:line="240" w:lineRule="auto"/>
        <w:textAlignment w:val="baseline"/>
        <w:rPr>
          <w:sz w:val="24"/>
          <w:szCs w:val="24"/>
        </w:rPr>
      </w:pPr>
    </w:p>
    <w:p w14:paraId="51C1021B" w14:textId="11C239A1" w:rsidR="00FB7233" w:rsidRPr="00631A7C" w:rsidRDefault="006931FC" w:rsidP="007E0B44">
      <w:pPr>
        <w:spacing w:after="0" w:line="240" w:lineRule="auto"/>
        <w:textAlignment w:val="baseline"/>
        <w:rPr>
          <w:sz w:val="24"/>
          <w:szCs w:val="24"/>
        </w:rPr>
      </w:pPr>
      <w:r w:rsidRPr="00631A7C">
        <w:rPr>
          <w:sz w:val="24"/>
          <w:szCs w:val="24"/>
        </w:rPr>
        <w:t xml:space="preserve">Jan 16, 2024 - introduced in House; to Committee on Committees (H) </w:t>
      </w:r>
    </w:p>
    <w:p w14:paraId="6D70B67A" w14:textId="4601E528" w:rsidR="006931FC" w:rsidRPr="00631A7C" w:rsidRDefault="006931FC" w:rsidP="007E0B44">
      <w:pPr>
        <w:spacing w:after="0" w:line="240" w:lineRule="auto"/>
        <w:textAlignment w:val="baseline"/>
        <w:rPr>
          <w:sz w:val="24"/>
          <w:szCs w:val="24"/>
        </w:rPr>
      </w:pPr>
      <w:r w:rsidRPr="00631A7C">
        <w:rPr>
          <w:sz w:val="24"/>
          <w:szCs w:val="24"/>
        </w:rPr>
        <w:t>Jan 22, 2024 - floor amendment (1) filed; to Appropriations &amp; Revenue (H)</w:t>
      </w:r>
    </w:p>
    <w:p w14:paraId="320C46B3" w14:textId="6316B944" w:rsidR="000F3B9C" w:rsidRPr="00631A7C" w:rsidRDefault="000F3B9C" w:rsidP="007E0B44">
      <w:pPr>
        <w:spacing w:after="0" w:line="240" w:lineRule="auto"/>
        <w:textAlignment w:val="baseline"/>
        <w:rPr>
          <w:sz w:val="24"/>
          <w:szCs w:val="24"/>
        </w:rPr>
      </w:pPr>
      <w:r w:rsidRPr="00631A7C">
        <w:rPr>
          <w:sz w:val="24"/>
          <w:szCs w:val="24"/>
        </w:rPr>
        <w:t xml:space="preserve">Jan 29, 2024 - taken from Appropriations &amp; Revenue (H); 1st </w:t>
      </w:r>
      <w:proofErr w:type="gramStart"/>
      <w:r w:rsidRPr="00631A7C">
        <w:rPr>
          <w:sz w:val="24"/>
          <w:szCs w:val="24"/>
        </w:rPr>
        <w:t>reading ;</w:t>
      </w:r>
      <w:proofErr w:type="gramEnd"/>
      <w:r w:rsidRPr="00631A7C">
        <w:rPr>
          <w:sz w:val="24"/>
          <w:szCs w:val="24"/>
        </w:rPr>
        <w:t xml:space="preserve"> returned to Appropriations &amp; Revenue (H)</w:t>
      </w:r>
    </w:p>
    <w:p w14:paraId="7B0EEAA5" w14:textId="77777777" w:rsidR="00F62DBF" w:rsidRPr="00631A7C" w:rsidRDefault="00F62DBF" w:rsidP="007E0B44">
      <w:pPr>
        <w:spacing w:after="0" w:line="240" w:lineRule="auto"/>
        <w:textAlignment w:val="baseline"/>
        <w:rPr>
          <w:sz w:val="24"/>
          <w:szCs w:val="24"/>
        </w:rPr>
      </w:pPr>
      <w:r w:rsidRPr="00631A7C">
        <w:rPr>
          <w:sz w:val="24"/>
          <w:szCs w:val="24"/>
        </w:rPr>
        <w:t>J</w:t>
      </w:r>
      <w:r w:rsidR="000F3B9C" w:rsidRPr="00631A7C">
        <w:rPr>
          <w:sz w:val="24"/>
          <w:szCs w:val="24"/>
        </w:rPr>
        <w:t xml:space="preserve">an 30, 2024 - taken from Appropriations &amp; Revenue (H); 2nd </w:t>
      </w:r>
      <w:proofErr w:type="gramStart"/>
      <w:r w:rsidR="000F3B9C" w:rsidRPr="00631A7C">
        <w:rPr>
          <w:sz w:val="24"/>
          <w:szCs w:val="24"/>
        </w:rPr>
        <w:t>reading ;</w:t>
      </w:r>
      <w:proofErr w:type="gramEnd"/>
      <w:r w:rsidR="000F3B9C" w:rsidRPr="00631A7C">
        <w:rPr>
          <w:sz w:val="24"/>
          <w:szCs w:val="24"/>
        </w:rPr>
        <w:t xml:space="preserve"> returned to Appropriations &amp; Revenue (H); floor amendment (2) filed </w:t>
      </w:r>
    </w:p>
    <w:p w14:paraId="3D7A3BB5" w14:textId="77777777" w:rsidR="00D72EE4" w:rsidRPr="00631A7C" w:rsidRDefault="000F3B9C" w:rsidP="007E0B44">
      <w:pPr>
        <w:spacing w:after="0" w:line="240" w:lineRule="auto"/>
        <w:textAlignment w:val="baseline"/>
        <w:rPr>
          <w:sz w:val="24"/>
          <w:szCs w:val="24"/>
        </w:rPr>
      </w:pPr>
      <w:r w:rsidRPr="00631A7C">
        <w:rPr>
          <w:sz w:val="24"/>
          <w:szCs w:val="24"/>
        </w:rPr>
        <w:t xml:space="preserve">Jan 31, 2024 - floor amendment (3) filed </w:t>
      </w:r>
    </w:p>
    <w:p w14:paraId="6F403FB9" w14:textId="77777777" w:rsidR="00D72EE4" w:rsidRPr="00631A7C" w:rsidRDefault="000F3B9C" w:rsidP="007E0B44">
      <w:pPr>
        <w:spacing w:after="0" w:line="240" w:lineRule="auto"/>
        <w:textAlignment w:val="baseline"/>
        <w:rPr>
          <w:sz w:val="24"/>
          <w:szCs w:val="24"/>
        </w:rPr>
      </w:pPr>
      <w:r w:rsidRPr="00631A7C">
        <w:rPr>
          <w:sz w:val="24"/>
          <w:szCs w:val="24"/>
        </w:rPr>
        <w:t xml:space="preserve">Feb 01, 2024 - reported favorably, to Rules with Committee Substitute (1); taken from </w:t>
      </w:r>
      <w:proofErr w:type="gramStart"/>
      <w:r w:rsidRPr="00631A7C">
        <w:rPr>
          <w:sz w:val="24"/>
          <w:szCs w:val="24"/>
        </w:rPr>
        <w:t>Rules ;</w:t>
      </w:r>
      <w:proofErr w:type="gramEnd"/>
      <w:r w:rsidRPr="00631A7C">
        <w:rPr>
          <w:sz w:val="24"/>
          <w:szCs w:val="24"/>
        </w:rPr>
        <w:t xml:space="preserve"> placed in the Orders of the Day ; 3rd reading, passed 96-0 with Committee Substitute (1) ; floor amendments (4), (5), (6) and (7) filed to Committee Substitute </w:t>
      </w:r>
    </w:p>
    <w:p w14:paraId="1567AE8A" w14:textId="15516945" w:rsidR="00092A11" w:rsidRPr="00631A7C" w:rsidRDefault="000F3B9C" w:rsidP="007E0B44">
      <w:pPr>
        <w:spacing w:after="0" w:line="240" w:lineRule="auto"/>
        <w:textAlignment w:val="baseline"/>
        <w:rPr>
          <w:sz w:val="24"/>
          <w:szCs w:val="24"/>
        </w:rPr>
      </w:pPr>
      <w:r w:rsidRPr="00631A7C">
        <w:rPr>
          <w:sz w:val="24"/>
          <w:szCs w:val="24"/>
        </w:rPr>
        <w:t xml:space="preserve">Feb 02, 2024 - received in </w:t>
      </w:r>
      <w:proofErr w:type="gramStart"/>
      <w:r w:rsidRPr="00631A7C">
        <w:rPr>
          <w:sz w:val="24"/>
          <w:szCs w:val="24"/>
        </w:rPr>
        <w:t>Senate ;</w:t>
      </w:r>
      <w:proofErr w:type="gramEnd"/>
      <w:r w:rsidRPr="00631A7C">
        <w:rPr>
          <w:sz w:val="24"/>
          <w:szCs w:val="24"/>
        </w:rPr>
        <w:t xml:space="preserve"> to Committee on Committees (S)</w:t>
      </w:r>
    </w:p>
    <w:p w14:paraId="7B095481" w14:textId="49BBF935" w:rsidR="00C15511" w:rsidRPr="00275BEF" w:rsidRDefault="009C392F" w:rsidP="007E0B44">
      <w:pPr>
        <w:spacing w:after="0" w:line="240" w:lineRule="auto"/>
        <w:textAlignment w:val="baseline"/>
        <w:rPr>
          <w:b/>
          <w:bCs/>
          <w:sz w:val="24"/>
          <w:szCs w:val="24"/>
          <w:u w:val="single"/>
        </w:rPr>
      </w:pPr>
      <w:r w:rsidRPr="00275BEF">
        <w:rPr>
          <w:sz w:val="24"/>
          <w:szCs w:val="24"/>
        </w:rPr>
        <w:t>Feb 06, 2024 - to Appropriations &amp; Revenue (S)</w:t>
      </w:r>
    </w:p>
    <w:p w14:paraId="42046B6F" w14:textId="77777777" w:rsidR="003C4D42" w:rsidRDefault="003C4D42" w:rsidP="007E0B44">
      <w:pPr>
        <w:spacing w:after="0" w:line="240" w:lineRule="auto"/>
        <w:textAlignment w:val="baseline"/>
        <w:rPr>
          <w:b/>
          <w:bCs/>
          <w:sz w:val="32"/>
          <w:szCs w:val="32"/>
          <w:u w:val="single"/>
        </w:rPr>
      </w:pPr>
    </w:p>
    <w:p w14:paraId="7BBE2FF1" w14:textId="77777777" w:rsidR="00631A7C" w:rsidRDefault="00631A7C" w:rsidP="007E0B44">
      <w:pPr>
        <w:spacing w:after="0" w:line="240" w:lineRule="auto"/>
        <w:textAlignment w:val="baseline"/>
        <w:rPr>
          <w:b/>
          <w:bCs/>
          <w:sz w:val="32"/>
          <w:szCs w:val="32"/>
          <w:u w:val="single"/>
        </w:rPr>
      </w:pPr>
    </w:p>
    <w:p w14:paraId="4D71D88B" w14:textId="77777777" w:rsidR="00D72EE4" w:rsidRDefault="00D72EE4" w:rsidP="007E0B44">
      <w:pPr>
        <w:spacing w:after="0" w:line="240" w:lineRule="auto"/>
        <w:textAlignment w:val="baseline"/>
        <w:rPr>
          <w:b/>
          <w:bCs/>
          <w:sz w:val="32"/>
          <w:szCs w:val="32"/>
          <w:u w:val="single"/>
        </w:rPr>
      </w:pPr>
    </w:p>
    <w:p w14:paraId="799AEF13" w14:textId="0F4EBA1F" w:rsidR="00EE38ED" w:rsidRDefault="00D653ED" w:rsidP="007E0B44">
      <w:pPr>
        <w:spacing w:after="0" w:line="240" w:lineRule="auto"/>
        <w:textAlignment w:val="baseline"/>
        <w:rPr>
          <w:b/>
          <w:bCs/>
          <w:sz w:val="32"/>
          <w:szCs w:val="32"/>
          <w:u w:val="single"/>
        </w:rPr>
      </w:pPr>
      <w:r>
        <w:rPr>
          <w:b/>
          <w:bCs/>
          <w:sz w:val="32"/>
          <w:szCs w:val="32"/>
          <w:u w:val="single"/>
        </w:rPr>
        <w:lastRenderedPageBreak/>
        <w:t>HB 6</w:t>
      </w:r>
    </w:p>
    <w:p w14:paraId="442EDF85" w14:textId="77777777" w:rsidR="00D653ED" w:rsidRPr="00D653ED" w:rsidRDefault="00D653ED" w:rsidP="007E0B44">
      <w:pPr>
        <w:spacing w:after="0" w:line="240" w:lineRule="auto"/>
        <w:textAlignment w:val="baseline"/>
        <w:rPr>
          <w:sz w:val="24"/>
          <w:szCs w:val="24"/>
        </w:rPr>
      </w:pPr>
      <w:r w:rsidRPr="00D653ED">
        <w:rPr>
          <w:sz w:val="24"/>
          <w:szCs w:val="24"/>
        </w:rPr>
        <w:t xml:space="preserve">HB6 (BR1019) - J. Petrie, A. Bowling, J. Bray, S. Rudy </w:t>
      </w:r>
    </w:p>
    <w:p w14:paraId="591B63B1" w14:textId="77777777" w:rsidR="00D653ED" w:rsidRPr="00D653ED" w:rsidRDefault="00D653ED" w:rsidP="007E0B44">
      <w:pPr>
        <w:spacing w:after="0" w:line="240" w:lineRule="auto"/>
        <w:textAlignment w:val="baseline"/>
        <w:rPr>
          <w:sz w:val="24"/>
          <w:szCs w:val="24"/>
        </w:rPr>
      </w:pPr>
      <w:r w:rsidRPr="00D653ED">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 The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5EAD556D" w14:textId="77777777" w:rsidR="00D653ED" w:rsidRPr="00D653ED" w:rsidRDefault="00D653ED" w:rsidP="007E0B44">
      <w:pPr>
        <w:spacing w:after="0" w:line="240" w:lineRule="auto"/>
        <w:textAlignment w:val="baseline"/>
        <w:rPr>
          <w:sz w:val="24"/>
          <w:szCs w:val="24"/>
        </w:rPr>
      </w:pPr>
    </w:p>
    <w:p w14:paraId="6D072D92" w14:textId="0ACC678D" w:rsidR="00D653ED" w:rsidRPr="00EF088E" w:rsidRDefault="00D653ED" w:rsidP="007E0B44">
      <w:pPr>
        <w:spacing w:after="0" w:line="240" w:lineRule="auto"/>
        <w:textAlignment w:val="baseline"/>
        <w:rPr>
          <w:b/>
          <w:bCs/>
          <w:sz w:val="24"/>
          <w:szCs w:val="24"/>
          <w:u w:val="single"/>
        </w:rPr>
      </w:pPr>
      <w:r w:rsidRPr="00EF088E">
        <w:rPr>
          <w:sz w:val="24"/>
          <w:szCs w:val="24"/>
        </w:rPr>
        <w:t>Jan 16, 2024 - introduced in House; to Committee on Committees (H)</w:t>
      </w:r>
    </w:p>
    <w:p w14:paraId="2142AB50" w14:textId="05C4251B" w:rsidR="00EE38ED" w:rsidRPr="00EF088E" w:rsidRDefault="00966892" w:rsidP="007E0B44">
      <w:pPr>
        <w:spacing w:after="0" w:line="240" w:lineRule="auto"/>
        <w:textAlignment w:val="baseline"/>
        <w:rPr>
          <w:b/>
          <w:bCs/>
          <w:sz w:val="24"/>
          <w:szCs w:val="24"/>
          <w:u w:val="single"/>
        </w:rPr>
      </w:pPr>
      <w:r w:rsidRPr="00EF088E">
        <w:rPr>
          <w:sz w:val="24"/>
          <w:szCs w:val="24"/>
        </w:rPr>
        <w:t>Jan 22, 2024 - to Appropriations &amp; Revenue (H)</w:t>
      </w:r>
    </w:p>
    <w:p w14:paraId="0784F3AF" w14:textId="77777777" w:rsidR="00A8199C" w:rsidRPr="00EF088E" w:rsidRDefault="009E1F5E" w:rsidP="007E0B44">
      <w:pPr>
        <w:spacing w:after="0" w:line="240" w:lineRule="auto"/>
        <w:textAlignment w:val="baseline"/>
        <w:rPr>
          <w:sz w:val="24"/>
          <w:szCs w:val="24"/>
        </w:rPr>
      </w:pPr>
      <w:r w:rsidRPr="00EF088E">
        <w:rPr>
          <w:sz w:val="24"/>
          <w:szCs w:val="24"/>
        </w:rPr>
        <w:t xml:space="preserve">Jan 29, 2024 - taken from Appropriations &amp; Revenue (H); 1st </w:t>
      </w:r>
      <w:proofErr w:type="gramStart"/>
      <w:r w:rsidRPr="00EF088E">
        <w:rPr>
          <w:sz w:val="24"/>
          <w:szCs w:val="24"/>
        </w:rPr>
        <w:t>reading ;</w:t>
      </w:r>
      <w:proofErr w:type="gramEnd"/>
      <w:r w:rsidRPr="00EF088E">
        <w:rPr>
          <w:sz w:val="24"/>
          <w:szCs w:val="24"/>
        </w:rPr>
        <w:t xml:space="preserve"> returned to Appropriations &amp; Revenue (H) </w:t>
      </w:r>
    </w:p>
    <w:p w14:paraId="1C559AF2" w14:textId="77777777" w:rsidR="00A8199C" w:rsidRPr="00EF088E" w:rsidRDefault="009E1F5E" w:rsidP="007E0B44">
      <w:pPr>
        <w:spacing w:after="0" w:line="240" w:lineRule="auto"/>
        <w:textAlignment w:val="baseline"/>
        <w:rPr>
          <w:sz w:val="24"/>
          <w:szCs w:val="24"/>
        </w:rPr>
      </w:pPr>
      <w:r w:rsidRPr="00EF088E">
        <w:rPr>
          <w:sz w:val="24"/>
          <w:szCs w:val="24"/>
        </w:rPr>
        <w:t xml:space="preserve">Jan 30, 2024 - taken from Appropriations &amp; Revenue (H); 2nd </w:t>
      </w:r>
      <w:proofErr w:type="gramStart"/>
      <w:r w:rsidRPr="00EF088E">
        <w:rPr>
          <w:sz w:val="24"/>
          <w:szCs w:val="24"/>
        </w:rPr>
        <w:t>reading ;</w:t>
      </w:r>
      <w:proofErr w:type="gramEnd"/>
      <w:r w:rsidRPr="00EF088E">
        <w:rPr>
          <w:sz w:val="24"/>
          <w:szCs w:val="24"/>
        </w:rPr>
        <w:t xml:space="preserve"> returned to Appropriations &amp; Revenue (H) </w:t>
      </w:r>
    </w:p>
    <w:p w14:paraId="1D28FCF2" w14:textId="77777777" w:rsidR="00A8199C" w:rsidRPr="00EF088E" w:rsidRDefault="009E1F5E" w:rsidP="007E0B44">
      <w:pPr>
        <w:spacing w:after="0" w:line="240" w:lineRule="auto"/>
        <w:textAlignment w:val="baseline"/>
        <w:rPr>
          <w:sz w:val="24"/>
          <w:szCs w:val="24"/>
        </w:rPr>
      </w:pPr>
      <w:r w:rsidRPr="00EF088E">
        <w:rPr>
          <w:sz w:val="24"/>
          <w:szCs w:val="24"/>
        </w:rPr>
        <w:t xml:space="preserve">Feb 01, 2024 - reported favorably, to Rules with Committee Substitute (1); taken from </w:t>
      </w:r>
      <w:proofErr w:type="gramStart"/>
      <w:r w:rsidRPr="00EF088E">
        <w:rPr>
          <w:sz w:val="24"/>
          <w:szCs w:val="24"/>
        </w:rPr>
        <w:t>Rules ;</w:t>
      </w:r>
      <w:proofErr w:type="gramEnd"/>
      <w:r w:rsidRPr="00EF088E">
        <w:rPr>
          <w:sz w:val="24"/>
          <w:szCs w:val="24"/>
        </w:rPr>
        <w:t xml:space="preserve"> placed in the Orders of the Day ; 3rd reading, passed 77-19 with Committee Substitute (1) ; floor amendments (1), (2), (3), (4), (5), (6), (7), (8), (9), (10), (11), (12) and (13) filed to Committee Substitute </w:t>
      </w:r>
    </w:p>
    <w:p w14:paraId="0A2977C7" w14:textId="1B2608B6" w:rsidR="00EE38ED" w:rsidRPr="00EF088E" w:rsidRDefault="009E1F5E" w:rsidP="007E0B44">
      <w:pPr>
        <w:spacing w:after="0" w:line="240" w:lineRule="auto"/>
        <w:textAlignment w:val="baseline"/>
        <w:rPr>
          <w:b/>
          <w:bCs/>
          <w:sz w:val="24"/>
          <w:szCs w:val="24"/>
          <w:u w:val="single"/>
        </w:rPr>
      </w:pPr>
      <w:r w:rsidRPr="00EF088E">
        <w:rPr>
          <w:sz w:val="24"/>
          <w:szCs w:val="24"/>
        </w:rPr>
        <w:t xml:space="preserve">Feb 02, 2024 - received in </w:t>
      </w:r>
      <w:proofErr w:type="gramStart"/>
      <w:r w:rsidRPr="00EF088E">
        <w:rPr>
          <w:sz w:val="24"/>
          <w:szCs w:val="24"/>
        </w:rPr>
        <w:t>Senate ;</w:t>
      </w:r>
      <w:proofErr w:type="gramEnd"/>
      <w:r w:rsidRPr="00EF088E">
        <w:rPr>
          <w:sz w:val="24"/>
          <w:szCs w:val="24"/>
        </w:rPr>
        <w:t xml:space="preserve"> to Committee on Committees (S)</w:t>
      </w:r>
    </w:p>
    <w:p w14:paraId="2CDA93AD" w14:textId="7C78BB4E" w:rsidR="00EE38ED" w:rsidRPr="007B761C" w:rsidRDefault="007B761C" w:rsidP="007E0B44">
      <w:pPr>
        <w:spacing w:after="0" w:line="240" w:lineRule="auto"/>
        <w:textAlignment w:val="baseline"/>
        <w:rPr>
          <w:b/>
          <w:bCs/>
          <w:sz w:val="24"/>
          <w:szCs w:val="24"/>
          <w:u w:val="single"/>
        </w:rPr>
      </w:pPr>
      <w:r w:rsidRPr="007B761C">
        <w:rPr>
          <w:sz w:val="24"/>
          <w:szCs w:val="24"/>
        </w:rPr>
        <w:t>Feb 06, 2024 - to Appropriations &amp; Revenue (S)</w:t>
      </w:r>
    </w:p>
    <w:p w14:paraId="76D5A76C" w14:textId="77777777" w:rsidR="00EF088E" w:rsidRDefault="00EF088E" w:rsidP="007E0B44">
      <w:pPr>
        <w:spacing w:after="0" w:line="240" w:lineRule="auto"/>
        <w:textAlignment w:val="baseline"/>
        <w:rPr>
          <w:b/>
          <w:bCs/>
          <w:sz w:val="32"/>
          <w:szCs w:val="32"/>
          <w:u w:val="single"/>
        </w:rPr>
      </w:pPr>
    </w:p>
    <w:p w14:paraId="09F04332" w14:textId="77777777" w:rsidR="00232E1E" w:rsidRDefault="00232E1E" w:rsidP="007E0B44">
      <w:pPr>
        <w:spacing w:after="0" w:line="240" w:lineRule="auto"/>
        <w:textAlignment w:val="baseline"/>
        <w:rPr>
          <w:b/>
          <w:bCs/>
          <w:sz w:val="32"/>
          <w:szCs w:val="32"/>
          <w:u w:val="single"/>
        </w:rPr>
      </w:pPr>
    </w:p>
    <w:p w14:paraId="1A9DE71E" w14:textId="77777777" w:rsidR="00232E1E" w:rsidRDefault="00232E1E" w:rsidP="007E0B44">
      <w:pPr>
        <w:spacing w:after="0" w:line="240" w:lineRule="auto"/>
        <w:textAlignment w:val="baseline"/>
        <w:rPr>
          <w:b/>
          <w:bCs/>
          <w:sz w:val="32"/>
          <w:szCs w:val="32"/>
          <w:u w:val="single"/>
        </w:rPr>
      </w:pPr>
    </w:p>
    <w:p w14:paraId="3700E9F1" w14:textId="3E0904C8" w:rsidR="001C3E6B" w:rsidRDefault="00786DAB"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sidR="003450E3">
        <w:rPr>
          <w:b/>
          <w:bCs/>
          <w:sz w:val="32"/>
          <w:szCs w:val="32"/>
          <w:u w:val="single"/>
        </w:rPr>
        <w:t>18</w:t>
      </w:r>
    </w:p>
    <w:p w14:paraId="3BDAED9D" w14:textId="77777777" w:rsidR="00800AAA" w:rsidRPr="003450E3" w:rsidRDefault="00747D21" w:rsidP="007E0B44">
      <w:pPr>
        <w:spacing w:after="0" w:line="240" w:lineRule="auto"/>
        <w:textAlignment w:val="baseline"/>
        <w:rPr>
          <w:sz w:val="24"/>
          <w:szCs w:val="24"/>
        </w:rPr>
      </w:pPr>
      <w:r w:rsidRPr="003450E3">
        <w:rPr>
          <w:sz w:val="24"/>
          <w:szCs w:val="24"/>
        </w:rPr>
        <w:t>HB18 (BR810) - R. Dotson, D. Hale, M. Lockett, J. Tipton</w:t>
      </w:r>
    </w:p>
    <w:p w14:paraId="46FAE200" w14:textId="77777777" w:rsidR="00786DAB" w:rsidRPr="003450E3" w:rsidRDefault="00747D21" w:rsidP="007E0B44">
      <w:pPr>
        <w:spacing w:after="0" w:line="240" w:lineRule="auto"/>
        <w:textAlignment w:val="baseline"/>
        <w:rPr>
          <w:sz w:val="24"/>
          <w:szCs w:val="24"/>
        </w:rPr>
      </w:pPr>
      <w:r w:rsidRPr="003450E3">
        <w:rPr>
          <w:sz w:val="24"/>
          <w:szCs w:val="24"/>
        </w:rPr>
        <w:t xml:space="preserve">AN ACT relating to the rights of property owners and declaring an emergency. </w:t>
      </w:r>
    </w:p>
    <w:p w14:paraId="5E4D6F3A" w14:textId="77777777" w:rsidR="003450E3" w:rsidRDefault="00747D21" w:rsidP="007E0B44">
      <w:pPr>
        <w:spacing w:after="0" w:line="240" w:lineRule="auto"/>
        <w:textAlignment w:val="baseline"/>
        <w:rPr>
          <w:sz w:val="24"/>
          <w:szCs w:val="24"/>
        </w:rPr>
      </w:pPr>
      <w:r w:rsidRPr="003450E3">
        <w:rPr>
          <w:sz w:val="24"/>
          <w:szCs w:val="24"/>
        </w:rPr>
        <w:t xml:space="preserve">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 </w:t>
      </w:r>
    </w:p>
    <w:p w14:paraId="5D6FADC4" w14:textId="091146A1" w:rsidR="00747D21" w:rsidRPr="003450E3" w:rsidRDefault="00747D21" w:rsidP="007E0B44">
      <w:pPr>
        <w:spacing w:after="0" w:line="240" w:lineRule="auto"/>
        <w:textAlignment w:val="baseline"/>
        <w:rPr>
          <w:b/>
          <w:bCs/>
          <w:sz w:val="24"/>
          <w:szCs w:val="24"/>
          <w:u w:val="single"/>
        </w:rPr>
      </w:pPr>
    </w:p>
    <w:p w14:paraId="69AEE177" w14:textId="77777777" w:rsidR="00740B6A" w:rsidRPr="001C79F8" w:rsidRDefault="00740B6A" w:rsidP="007E0B44">
      <w:pPr>
        <w:spacing w:after="0" w:line="240" w:lineRule="auto"/>
        <w:textAlignment w:val="baseline"/>
        <w:rPr>
          <w:sz w:val="24"/>
          <w:szCs w:val="24"/>
        </w:rPr>
      </w:pPr>
      <w:r w:rsidRPr="001C79F8">
        <w:rPr>
          <w:sz w:val="24"/>
          <w:szCs w:val="24"/>
        </w:rPr>
        <w:t xml:space="preserve">Jan 02, 2024 - introduced in House; to Committee on Committees (H) </w:t>
      </w:r>
    </w:p>
    <w:p w14:paraId="234DFE9F" w14:textId="742FD297" w:rsidR="00747D21" w:rsidRPr="001C79F8" w:rsidRDefault="00740B6A" w:rsidP="007E0B44">
      <w:pPr>
        <w:spacing w:after="0" w:line="240" w:lineRule="auto"/>
        <w:textAlignment w:val="baseline"/>
        <w:rPr>
          <w:sz w:val="24"/>
          <w:szCs w:val="24"/>
        </w:rPr>
      </w:pPr>
      <w:r w:rsidRPr="001C79F8">
        <w:rPr>
          <w:sz w:val="24"/>
          <w:szCs w:val="24"/>
        </w:rPr>
        <w:t>Jan 12, 2024 - to State Government (H)</w:t>
      </w:r>
    </w:p>
    <w:p w14:paraId="5A161067" w14:textId="77777777" w:rsidR="00B93C27" w:rsidRPr="001C79F8" w:rsidRDefault="00B93C27" w:rsidP="007E0B44">
      <w:pPr>
        <w:spacing w:after="0" w:line="240" w:lineRule="auto"/>
        <w:textAlignment w:val="baseline"/>
        <w:rPr>
          <w:sz w:val="24"/>
          <w:szCs w:val="24"/>
        </w:rPr>
      </w:pPr>
      <w:r w:rsidRPr="001C79F8">
        <w:rPr>
          <w:sz w:val="24"/>
          <w:szCs w:val="24"/>
        </w:rPr>
        <w:lastRenderedPageBreak/>
        <w:t xml:space="preserve">Jan 18, 2024 - reported favorably, 1st reading, to Calendar </w:t>
      </w:r>
    </w:p>
    <w:p w14:paraId="4110C4A7" w14:textId="55B34976" w:rsidR="00AF085E" w:rsidRPr="001C79F8" w:rsidRDefault="00B93C27" w:rsidP="007E0B44">
      <w:pPr>
        <w:spacing w:after="0" w:line="240" w:lineRule="auto"/>
        <w:textAlignment w:val="baseline"/>
        <w:rPr>
          <w:b/>
          <w:bCs/>
          <w:sz w:val="24"/>
          <w:szCs w:val="24"/>
          <w:u w:val="single"/>
        </w:rPr>
      </w:pPr>
      <w:r w:rsidRPr="001C79F8">
        <w:rPr>
          <w:sz w:val="24"/>
          <w:szCs w:val="24"/>
        </w:rPr>
        <w:t>Jan 19, 2024 - 2nd reading, to Rules</w:t>
      </w:r>
    </w:p>
    <w:p w14:paraId="50D9A0DB" w14:textId="47FCCF85" w:rsidR="001C79F8" w:rsidRPr="001C79F8" w:rsidRDefault="00453A0E" w:rsidP="007E0B44">
      <w:pPr>
        <w:spacing w:after="0" w:line="240" w:lineRule="auto"/>
        <w:textAlignment w:val="baseline"/>
        <w:rPr>
          <w:sz w:val="24"/>
          <w:szCs w:val="24"/>
        </w:rPr>
      </w:pPr>
      <w:r w:rsidRPr="001C79F8">
        <w:rPr>
          <w:sz w:val="24"/>
          <w:szCs w:val="24"/>
        </w:rPr>
        <w:t xml:space="preserve">Jan 22, 2024 - posted for passage in the Regular Orders of the Day for Tuesday, January 23, 2024 </w:t>
      </w:r>
    </w:p>
    <w:p w14:paraId="17F60EA2" w14:textId="022B43EE" w:rsidR="00453A0E" w:rsidRPr="001C79F8" w:rsidRDefault="00453A0E" w:rsidP="007E0B44">
      <w:pPr>
        <w:spacing w:after="0" w:line="240" w:lineRule="auto"/>
        <w:textAlignment w:val="baseline"/>
        <w:rPr>
          <w:sz w:val="24"/>
          <w:szCs w:val="24"/>
        </w:rPr>
      </w:pPr>
      <w:r w:rsidRPr="001C79F8">
        <w:rPr>
          <w:sz w:val="24"/>
          <w:szCs w:val="24"/>
        </w:rPr>
        <w:t>Jan 23, 2024 - 3rd reading, passed 74-20</w:t>
      </w:r>
    </w:p>
    <w:p w14:paraId="08C59F3C" w14:textId="0893E8ED" w:rsidR="00453A0E" w:rsidRPr="001C79F8" w:rsidRDefault="00453A0E" w:rsidP="007E0B44">
      <w:pPr>
        <w:spacing w:after="0" w:line="240" w:lineRule="auto"/>
        <w:textAlignment w:val="baseline"/>
        <w:rPr>
          <w:sz w:val="24"/>
          <w:szCs w:val="24"/>
        </w:rPr>
      </w:pPr>
      <w:r w:rsidRPr="001C79F8">
        <w:rPr>
          <w:sz w:val="24"/>
          <w:szCs w:val="24"/>
        </w:rPr>
        <w:t xml:space="preserve">Jan 24, 2024 - received in </w:t>
      </w:r>
      <w:proofErr w:type="gramStart"/>
      <w:r w:rsidRPr="001C79F8">
        <w:rPr>
          <w:sz w:val="24"/>
          <w:szCs w:val="24"/>
        </w:rPr>
        <w:t>Senate ;</w:t>
      </w:r>
      <w:proofErr w:type="gramEnd"/>
      <w:r w:rsidRPr="001C79F8">
        <w:rPr>
          <w:sz w:val="24"/>
          <w:szCs w:val="24"/>
        </w:rPr>
        <w:t xml:space="preserve"> to Committee on Committees (S) </w:t>
      </w:r>
    </w:p>
    <w:p w14:paraId="373214C4" w14:textId="222F39B5" w:rsidR="00747D21" w:rsidRPr="004C3829" w:rsidRDefault="00453A0E" w:rsidP="007E0B44">
      <w:pPr>
        <w:spacing w:after="0" w:line="240" w:lineRule="auto"/>
        <w:textAlignment w:val="baseline"/>
        <w:rPr>
          <w:b/>
          <w:bCs/>
          <w:sz w:val="24"/>
          <w:szCs w:val="24"/>
          <w:u w:val="single"/>
        </w:rPr>
      </w:pPr>
      <w:r w:rsidRPr="004C3829">
        <w:rPr>
          <w:sz w:val="24"/>
          <w:szCs w:val="24"/>
        </w:rPr>
        <w:t>Jan 26, 2024 - to State &amp; Local Government (S)</w:t>
      </w:r>
    </w:p>
    <w:p w14:paraId="19CC540D" w14:textId="77777777" w:rsidR="004C3829" w:rsidRPr="004C3829" w:rsidRDefault="004C3829" w:rsidP="007E0B44">
      <w:pPr>
        <w:spacing w:after="0" w:line="240" w:lineRule="auto"/>
        <w:textAlignment w:val="baseline"/>
        <w:rPr>
          <w:sz w:val="24"/>
          <w:szCs w:val="24"/>
        </w:rPr>
      </w:pPr>
      <w:r w:rsidRPr="004C3829">
        <w:rPr>
          <w:sz w:val="24"/>
          <w:szCs w:val="24"/>
        </w:rPr>
        <w:t xml:space="preserve">Feb 14, 2024 - reported favorably, 1st reading, to Calendar with Committee Substitute (1) </w:t>
      </w:r>
    </w:p>
    <w:p w14:paraId="42532D7B" w14:textId="0DB5FD8A" w:rsidR="00B93C27" w:rsidRDefault="004C3829" w:rsidP="007E0B44">
      <w:pPr>
        <w:spacing w:after="0" w:line="240" w:lineRule="auto"/>
        <w:textAlignment w:val="baseline"/>
        <w:rPr>
          <w:sz w:val="24"/>
          <w:szCs w:val="24"/>
        </w:rPr>
      </w:pPr>
      <w:r w:rsidRPr="004C3829">
        <w:rPr>
          <w:sz w:val="24"/>
          <w:szCs w:val="24"/>
        </w:rPr>
        <w:t xml:space="preserve">Feb 15, 2024 - 2nd reading, to </w:t>
      </w:r>
      <w:proofErr w:type="gramStart"/>
      <w:r w:rsidRPr="004C3829">
        <w:rPr>
          <w:sz w:val="24"/>
          <w:szCs w:val="24"/>
        </w:rPr>
        <w:t>Rules ;</w:t>
      </w:r>
      <w:proofErr w:type="gramEnd"/>
      <w:r w:rsidRPr="004C3829">
        <w:rPr>
          <w:sz w:val="24"/>
          <w:szCs w:val="24"/>
        </w:rPr>
        <w:t xml:space="preserve"> posted for passage in the Regular Orders of the Day for Tuesday, February 20, 2024</w:t>
      </w:r>
    </w:p>
    <w:p w14:paraId="4DC01BC5" w14:textId="77777777" w:rsidR="002C79BF" w:rsidRPr="002C79BF" w:rsidRDefault="002C79BF" w:rsidP="007E0B44">
      <w:pPr>
        <w:spacing w:after="0" w:line="240" w:lineRule="auto"/>
        <w:textAlignment w:val="baseline"/>
        <w:rPr>
          <w:sz w:val="24"/>
          <w:szCs w:val="24"/>
        </w:rPr>
      </w:pPr>
      <w:r w:rsidRPr="002C79BF">
        <w:rPr>
          <w:sz w:val="24"/>
          <w:szCs w:val="24"/>
        </w:rPr>
        <w:t xml:space="preserve">Feb 20, 2024 - 3rd reading, passed 25-11 with Committee Substitute (1) </w:t>
      </w:r>
    </w:p>
    <w:p w14:paraId="46E3AE86" w14:textId="77777777" w:rsidR="002C79BF" w:rsidRPr="002C79BF" w:rsidRDefault="002C79BF" w:rsidP="007E0B44">
      <w:pPr>
        <w:spacing w:after="0" w:line="240" w:lineRule="auto"/>
        <w:textAlignment w:val="baseline"/>
        <w:rPr>
          <w:sz w:val="24"/>
          <w:szCs w:val="24"/>
        </w:rPr>
      </w:pPr>
      <w:r w:rsidRPr="002C79BF">
        <w:rPr>
          <w:sz w:val="24"/>
          <w:szCs w:val="24"/>
        </w:rPr>
        <w:t xml:space="preserve">Feb 21, 2024 - received in </w:t>
      </w:r>
      <w:proofErr w:type="gramStart"/>
      <w:r w:rsidRPr="002C79BF">
        <w:rPr>
          <w:sz w:val="24"/>
          <w:szCs w:val="24"/>
        </w:rPr>
        <w:t>House ;</w:t>
      </w:r>
      <w:proofErr w:type="gramEnd"/>
      <w:r w:rsidRPr="002C79BF">
        <w:rPr>
          <w:sz w:val="24"/>
          <w:szCs w:val="24"/>
        </w:rPr>
        <w:t xml:space="preserve"> to Rules (H) </w:t>
      </w:r>
    </w:p>
    <w:p w14:paraId="5D926E63" w14:textId="5DF62483" w:rsidR="004C3829" w:rsidRDefault="002C79BF" w:rsidP="007E0B44">
      <w:pPr>
        <w:spacing w:after="0" w:line="240" w:lineRule="auto"/>
        <w:textAlignment w:val="baseline"/>
        <w:rPr>
          <w:sz w:val="24"/>
          <w:szCs w:val="24"/>
        </w:rPr>
      </w:pPr>
      <w:r w:rsidRPr="002C79BF">
        <w:rPr>
          <w:sz w:val="24"/>
          <w:szCs w:val="24"/>
        </w:rPr>
        <w:t>Feb 22, 2024 - posted for passage for concurrence in Senate Committee Substitute (1)</w:t>
      </w:r>
    </w:p>
    <w:p w14:paraId="35544228" w14:textId="77777777" w:rsidR="004C3829" w:rsidRPr="004C3829" w:rsidRDefault="004C3829" w:rsidP="007E0B44">
      <w:pPr>
        <w:spacing w:after="0" w:line="240" w:lineRule="auto"/>
        <w:textAlignment w:val="baseline"/>
        <w:rPr>
          <w:b/>
          <w:bCs/>
          <w:sz w:val="24"/>
          <w:szCs w:val="24"/>
          <w:u w:val="single"/>
        </w:rPr>
      </w:pPr>
    </w:p>
    <w:p w14:paraId="2AA6ACFB" w14:textId="77777777" w:rsidR="00B93C27" w:rsidRDefault="00B93C27" w:rsidP="007E0B44">
      <w:pPr>
        <w:spacing w:after="0" w:line="240" w:lineRule="auto"/>
        <w:textAlignment w:val="baseline"/>
        <w:rPr>
          <w:b/>
          <w:bCs/>
          <w:sz w:val="32"/>
          <w:szCs w:val="32"/>
          <w:u w:val="single"/>
        </w:rPr>
      </w:pPr>
    </w:p>
    <w:p w14:paraId="25B9A013" w14:textId="6D5C3DCD" w:rsidR="005524D3" w:rsidRDefault="005524D3" w:rsidP="007E0B44">
      <w:pPr>
        <w:spacing w:after="0" w:line="240" w:lineRule="auto"/>
        <w:textAlignment w:val="baseline"/>
        <w:rPr>
          <w:b/>
          <w:bCs/>
          <w:sz w:val="32"/>
          <w:szCs w:val="32"/>
          <w:u w:val="single"/>
        </w:rPr>
      </w:pPr>
      <w:r>
        <w:rPr>
          <w:b/>
          <w:bCs/>
          <w:sz w:val="32"/>
          <w:szCs w:val="32"/>
          <w:u w:val="single"/>
        </w:rPr>
        <w:t>HB 20</w:t>
      </w:r>
    </w:p>
    <w:p w14:paraId="5DB45976" w14:textId="6039A8DD" w:rsidR="00971EF3" w:rsidRPr="00971EF3" w:rsidRDefault="00971EF3" w:rsidP="007E0B44">
      <w:pPr>
        <w:spacing w:after="0" w:line="240" w:lineRule="auto"/>
        <w:textAlignment w:val="baseline"/>
        <w:rPr>
          <w:sz w:val="24"/>
          <w:szCs w:val="24"/>
        </w:rPr>
      </w:pPr>
      <w:r w:rsidRPr="00971EF3">
        <w:rPr>
          <w:sz w:val="24"/>
          <w:szCs w:val="24"/>
        </w:rPr>
        <w:t>HB20 (BR1051)/AA - R. Palumbo, T. Bojanowski</w:t>
      </w:r>
      <w:r w:rsidRPr="00B844B9">
        <w:rPr>
          <w:sz w:val="24"/>
          <w:szCs w:val="24"/>
        </w:rPr>
        <w:t>,</w:t>
      </w:r>
      <w:r w:rsidR="0024612C" w:rsidRPr="00B844B9">
        <w:rPr>
          <w:sz w:val="24"/>
          <w:szCs w:val="24"/>
        </w:rPr>
        <w:t xml:space="preserve"> E. Callaway, A. Gentry, C. Stevenson</w:t>
      </w:r>
      <w:r w:rsidRPr="00971EF3">
        <w:rPr>
          <w:sz w:val="24"/>
          <w:szCs w:val="24"/>
        </w:rPr>
        <w:t xml:space="preserve"> </w:t>
      </w:r>
    </w:p>
    <w:p w14:paraId="20FFA96A" w14:textId="77777777" w:rsidR="00971EF3" w:rsidRPr="00971EF3" w:rsidRDefault="00971EF3" w:rsidP="007E0B44">
      <w:pPr>
        <w:spacing w:after="0" w:line="240" w:lineRule="auto"/>
        <w:textAlignment w:val="baseline"/>
        <w:rPr>
          <w:sz w:val="24"/>
          <w:szCs w:val="24"/>
        </w:rPr>
      </w:pPr>
      <w:r w:rsidRPr="00971EF3">
        <w:rPr>
          <w:sz w:val="24"/>
          <w:szCs w:val="24"/>
        </w:rPr>
        <w:t xml:space="preserve">AN ACT relating to a cost-of-living increase to the retirement benefits for retired state employees, making an appropriation therefor, and declaring an emergency. </w:t>
      </w:r>
    </w:p>
    <w:p w14:paraId="73CB94DA" w14:textId="77777777" w:rsidR="00971EF3" w:rsidRPr="00971EF3" w:rsidRDefault="00971EF3" w:rsidP="007E0B44">
      <w:pPr>
        <w:spacing w:after="0" w:line="240" w:lineRule="auto"/>
        <w:textAlignment w:val="baseline"/>
        <w:rPr>
          <w:sz w:val="24"/>
          <w:szCs w:val="24"/>
        </w:rPr>
      </w:pPr>
      <w:r w:rsidRPr="00971EF3">
        <w:rPr>
          <w:sz w:val="24"/>
          <w:szCs w:val="24"/>
        </w:rPr>
        <w:t xml:space="preserve">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 </w:t>
      </w:r>
    </w:p>
    <w:p w14:paraId="63A97F63" w14:textId="77777777" w:rsidR="00971EF3" w:rsidRPr="00971EF3" w:rsidRDefault="00971EF3" w:rsidP="007E0B44">
      <w:pPr>
        <w:spacing w:after="0" w:line="240" w:lineRule="auto"/>
        <w:textAlignment w:val="baseline"/>
        <w:rPr>
          <w:sz w:val="24"/>
          <w:szCs w:val="24"/>
        </w:rPr>
      </w:pPr>
    </w:p>
    <w:p w14:paraId="32CBB920" w14:textId="641A6535" w:rsidR="00971EF3" w:rsidRPr="00971EF3" w:rsidRDefault="00971EF3" w:rsidP="007E0B44">
      <w:pPr>
        <w:spacing w:after="0" w:line="240" w:lineRule="auto"/>
        <w:textAlignment w:val="baseline"/>
        <w:rPr>
          <w:b/>
          <w:bCs/>
          <w:sz w:val="24"/>
          <w:szCs w:val="24"/>
          <w:u w:val="single"/>
        </w:rPr>
      </w:pPr>
      <w:r w:rsidRPr="00971EF3">
        <w:rPr>
          <w:sz w:val="24"/>
          <w:szCs w:val="24"/>
        </w:rPr>
        <w:t>Jan 02, 2024 - introduced in House; to Committee on Committees (H)</w:t>
      </w:r>
    </w:p>
    <w:p w14:paraId="4BDD3A94" w14:textId="77777777" w:rsidR="005524D3" w:rsidRDefault="005524D3" w:rsidP="007E0B44">
      <w:pPr>
        <w:spacing w:after="0" w:line="240" w:lineRule="auto"/>
        <w:textAlignment w:val="baseline"/>
        <w:rPr>
          <w:b/>
          <w:bCs/>
          <w:sz w:val="32"/>
          <w:szCs w:val="32"/>
          <w:u w:val="single"/>
        </w:rPr>
      </w:pPr>
    </w:p>
    <w:p w14:paraId="7789A7D5" w14:textId="53CA168F" w:rsidR="00747D21" w:rsidRDefault="000E481D"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w:t>
      </w:r>
      <w:r>
        <w:rPr>
          <w:b/>
          <w:bCs/>
          <w:sz w:val="32"/>
          <w:szCs w:val="32"/>
          <w:u w:val="single"/>
        </w:rPr>
        <w:t>23</w:t>
      </w:r>
    </w:p>
    <w:p w14:paraId="25EFD671" w14:textId="77777777" w:rsidR="00C13D9A" w:rsidRPr="003D1F40" w:rsidRDefault="00C13D9A" w:rsidP="007E0B44">
      <w:pPr>
        <w:spacing w:after="0" w:line="240" w:lineRule="auto"/>
        <w:textAlignment w:val="baseline"/>
        <w:rPr>
          <w:sz w:val="24"/>
          <w:szCs w:val="24"/>
        </w:rPr>
      </w:pPr>
      <w:r w:rsidRPr="003D1F40">
        <w:rPr>
          <w:sz w:val="24"/>
          <w:szCs w:val="24"/>
        </w:rPr>
        <w:t xml:space="preserve">HB23 (BR908) - P. Pratt, D. Fister </w:t>
      </w:r>
    </w:p>
    <w:p w14:paraId="628C1AA7" w14:textId="77777777" w:rsidR="00C13D9A" w:rsidRPr="003D1F40" w:rsidRDefault="00C13D9A" w:rsidP="007E0B44">
      <w:pPr>
        <w:spacing w:after="0" w:line="240" w:lineRule="auto"/>
        <w:textAlignment w:val="baseline"/>
        <w:rPr>
          <w:sz w:val="24"/>
          <w:szCs w:val="24"/>
        </w:rPr>
      </w:pPr>
      <w:r w:rsidRPr="003D1F40">
        <w:rPr>
          <w:sz w:val="24"/>
          <w:szCs w:val="24"/>
        </w:rPr>
        <w:t xml:space="preserve">AN ACT relating to smoke alarms. </w:t>
      </w:r>
    </w:p>
    <w:p w14:paraId="4E93FD08" w14:textId="77777777" w:rsidR="00C13D9A" w:rsidRPr="003D1F40" w:rsidRDefault="00C13D9A" w:rsidP="007E0B44">
      <w:pPr>
        <w:spacing w:after="0" w:line="240" w:lineRule="auto"/>
        <w:textAlignment w:val="baseline"/>
        <w:rPr>
          <w:sz w:val="24"/>
          <w:szCs w:val="24"/>
        </w:rPr>
      </w:pPr>
      <w:r w:rsidRPr="003D1F40">
        <w:rPr>
          <w:sz w:val="24"/>
          <w:szCs w:val="24"/>
        </w:rPr>
        <w:t xml:space="preserve">Create a new section of KRS Chapter 227 to require a working smoke detector be present in any residence sold; direct seller to attest to the presence and functioning of the required smoke detector in signed affidavit given to buyer at closing. </w:t>
      </w:r>
    </w:p>
    <w:p w14:paraId="3EEC10B1" w14:textId="77777777" w:rsidR="00C13D9A" w:rsidRPr="003D1F40" w:rsidRDefault="00C13D9A" w:rsidP="007E0B44">
      <w:pPr>
        <w:spacing w:after="0" w:line="240" w:lineRule="auto"/>
        <w:textAlignment w:val="baseline"/>
        <w:rPr>
          <w:sz w:val="24"/>
          <w:szCs w:val="24"/>
        </w:rPr>
      </w:pPr>
    </w:p>
    <w:p w14:paraId="3E9953E3" w14:textId="77777777" w:rsidR="00594F61" w:rsidRDefault="00C13D9A" w:rsidP="007E0B44">
      <w:pPr>
        <w:spacing w:after="0" w:line="240" w:lineRule="auto"/>
        <w:textAlignment w:val="baseline"/>
        <w:rPr>
          <w:sz w:val="24"/>
          <w:szCs w:val="24"/>
        </w:rPr>
      </w:pPr>
      <w:r w:rsidRPr="003D1F40">
        <w:rPr>
          <w:sz w:val="24"/>
          <w:szCs w:val="24"/>
        </w:rPr>
        <w:t>HB23 - AMENDMENTS HCS1 - Retain original provisions, except apply requirements only to existing residential structures; add specific liability exemption for real estate licensees.</w:t>
      </w:r>
    </w:p>
    <w:p w14:paraId="3EEC9942" w14:textId="0DD4FA77" w:rsidR="007E4457" w:rsidRPr="003D1F40" w:rsidRDefault="00C13D9A" w:rsidP="007E0B44">
      <w:pPr>
        <w:spacing w:after="0" w:line="240" w:lineRule="auto"/>
        <w:textAlignment w:val="baseline"/>
        <w:rPr>
          <w:sz w:val="24"/>
          <w:szCs w:val="24"/>
        </w:rPr>
      </w:pPr>
      <w:r w:rsidRPr="003D1F40">
        <w:rPr>
          <w:sz w:val="24"/>
          <w:szCs w:val="24"/>
        </w:rPr>
        <w:t xml:space="preserve"> </w:t>
      </w:r>
    </w:p>
    <w:p w14:paraId="7DF007CC" w14:textId="77777777" w:rsidR="007E4457" w:rsidRPr="003D1F40" w:rsidRDefault="00C13D9A" w:rsidP="007E0B44">
      <w:pPr>
        <w:spacing w:after="0" w:line="240" w:lineRule="auto"/>
        <w:textAlignment w:val="baseline"/>
        <w:rPr>
          <w:sz w:val="24"/>
          <w:szCs w:val="24"/>
        </w:rPr>
      </w:pPr>
      <w:r w:rsidRPr="003D1F40">
        <w:rPr>
          <w:sz w:val="24"/>
          <w:szCs w:val="24"/>
        </w:rPr>
        <w:t xml:space="preserve">Jan 02, 2024 - introduced in House; to Committee on Committees (H) </w:t>
      </w:r>
    </w:p>
    <w:p w14:paraId="5153ADF3" w14:textId="77777777" w:rsidR="007E4457" w:rsidRPr="003D1F40" w:rsidRDefault="00C13D9A" w:rsidP="007E0B44">
      <w:pPr>
        <w:spacing w:after="0" w:line="240" w:lineRule="auto"/>
        <w:textAlignment w:val="baseline"/>
        <w:rPr>
          <w:sz w:val="24"/>
          <w:szCs w:val="24"/>
        </w:rPr>
      </w:pPr>
      <w:r w:rsidRPr="003D1F40">
        <w:rPr>
          <w:sz w:val="24"/>
          <w:szCs w:val="24"/>
        </w:rPr>
        <w:t xml:space="preserve">Jan 09, 2024 - to Local Government (H) </w:t>
      </w:r>
    </w:p>
    <w:p w14:paraId="10F2F1B2" w14:textId="77777777" w:rsidR="003D1F40" w:rsidRPr="003D1F40" w:rsidRDefault="00C13D9A" w:rsidP="007E0B44">
      <w:pPr>
        <w:spacing w:after="0" w:line="240" w:lineRule="auto"/>
        <w:textAlignment w:val="baseline"/>
        <w:rPr>
          <w:sz w:val="24"/>
          <w:szCs w:val="24"/>
        </w:rPr>
      </w:pPr>
      <w:r w:rsidRPr="003D1F40">
        <w:rPr>
          <w:sz w:val="24"/>
          <w:szCs w:val="24"/>
        </w:rPr>
        <w:t xml:space="preserve">Jan 12, 2024 - reassigned to Licensing, Occupations, &amp; Administrative Regulations (H) </w:t>
      </w:r>
    </w:p>
    <w:p w14:paraId="49D954EC" w14:textId="77777777" w:rsidR="003D1F40" w:rsidRPr="003D1F40" w:rsidRDefault="00C13D9A" w:rsidP="007E0B44">
      <w:pPr>
        <w:spacing w:after="0" w:line="240" w:lineRule="auto"/>
        <w:textAlignment w:val="baseline"/>
        <w:rPr>
          <w:sz w:val="24"/>
          <w:szCs w:val="24"/>
        </w:rPr>
      </w:pPr>
      <w:r w:rsidRPr="003D1F40">
        <w:rPr>
          <w:sz w:val="24"/>
          <w:szCs w:val="24"/>
        </w:rPr>
        <w:t xml:space="preserve">Jan 17, 2024 - reported favorably, 1st reading, to Calendar with Committee Substitute (1) </w:t>
      </w:r>
    </w:p>
    <w:p w14:paraId="482E5666" w14:textId="532EEA24" w:rsidR="00090EE0" w:rsidRPr="00F15D93" w:rsidRDefault="00C13D9A" w:rsidP="007E0B44">
      <w:pPr>
        <w:spacing w:after="0" w:line="240" w:lineRule="auto"/>
        <w:textAlignment w:val="baseline"/>
        <w:rPr>
          <w:sz w:val="24"/>
          <w:szCs w:val="24"/>
        </w:rPr>
      </w:pPr>
      <w:r w:rsidRPr="003D1F40">
        <w:rPr>
          <w:sz w:val="24"/>
          <w:szCs w:val="24"/>
        </w:rPr>
        <w:t>Jan 18</w:t>
      </w:r>
      <w:r w:rsidRPr="00F15D93">
        <w:rPr>
          <w:sz w:val="24"/>
          <w:szCs w:val="24"/>
        </w:rPr>
        <w:t>, 2024 - 2nd reading, to Rules</w:t>
      </w:r>
    </w:p>
    <w:p w14:paraId="5B0329A7" w14:textId="13EA1651" w:rsidR="005A500A" w:rsidRDefault="00F15D93" w:rsidP="007E0B44">
      <w:pPr>
        <w:spacing w:after="0" w:line="240" w:lineRule="auto"/>
        <w:textAlignment w:val="baseline"/>
        <w:rPr>
          <w:sz w:val="24"/>
          <w:szCs w:val="24"/>
        </w:rPr>
      </w:pPr>
      <w:r w:rsidRPr="00F15D93">
        <w:rPr>
          <w:sz w:val="24"/>
          <w:szCs w:val="24"/>
        </w:rPr>
        <w:lastRenderedPageBreak/>
        <w:t>Feb 06, 2024 - posted for passage in the Regular Orders of the Day for Wednesday, February 07, 2024</w:t>
      </w:r>
    </w:p>
    <w:p w14:paraId="1523A253" w14:textId="77777777" w:rsidR="00AB06C4" w:rsidRDefault="00AB06C4" w:rsidP="007E0B44">
      <w:pPr>
        <w:spacing w:after="0" w:line="240" w:lineRule="auto"/>
        <w:textAlignment w:val="baseline"/>
        <w:rPr>
          <w:sz w:val="24"/>
          <w:szCs w:val="24"/>
        </w:rPr>
      </w:pPr>
      <w:r w:rsidRPr="00AB06C4">
        <w:rPr>
          <w:sz w:val="24"/>
          <w:szCs w:val="24"/>
        </w:rPr>
        <w:t xml:space="preserve">Feb 20, 2024 - 3rd reading, passed 79-16 with Committee Substitute (1) </w:t>
      </w:r>
    </w:p>
    <w:p w14:paraId="69F4D947" w14:textId="2FC0DE79" w:rsidR="00AB06C4" w:rsidRPr="00AB06C4" w:rsidRDefault="00AB06C4" w:rsidP="007E0B44">
      <w:pPr>
        <w:spacing w:after="0" w:line="240" w:lineRule="auto"/>
        <w:textAlignment w:val="baseline"/>
        <w:rPr>
          <w:sz w:val="24"/>
          <w:szCs w:val="24"/>
        </w:rPr>
      </w:pPr>
      <w:r w:rsidRPr="00AB06C4">
        <w:rPr>
          <w:sz w:val="24"/>
          <w:szCs w:val="24"/>
        </w:rPr>
        <w:t xml:space="preserve">Feb 21, 2024 - received in </w:t>
      </w:r>
      <w:proofErr w:type="gramStart"/>
      <w:r w:rsidRPr="00AB06C4">
        <w:rPr>
          <w:sz w:val="24"/>
          <w:szCs w:val="24"/>
        </w:rPr>
        <w:t>Senate ;</w:t>
      </w:r>
      <w:proofErr w:type="gramEnd"/>
      <w:r w:rsidRPr="00AB06C4">
        <w:rPr>
          <w:sz w:val="24"/>
          <w:szCs w:val="24"/>
        </w:rPr>
        <w:t xml:space="preserve"> to Committee on Committees (S)</w:t>
      </w:r>
    </w:p>
    <w:p w14:paraId="53314681" w14:textId="77777777" w:rsidR="00AB06C4" w:rsidRDefault="00AB06C4" w:rsidP="007E0B44">
      <w:pPr>
        <w:spacing w:after="0" w:line="240" w:lineRule="auto"/>
        <w:textAlignment w:val="baseline"/>
      </w:pPr>
    </w:p>
    <w:p w14:paraId="28D6B964" w14:textId="77777777" w:rsidR="00AB06C4" w:rsidRPr="00F15D93" w:rsidRDefault="00AB06C4" w:rsidP="007E0B44">
      <w:pPr>
        <w:spacing w:after="0" w:line="240" w:lineRule="auto"/>
        <w:textAlignment w:val="baseline"/>
        <w:rPr>
          <w:sz w:val="24"/>
          <w:szCs w:val="24"/>
        </w:rPr>
      </w:pPr>
    </w:p>
    <w:p w14:paraId="4D07FBE9" w14:textId="148B6ABC" w:rsidR="00747D21" w:rsidRDefault="00D7220A" w:rsidP="007E0B44">
      <w:pPr>
        <w:spacing w:after="0" w:line="240" w:lineRule="auto"/>
        <w:textAlignment w:val="baseline"/>
        <w:rPr>
          <w:b/>
          <w:bCs/>
          <w:sz w:val="32"/>
          <w:szCs w:val="32"/>
          <w:u w:val="single"/>
        </w:rPr>
      </w:pPr>
      <w:r>
        <w:rPr>
          <w:b/>
          <w:bCs/>
          <w:sz w:val="32"/>
          <w:szCs w:val="32"/>
          <w:u w:val="single"/>
        </w:rPr>
        <w:t>HB</w:t>
      </w:r>
      <w:r w:rsidR="00326EDD">
        <w:rPr>
          <w:b/>
          <w:bCs/>
          <w:sz w:val="32"/>
          <w:szCs w:val="32"/>
          <w:u w:val="single"/>
        </w:rPr>
        <w:t xml:space="preserve"> 26</w:t>
      </w:r>
    </w:p>
    <w:p w14:paraId="707E8B9E" w14:textId="77777777" w:rsidR="001A2D3F" w:rsidRPr="001A2D3F" w:rsidRDefault="001A2D3F" w:rsidP="007E0B44">
      <w:pPr>
        <w:spacing w:after="0" w:line="240" w:lineRule="auto"/>
        <w:textAlignment w:val="baseline"/>
        <w:rPr>
          <w:sz w:val="24"/>
          <w:szCs w:val="24"/>
        </w:rPr>
      </w:pPr>
      <w:r w:rsidRPr="001A2D3F">
        <w:rPr>
          <w:sz w:val="24"/>
          <w:szCs w:val="24"/>
        </w:rPr>
        <w:t xml:space="preserve">HB26 (BR829)/LM - D. Fister, E. Callaway </w:t>
      </w:r>
    </w:p>
    <w:p w14:paraId="5A113074" w14:textId="77777777" w:rsidR="001A2D3F" w:rsidRPr="001A2D3F" w:rsidRDefault="001A2D3F" w:rsidP="007E0B44">
      <w:pPr>
        <w:spacing w:after="0" w:line="240" w:lineRule="auto"/>
        <w:textAlignment w:val="baseline"/>
        <w:rPr>
          <w:sz w:val="24"/>
          <w:szCs w:val="24"/>
        </w:rPr>
      </w:pPr>
      <w:r w:rsidRPr="001A2D3F">
        <w:rPr>
          <w:sz w:val="24"/>
          <w:szCs w:val="24"/>
        </w:rPr>
        <w:t xml:space="preserve">AN ACT relating to unemployment insurance and declaring an emergency. </w:t>
      </w:r>
    </w:p>
    <w:p w14:paraId="2A9F2531" w14:textId="77777777" w:rsidR="001A2D3F" w:rsidRPr="001A2D3F" w:rsidRDefault="001A2D3F" w:rsidP="007E0B44">
      <w:pPr>
        <w:spacing w:after="0" w:line="240" w:lineRule="auto"/>
        <w:textAlignment w:val="baseline"/>
        <w:rPr>
          <w:sz w:val="24"/>
          <w:szCs w:val="24"/>
        </w:rPr>
      </w:pPr>
      <w:r w:rsidRPr="001A2D3F">
        <w:rPr>
          <w:sz w:val="24"/>
          <w:szCs w:val="24"/>
        </w:rPr>
        <w:t xml:space="preserve">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 </w:t>
      </w:r>
    </w:p>
    <w:p w14:paraId="7FD2AD16" w14:textId="77777777" w:rsidR="001A2D3F" w:rsidRPr="001A2D3F" w:rsidRDefault="001A2D3F" w:rsidP="007E0B44">
      <w:pPr>
        <w:spacing w:after="0" w:line="240" w:lineRule="auto"/>
        <w:textAlignment w:val="baseline"/>
        <w:rPr>
          <w:sz w:val="24"/>
          <w:szCs w:val="24"/>
        </w:rPr>
      </w:pPr>
    </w:p>
    <w:p w14:paraId="3769AA9E" w14:textId="36629AA0" w:rsidR="00747D21" w:rsidRPr="001A2D3F" w:rsidRDefault="001A2D3F" w:rsidP="007E0B44">
      <w:pPr>
        <w:spacing w:after="0" w:line="240" w:lineRule="auto"/>
        <w:textAlignment w:val="baseline"/>
        <w:rPr>
          <w:b/>
          <w:bCs/>
          <w:sz w:val="24"/>
          <w:szCs w:val="24"/>
          <w:u w:val="single"/>
        </w:rPr>
      </w:pPr>
      <w:r w:rsidRPr="001A2D3F">
        <w:rPr>
          <w:sz w:val="24"/>
          <w:szCs w:val="24"/>
        </w:rPr>
        <w:t>Jan 02, 2024 - introduced in House; to Committee on Committees (H)</w:t>
      </w:r>
    </w:p>
    <w:p w14:paraId="3A7961E4" w14:textId="77777777" w:rsidR="00747D21" w:rsidRDefault="00747D21" w:rsidP="007E0B44">
      <w:pPr>
        <w:spacing w:after="0" w:line="240" w:lineRule="auto"/>
        <w:textAlignment w:val="baseline"/>
        <w:rPr>
          <w:b/>
          <w:bCs/>
          <w:sz w:val="32"/>
          <w:szCs w:val="32"/>
          <w:u w:val="single"/>
        </w:rPr>
      </w:pPr>
    </w:p>
    <w:p w14:paraId="7E6034B5" w14:textId="3CD1DA13" w:rsidR="00D11CDB" w:rsidRDefault="00D11CDB" w:rsidP="007E0B44">
      <w:pPr>
        <w:spacing w:after="0" w:line="240" w:lineRule="auto"/>
        <w:textAlignment w:val="baseline"/>
        <w:rPr>
          <w:b/>
          <w:bCs/>
          <w:sz w:val="32"/>
          <w:szCs w:val="32"/>
          <w:u w:val="single"/>
        </w:rPr>
      </w:pPr>
      <w:r>
        <w:rPr>
          <w:b/>
          <w:bCs/>
          <w:sz w:val="32"/>
          <w:szCs w:val="32"/>
          <w:u w:val="single"/>
        </w:rPr>
        <w:t>HB</w:t>
      </w:r>
      <w:r w:rsidR="00E709EF">
        <w:rPr>
          <w:b/>
          <w:bCs/>
          <w:sz w:val="32"/>
          <w:szCs w:val="32"/>
          <w:u w:val="single"/>
        </w:rPr>
        <w:t xml:space="preserve"> </w:t>
      </w:r>
      <w:r>
        <w:rPr>
          <w:b/>
          <w:bCs/>
          <w:sz w:val="32"/>
          <w:szCs w:val="32"/>
          <w:u w:val="single"/>
        </w:rPr>
        <w:t>43</w:t>
      </w:r>
    </w:p>
    <w:p w14:paraId="03A982A9" w14:textId="77777777" w:rsidR="00873449" w:rsidRPr="00764971" w:rsidRDefault="00873449" w:rsidP="007E0B44">
      <w:pPr>
        <w:spacing w:after="0" w:line="240" w:lineRule="auto"/>
        <w:textAlignment w:val="baseline"/>
        <w:rPr>
          <w:sz w:val="24"/>
          <w:szCs w:val="24"/>
        </w:rPr>
      </w:pPr>
      <w:r w:rsidRPr="00764971">
        <w:rPr>
          <w:sz w:val="24"/>
          <w:szCs w:val="24"/>
        </w:rPr>
        <w:t>HB43 (BR145) - J. Hodgson, K. Bratcher, J. Nemes, S. Rawlings, S. Witten</w:t>
      </w:r>
    </w:p>
    <w:p w14:paraId="332081E8" w14:textId="77777777" w:rsidR="00650AEB" w:rsidRPr="00764971" w:rsidRDefault="00873449" w:rsidP="007E0B44">
      <w:pPr>
        <w:spacing w:after="0" w:line="240" w:lineRule="auto"/>
        <w:textAlignment w:val="baseline"/>
        <w:rPr>
          <w:sz w:val="24"/>
          <w:szCs w:val="24"/>
        </w:rPr>
      </w:pPr>
      <w:r w:rsidRPr="00764971">
        <w:rPr>
          <w:sz w:val="24"/>
          <w:szCs w:val="24"/>
        </w:rPr>
        <w:t xml:space="preserve">AN ACT relating to fire protection. </w:t>
      </w:r>
    </w:p>
    <w:p w14:paraId="70493DC9" w14:textId="77777777" w:rsidR="00650AEB" w:rsidRPr="00764971" w:rsidRDefault="00873449" w:rsidP="007E0B44">
      <w:pPr>
        <w:spacing w:after="0" w:line="240" w:lineRule="auto"/>
        <w:textAlignment w:val="baseline"/>
        <w:rPr>
          <w:sz w:val="24"/>
          <w:szCs w:val="24"/>
        </w:rPr>
      </w:pPr>
      <w:r w:rsidRPr="00764971">
        <w:rPr>
          <w:sz w:val="24"/>
          <w:szCs w:val="24"/>
        </w:rPr>
        <w:t xml:space="preserve">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 </w:t>
      </w:r>
    </w:p>
    <w:p w14:paraId="4318D2CB" w14:textId="77777777" w:rsidR="0009090B" w:rsidRPr="00764971" w:rsidRDefault="0009090B" w:rsidP="007E0B44">
      <w:pPr>
        <w:spacing w:after="0" w:line="240" w:lineRule="auto"/>
        <w:textAlignment w:val="baseline"/>
        <w:rPr>
          <w:sz w:val="24"/>
          <w:szCs w:val="24"/>
        </w:rPr>
      </w:pPr>
    </w:p>
    <w:p w14:paraId="0C89C581" w14:textId="77777777" w:rsidR="0009090B" w:rsidRPr="00F40DFA" w:rsidRDefault="00873449" w:rsidP="007E0B44">
      <w:pPr>
        <w:spacing w:after="0" w:line="240" w:lineRule="auto"/>
        <w:textAlignment w:val="baseline"/>
        <w:rPr>
          <w:sz w:val="24"/>
          <w:szCs w:val="24"/>
        </w:rPr>
      </w:pPr>
      <w:r w:rsidRPr="00F40DFA">
        <w:rPr>
          <w:sz w:val="24"/>
          <w:szCs w:val="24"/>
        </w:rPr>
        <w:t xml:space="preserve">Jan 02, 2024 - introduced in House; to Committee on Committees (H) </w:t>
      </w:r>
    </w:p>
    <w:p w14:paraId="1A5EC53E" w14:textId="7914BA25" w:rsidR="00ED2165" w:rsidRPr="00F40DFA" w:rsidRDefault="00873449" w:rsidP="007E0B44">
      <w:pPr>
        <w:spacing w:after="0" w:line="240" w:lineRule="auto"/>
        <w:textAlignment w:val="baseline"/>
        <w:rPr>
          <w:sz w:val="24"/>
          <w:szCs w:val="24"/>
        </w:rPr>
      </w:pPr>
      <w:r w:rsidRPr="00F40DFA">
        <w:rPr>
          <w:sz w:val="24"/>
          <w:szCs w:val="24"/>
        </w:rPr>
        <w:t>Jan 09, 2024 - to Local Government (H)</w:t>
      </w:r>
    </w:p>
    <w:p w14:paraId="675B29DC" w14:textId="77777777" w:rsidR="00A907FD" w:rsidRPr="00F40DFA" w:rsidRDefault="000009B2" w:rsidP="007E0B44">
      <w:pPr>
        <w:spacing w:after="0" w:line="240" w:lineRule="auto"/>
        <w:textAlignment w:val="baseline"/>
        <w:rPr>
          <w:sz w:val="24"/>
          <w:szCs w:val="24"/>
        </w:rPr>
      </w:pPr>
      <w:r w:rsidRPr="00F40DFA">
        <w:rPr>
          <w:sz w:val="24"/>
          <w:szCs w:val="24"/>
        </w:rPr>
        <w:t xml:space="preserve">Jan 17, 2024 - reported favorably, 1st reading, to Calendar </w:t>
      </w:r>
    </w:p>
    <w:p w14:paraId="14C3DA9C" w14:textId="3867209E" w:rsidR="0027786F" w:rsidRPr="00F40DFA" w:rsidRDefault="000009B2" w:rsidP="007E0B44">
      <w:pPr>
        <w:spacing w:after="0" w:line="240" w:lineRule="auto"/>
        <w:textAlignment w:val="baseline"/>
        <w:rPr>
          <w:b/>
          <w:bCs/>
          <w:sz w:val="24"/>
          <w:szCs w:val="24"/>
          <w:u w:val="single"/>
        </w:rPr>
      </w:pPr>
      <w:r w:rsidRPr="00F40DFA">
        <w:rPr>
          <w:sz w:val="24"/>
          <w:szCs w:val="24"/>
        </w:rPr>
        <w:t>Jan 18, 2024 - 2nd reading, to Rules</w:t>
      </w:r>
    </w:p>
    <w:p w14:paraId="24AE8D77" w14:textId="77777777" w:rsidR="00F40DFA" w:rsidRPr="00F40DFA" w:rsidRDefault="008221AE" w:rsidP="007E0B44">
      <w:pPr>
        <w:spacing w:after="0" w:line="240" w:lineRule="auto"/>
        <w:textAlignment w:val="baseline"/>
        <w:rPr>
          <w:sz w:val="24"/>
          <w:szCs w:val="24"/>
        </w:rPr>
      </w:pPr>
      <w:r w:rsidRPr="00F40DFA">
        <w:rPr>
          <w:sz w:val="24"/>
          <w:szCs w:val="24"/>
        </w:rPr>
        <w:t xml:space="preserve">Jan 23, 2024 - posted for passage in the Regular Orders of the Day for Wednesday, January 24, 2024 </w:t>
      </w:r>
    </w:p>
    <w:p w14:paraId="5D83782E" w14:textId="77777777" w:rsidR="00F40DFA" w:rsidRPr="00F40DFA" w:rsidRDefault="008221AE" w:rsidP="007E0B44">
      <w:pPr>
        <w:spacing w:after="0" w:line="240" w:lineRule="auto"/>
        <w:textAlignment w:val="baseline"/>
        <w:rPr>
          <w:sz w:val="24"/>
          <w:szCs w:val="24"/>
        </w:rPr>
      </w:pPr>
      <w:r w:rsidRPr="00F40DFA">
        <w:rPr>
          <w:sz w:val="24"/>
          <w:szCs w:val="24"/>
        </w:rPr>
        <w:t xml:space="preserve">Jan 24, 2024 - 3rd reading, passed 93-0 </w:t>
      </w:r>
    </w:p>
    <w:p w14:paraId="60115821" w14:textId="5775CE98" w:rsidR="0027786F" w:rsidRDefault="008221AE" w:rsidP="007E0B44">
      <w:pPr>
        <w:spacing w:after="0" w:line="240" w:lineRule="auto"/>
        <w:textAlignment w:val="baseline"/>
        <w:rPr>
          <w:sz w:val="24"/>
          <w:szCs w:val="24"/>
        </w:rPr>
      </w:pPr>
      <w:r w:rsidRPr="00F40DFA">
        <w:rPr>
          <w:sz w:val="24"/>
          <w:szCs w:val="24"/>
        </w:rPr>
        <w:t xml:space="preserve">Jan 25, 2024 - received in </w:t>
      </w:r>
      <w:proofErr w:type="gramStart"/>
      <w:r w:rsidRPr="00F40DFA">
        <w:rPr>
          <w:sz w:val="24"/>
          <w:szCs w:val="24"/>
        </w:rPr>
        <w:t>Senate ;</w:t>
      </w:r>
      <w:proofErr w:type="gramEnd"/>
      <w:r w:rsidRPr="00F40DFA">
        <w:rPr>
          <w:sz w:val="24"/>
          <w:szCs w:val="24"/>
        </w:rPr>
        <w:t xml:space="preserve"> to Committee on Committees (S)</w:t>
      </w:r>
    </w:p>
    <w:p w14:paraId="10C748FD" w14:textId="17E210B1" w:rsidR="00F627B1" w:rsidRPr="00803E91" w:rsidRDefault="00973784" w:rsidP="007E0B44">
      <w:pPr>
        <w:spacing w:after="0" w:line="240" w:lineRule="auto"/>
        <w:textAlignment w:val="baseline"/>
        <w:rPr>
          <w:sz w:val="24"/>
          <w:szCs w:val="24"/>
        </w:rPr>
      </w:pPr>
      <w:r w:rsidRPr="00803E91">
        <w:rPr>
          <w:sz w:val="24"/>
          <w:szCs w:val="24"/>
        </w:rPr>
        <w:t>Feb 23, 2024 - to State &amp; Local Government (S)</w:t>
      </w:r>
    </w:p>
    <w:p w14:paraId="0391C278" w14:textId="77777777" w:rsidR="00F627B1" w:rsidRDefault="00F627B1" w:rsidP="007E0B44">
      <w:pPr>
        <w:spacing w:after="0" w:line="240" w:lineRule="auto"/>
        <w:textAlignment w:val="baseline"/>
        <w:rPr>
          <w:sz w:val="24"/>
          <w:szCs w:val="24"/>
        </w:rPr>
      </w:pPr>
    </w:p>
    <w:p w14:paraId="2BBA9F20" w14:textId="77777777" w:rsidR="00F627B1" w:rsidRPr="00F40DFA" w:rsidRDefault="00F627B1" w:rsidP="007E0B44">
      <w:pPr>
        <w:spacing w:after="0" w:line="240" w:lineRule="auto"/>
        <w:textAlignment w:val="baseline"/>
        <w:rPr>
          <w:b/>
          <w:bCs/>
          <w:sz w:val="24"/>
          <w:szCs w:val="24"/>
          <w:u w:val="single"/>
        </w:rPr>
      </w:pPr>
    </w:p>
    <w:p w14:paraId="73CBA2BE" w14:textId="146EC148" w:rsidR="001A2DBF" w:rsidRDefault="001A2DBF" w:rsidP="007E0B44">
      <w:pPr>
        <w:spacing w:after="0" w:line="240" w:lineRule="auto"/>
        <w:textAlignment w:val="baseline"/>
        <w:rPr>
          <w:b/>
          <w:bCs/>
          <w:sz w:val="32"/>
          <w:szCs w:val="32"/>
          <w:u w:val="single"/>
        </w:rPr>
      </w:pPr>
      <w:r>
        <w:rPr>
          <w:b/>
          <w:bCs/>
          <w:sz w:val="32"/>
          <w:szCs w:val="32"/>
          <w:u w:val="single"/>
        </w:rPr>
        <w:t>HB 57</w:t>
      </w:r>
    </w:p>
    <w:p w14:paraId="092AB23F" w14:textId="77777777" w:rsidR="00825440" w:rsidRPr="00825440" w:rsidRDefault="00825440" w:rsidP="007E0B44">
      <w:pPr>
        <w:spacing w:after="0" w:line="240" w:lineRule="auto"/>
        <w:textAlignment w:val="baseline"/>
        <w:rPr>
          <w:sz w:val="24"/>
          <w:szCs w:val="24"/>
        </w:rPr>
      </w:pPr>
      <w:r w:rsidRPr="00825440">
        <w:rPr>
          <w:sz w:val="24"/>
          <w:szCs w:val="24"/>
        </w:rPr>
        <w:t xml:space="preserve">HB57 (BR151) - C. Freeland, K. Fleming </w:t>
      </w:r>
    </w:p>
    <w:p w14:paraId="4233EE89" w14:textId="77777777" w:rsidR="00825440" w:rsidRPr="00825440" w:rsidRDefault="00825440" w:rsidP="007E0B44">
      <w:pPr>
        <w:spacing w:after="0" w:line="240" w:lineRule="auto"/>
        <w:textAlignment w:val="baseline"/>
        <w:rPr>
          <w:sz w:val="24"/>
          <w:szCs w:val="24"/>
        </w:rPr>
      </w:pPr>
      <w:r w:rsidRPr="00825440">
        <w:rPr>
          <w:sz w:val="24"/>
          <w:szCs w:val="24"/>
        </w:rPr>
        <w:t xml:space="preserve">AN ACT relating to emergency medical services and declaring an emergency. </w:t>
      </w:r>
    </w:p>
    <w:p w14:paraId="4BB68968" w14:textId="77777777" w:rsidR="00825440" w:rsidRPr="00825440" w:rsidRDefault="00825440" w:rsidP="007E0B44">
      <w:pPr>
        <w:spacing w:after="0" w:line="240" w:lineRule="auto"/>
        <w:textAlignment w:val="baseline"/>
        <w:rPr>
          <w:sz w:val="24"/>
          <w:szCs w:val="24"/>
        </w:rPr>
      </w:pPr>
      <w:r w:rsidRPr="00825440">
        <w:rPr>
          <w:sz w:val="24"/>
          <w:szCs w:val="24"/>
        </w:rPr>
        <w:t xml:space="preserve">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w:t>
      </w:r>
      <w:r w:rsidRPr="00825440">
        <w:rPr>
          <w:sz w:val="24"/>
          <w:szCs w:val="24"/>
        </w:rPr>
        <w:lastRenderedPageBreak/>
        <w:t xml:space="preserve">same level of certification or licensure; amend KRS 142.301, 205.5602, 211.9523, 311A.010, 311A.170, and 405.075 to conform; repeal KRS 311A.185, relating to determination of death by a paramedic; EMERGENCY. </w:t>
      </w:r>
    </w:p>
    <w:p w14:paraId="1B2155A6" w14:textId="77777777" w:rsidR="00825440" w:rsidRPr="00825440" w:rsidRDefault="00825440" w:rsidP="007E0B44">
      <w:pPr>
        <w:spacing w:after="0" w:line="240" w:lineRule="auto"/>
        <w:textAlignment w:val="baseline"/>
        <w:rPr>
          <w:sz w:val="24"/>
          <w:szCs w:val="24"/>
        </w:rPr>
      </w:pPr>
    </w:p>
    <w:p w14:paraId="62BD69BA" w14:textId="77777777" w:rsidR="00825440" w:rsidRPr="003547E4" w:rsidRDefault="00825440" w:rsidP="007E0B44">
      <w:pPr>
        <w:spacing w:after="0" w:line="240" w:lineRule="auto"/>
        <w:textAlignment w:val="baseline"/>
        <w:rPr>
          <w:sz w:val="24"/>
          <w:szCs w:val="24"/>
        </w:rPr>
      </w:pPr>
      <w:r w:rsidRPr="003547E4">
        <w:rPr>
          <w:sz w:val="24"/>
          <w:szCs w:val="24"/>
        </w:rPr>
        <w:t xml:space="preserve">Jan 02, 2024 - introduced in House; to Committee on Committees (H) </w:t>
      </w:r>
    </w:p>
    <w:p w14:paraId="41F8572E" w14:textId="68DF89FC" w:rsidR="001A2DBF" w:rsidRPr="003547E4" w:rsidRDefault="00825440" w:rsidP="007E0B44">
      <w:pPr>
        <w:spacing w:after="0" w:line="240" w:lineRule="auto"/>
        <w:textAlignment w:val="baseline"/>
        <w:rPr>
          <w:sz w:val="24"/>
          <w:szCs w:val="24"/>
        </w:rPr>
      </w:pPr>
      <w:r w:rsidRPr="003547E4">
        <w:rPr>
          <w:sz w:val="24"/>
          <w:szCs w:val="24"/>
        </w:rPr>
        <w:t>Jan 09, 2024 - to Local Government (H)</w:t>
      </w:r>
    </w:p>
    <w:p w14:paraId="14237059" w14:textId="6C0D51AE" w:rsidR="008C75E3" w:rsidRPr="003547E4" w:rsidRDefault="002C46F2" w:rsidP="007E0B44">
      <w:pPr>
        <w:spacing w:after="0" w:line="240" w:lineRule="auto"/>
        <w:textAlignment w:val="baseline"/>
        <w:rPr>
          <w:sz w:val="24"/>
          <w:szCs w:val="24"/>
        </w:rPr>
      </w:pPr>
      <w:r w:rsidRPr="003547E4">
        <w:rPr>
          <w:sz w:val="24"/>
          <w:szCs w:val="24"/>
        </w:rPr>
        <w:t>Jan 25, 2024 - reassigned to Licensing, Occupations, &amp; Administrative Regulations (H)</w:t>
      </w:r>
    </w:p>
    <w:p w14:paraId="39504729" w14:textId="77777777" w:rsidR="00BB014D" w:rsidRPr="003547E4" w:rsidRDefault="00D446DE" w:rsidP="007E0B44">
      <w:pPr>
        <w:spacing w:after="0" w:line="240" w:lineRule="auto"/>
        <w:textAlignment w:val="baseline"/>
        <w:rPr>
          <w:sz w:val="24"/>
          <w:szCs w:val="24"/>
        </w:rPr>
      </w:pPr>
      <w:r w:rsidRPr="003547E4">
        <w:rPr>
          <w:sz w:val="24"/>
          <w:szCs w:val="24"/>
        </w:rPr>
        <w:t xml:space="preserve"> Jan 31, 2024 - reported favorably, 1st reading, to Calendar with Committee Substitute (1) </w:t>
      </w:r>
    </w:p>
    <w:p w14:paraId="5E1A8219" w14:textId="45FA95C4" w:rsidR="008C75E3" w:rsidRPr="0031429F" w:rsidRDefault="00D446DE" w:rsidP="007E0B44">
      <w:pPr>
        <w:spacing w:after="0" w:line="240" w:lineRule="auto"/>
        <w:textAlignment w:val="baseline"/>
        <w:rPr>
          <w:sz w:val="24"/>
          <w:szCs w:val="24"/>
        </w:rPr>
      </w:pPr>
      <w:r w:rsidRPr="0031429F">
        <w:rPr>
          <w:sz w:val="24"/>
          <w:szCs w:val="24"/>
        </w:rPr>
        <w:t>Feb 01, 2024 - 2nd reading, to Rules</w:t>
      </w:r>
    </w:p>
    <w:p w14:paraId="38405573" w14:textId="77777777" w:rsidR="001A6829" w:rsidRPr="0031429F" w:rsidRDefault="006C700C" w:rsidP="007E0B44">
      <w:pPr>
        <w:spacing w:after="0" w:line="240" w:lineRule="auto"/>
        <w:textAlignment w:val="baseline"/>
        <w:rPr>
          <w:sz w:val="24"/>
          <w:szCs w:val="24"/>
        </w:rPr>
      </w:pPr>
      <w:r w:rsidRPr="0031429F">
        <w:rPr>
          <w:sz w:val="24"/>
          <w:szCs w:val="24"/>
        </w:rPr>
        <w:t xml:space="preserve">Feb 01, 2024 - 2nd reading, to Rules </w:t>
      </w:r>
    </w:p>
    <w:p w14:paraId="6C6CD7F8" w14:textId="77777777" w:rsidR="0031429F" w:rsidRDefault="006C700C" w:rsidP="007E0B44">
      <w:pPr>
        <w:spacing w:after="0" w:line="240" w:lineRule="auto"/>
        <w:textAlignment w:val="baseline"/>
        <w:rPr>
          <w:sz w:val="24"/>
          <w:szCs w:val="24"/>
        </w:rPr>
      </w:pPr>
      <w:r w:rsidRPr="0031429F">
        <w:rPr>
          <w:sz w:val="24"/>
          <w:szCs w:val="24"/>
        </w:rPr>
        <w:t xml:space="preserve">Feb 06, 2024 - posted for passage in the Regular Orders of the Day for Wednesday, February 07, 2024 </w:t>
      </w:r>
    </w:p>
    <w:p w14:paraId="7FEFA304" w14:textId="17608221" w:rsidR="001A6829" w:rsidRPr="0031429F" w:rsidRDefault="006C700C" w:rsidP="007E0B44">
      <w:pPr>
        <w:spacing w:after="0" w:line="240" w:lineRule="auto"/>
        <w:textAlignment w:val="baseline"/>
        <w:rPr>
          <w:sz w:val="24"/>
          <w:szCs w:val="24"/>
        </w:rPr>
      </w:pPr>
      <w:r w:rsidRPr="0031429F">
        <w:rPr>
          <w:sz w:val="24"/>
          <w:szCs w:val="24"/>
        </w:rPr>
        <w:t xml:space="preserve">Feb 08, 2024 - 3rd reading, passed 96-0 with Committee Substitute (1) </w:t>
      </w:r>
    </w:p>
    <w:p w14:paraId="37B8B1A0" w14:textId="77777777" w:rsidR="001A6829" w:rsidRPr="0031429F" w:rsidRDefault="006C700C" w:rsidP="007E0B44">
      <w:pPr>
        <w:spacing w:after="0" w:line="240" w:lineRule="auto"/>
        <w:textAlignment w:val="baseline"/>
        <w:rPr>
          <w:sz w:val="24"/>
          <w:szCs w:val="24"/>
        </w:rPr>
      </w:pPr>
      <w:r w:rsidRPr="0031429F">
        <w:rPr>
          <w:sz w:val="24"/>
          <w:szCs w:val="24"/>
        </w:rPr>
        <w:t xml:space="preserve">Feb 09, 2024 - received in </w:t>
      </w:r>
      <w:r w:rsidR="001A6829" w:rsidRPr="0031429F">
        <w:rPr>
          <w:sz w:val="24"/>
          <w:szCs w:val="24"/>
        </w:rPr>
        <w:t>Senate;</w:t>
      </w:r>
      <w:r w:rsidRPr="0031429F">
        <w:rPr>
          <w:sz w:val="24"/>
          <w:szCs w:val="24"/>
        </w:rPr>
        <w:t xml:space="preserve"> to Committee on Committees (S) </w:t>
      </w:r>
    </w:p>
    <w:p w14:paraId="149DC30F" w14:textId="77777777" w:rsidR="001A6829" w:rsidRDefault="001A6829" w:rsidP="007E0B44">
      <w:pPr>
        <w:spacing w:after="0" w:line="240" w:lineRule="auto"/>
        <w:textAlignment w:val="baseline"/>
      </w:pPr>
    </w:p>
    <w:p w14:paraId="004A2211" w14:textId="77777777" w:rsidR="00BB014D" w:rsidRDefault="00BB014D" w:rsidP="007E0B44">
      <w:pPr>
        <w:spacing w:after="0" w:line="240" w:lineRule="auto"/>
        <w:textAlignment w:val="baseline"/>
        <w:rPr>
          <w:b/>
          <w:bCs/>
          <w:sz w:val="24"/>
          <w:szCs w:val="24"/>
          <w:u w:val="single"/>
        </w:rPr>
      </w:pPr>
    </w:p>
    <w:p w14:paraId="07B43DB2" w14:textId="77777777" w:rsidR="00BB014D" w:rsidRDefault="00BB014D" w:rsidP="007E0B44">
      <w:pPr>
        <w:spacing w:after="0" w:line="240" w:lineRule="auto"/>
        <w:textAlignment w:val="baseline"/>
        <w:rPr>
          <w:b/>
          <w:bCs/>
          <w:sz w:val="24"/>
          <w:szCs w:val="24"/>
          <w:u w:val="single"/>
        </w:rPr>
      </w:pPr>
    </w:p>
    <w:p w14:paraId="73468390" w14:textId="77777777" w:rsidR="00BB014D" w:rsidRDefault="00BB014D" w:rsidP="007E0B44">
      <w:pPr>
        <w:spacing w:after="0" w:line="240" w:lineRule="auto"/>
        <w:textAlignment w:val="baseline"/>
        <w:rPr>
          <w:b/>
          <w:bCs/>
          <w:sz w:val="24"/>
          <w:szCs w:val="24"/>
          <w:u w:val="single"/>
        </w:rPr>
      </w:pPr>
    </w:p>
    <w:p w14:paraId="66299F38" w14:textId="77777777" w:rsidR="00BB014D" w:rsidRDefault="00BB014D" w:rsidP="007E0B44">
      <w:pPr>
        <w:spacing w:after="0" w:line="240" w:lineRule="auto"/>
        <w:textAlignment w:val="baseline"/>
        <w:rPr>
          <w:b/>
          <w:bCs/>
          <w:sz w:val="24"/>
          <w:szCs w:val="24"/>
          <w:u w:val="single"/>
        </w:rPr>
      </w:pPr>
    </w:p>
    <w:p w14:paraId="2DC21AB6" w14:textId="77777777" w:rsidR="00BB014D" w:rsidRPr="00825440" w:rsidRDefault="00BB014D" w:rsidP="007E0B44">
      <w:pPr>
        <w:spacing w:after="0" w:line="240" w:lineRule="auto"/>
        <w:textAlignment w:val="baseline"/>
        <w:rPr>
          <w:b/>
          <w:bCs/>
          <w:sz w:val="24"/>
          <w:szCs w:val="24"/>
          <w:u w:val="single"/>
        </w:rPr>
      </w:pPr>
    </w:p>
    <w:p w14:paraId="02ADAC56" w14:textId="4D9D690D" w:rsidR="006152A2" w:rsidRDefault="007528D1" w:rsidP="007E0B44">
      <w:pPr>
        <w:spacing w:after="0" w:line="240" w:lineRule="auto"/>
        <w:textAlignment w:val="baseline"/>
        <w:rPr>
          <w:b/>
          <w:bCs/>
          <w:sz w:val="32"/>
          <w:szCs w:val="32"/>
          <w:u w:val="single"/>
        </w:rPr>
      </w:pPr>
      <w:r>
        <w:rPr>
          <w:b/>
          <w:bCs/>
          <w:sz w:val="32"/>
          <w:szCs w:val="32"/>
          <w:u w:val="single"/>
        </w:rPr>
        <w:t>HB 99</w:t>
      </w:r>
    </w:p>
    <w:p w14:paraId="156142D3" w14:textId="77777777" w:rsidR="007528D1" w:rsidRPr="007528D1" w:rsidRDefault="003A1BE0" w:rsidP="007E0B44">
      <w:pPr>
        <w:spacing w:after="0" w:line="240" w:lineRule="auto"/>
        <w:textAlignment w:val="baseline"/>
        <w:rPr>
          <w:sz w:val="24"/>
          <w:szCs w:val="24"/>
        </w:rPr>
      </w:pPr>
      <w:r w:rsidRPr="007528D1">
        <w:rPr>
          <w:sz w:val="24"/>
          <w:szCs w:val="24"/>
        </w:rPr>
        <w:t xml:space="preserve">HB99 (BR31)/AA - DJ Johnson </w:t>
      </w:r>
    </w:p>
    <w:p w14:paraId="20C16928" w14:textId="36EBF6A1" w:rsidR="007528D1" w:rsidRPr="007528D1" w:rsidRDefault="003A1BE0" w:rsidP="007E0B44">
      <w:pPr>
        <w:spacing w:after="0" w:line="240" w:lineRule="auto"/>
        <w:textAlignment w:val="baseline"/>
        <w:rPr>
          <w:sz w:val="24"/>
          <w:szCs w:val="24"/>
        </w:rPr>
      </w:pPr>
      <w:r w:rsidRPr="007528D1">
        <w:rPr>
          <w:sz w:val="24"/>
          <w:szCs w:val="24"/>
        </w:rPr>
        <w:t xml:space="preserve">AN ACT relating to the Kentucky Public Pensions Authority. </w:t>
      </w:r>
    </w:p>
    <w:p w14:paraId="67343434" w14:textId="77777777" w:rsidR="007528D1" w:rsidRPr="007528D1" w:rsidRDefault="003A1BE0" w:rsidP="007E0B44">
      <w:pPr>
        <w:spacing w:after="0" w:line="240" w:lineRule="auto"/>
        <w:textAlignment w:val="baseline"/>
        <w:rPr>
          <w:sz w:val="24"/>
          <w:szCs w:val="24"/>
        </w:rPr>
      </w:pPr>
      <w:r w:rsidRPr="007528D1">
        <w:rPr>
          <w:sz w:val="24"/>
          <w:szCs w:val="24"/>
        </w:rPr>
        <w:t xml:space="preserve">Amend various sections of KRS Chapters 16, 61, and 78 to make technical and housekeeping changes relating to the Kentucky Public Pensions Authority's (KPPA) administration of the systems governed by the Kentucky Retirement Systems (KRS) and the County Employees Retirement System (CERS) boards of trustees, including: amend KRS 61.505 to rename the position of internal auditor to chief auditor and conform with prior legislation; amend KRS 16.505, 61.510, and 78.510 to make various changes and additions to definitions; repeal, reenact, and amend KRS 16.652, 61.546, and 61.692 in response to a Kentucky Supreme Court decision and make technical changes; amend KRS 61.525 and 78.540 to remove outdated language and comply with federal law regarding membership in the retirement plan; amend KRS 61.552 to require Tier 3 members to remit employee contributions before receiving military service credit; amend KRS 61.569 to provide process for repayment of employee contributions after a member's employment is reinstated by order of a court or tribunal; amend KRS 61.615 to permit KPPA to employ vocational experts to review and evaluate employment information in disability review cases and remove review of physical exertion requirement when disability is due solely to a mental illness; amend KRS 61.625 regarding procedures for members who receive a refund in error or who have taken a refund and subsequently have their reemployment reinstated; amend KRS 61.637 and 78.5540 to conform to the process for repayment of employee contributions after a member's employment is reinstated by order of a court or tribunal; amend KRS 61.645 and 78.782 to permit voting by telephone in trustee elections and extend deadline for posting board minutes from 72 hours to 3 business days; </w:t>
      </w:r>
      <w:r w:rsidRPr="007528D1">
        <w:rPr>
          <w:sz w:val="24"/>
          <w:szCs w:val="24"/>
        </w:rPr>
        <w:lastRenderedPageBreak/>
        <w:t xml:space="preserve">amend KRS 61.665 to change the process for the review of disability applications to permit one medical examiner to review initial applications and approve a member for disability with no additional reviews required, but if disability is denied, implement up to two more examiners to achieve majority consensus for approval or disapproval of disability; amend KRS 61.705 and 78.5538 to provide that the death benefit of $5,000 is payable to a beneficiary of the member, not the member, and is not subject to garnishment, unless the beneficiary is the member's estate or there is an overpayment of benefits or outstanding balance owed to the system; amend KRS 61.685, 61.702, 78.530, 78.5528, 78.5536, 78.640, and 78.852 to make conforming and technical changes. </w:t>
      </w:r>
    </w:p>
    <w:p w14:paraId="6585C45F" w14:textId="77777777" w:rsidR="007528D1" w:rsidRPr="006C24E9" w:rsidRDefault="003A1BE0" w:rsidP="007E0B44">
      <w:pPr>
        <w:spacing w:after="0" w:line="240" w:lineRule="auto"/>
        <w:textAlignment w:val="baseline"/>
        <w:rPr>
          <w:sz w:val="24"/>
          <w:szCs w:val="24"/>
        </w:rPr>
      </w:pPr>
      <w:r w:rsidRPr="006C24E9">
        <w:rPr>
          <w:sz w:val="24"/>
          <w:szCs w:val="24"/>
        </w:rPr>
        <w:t xml:space="preserve">Jan 03, 2024 - introduced in House; to Committee on Committees (H) </w:t>
      </w:r>
    </w:p>
    <w:p w14:paraId="65665625" w14:textId="58C3AB0C" w:rsidR="006152A2" w:rsidRPr="006C24E9" w:rsidRDefault="003A1BE0" w:rsidP="007E0B44">
      <w:pPr>
        <w:spacing w:after="0" w:line="240" w:lineRule="auto"/>
        <w:textAlignment w:val="baseline"/>
        <w:rPr>
          <w:b/>
          <w:bCs/>
          <w:sz w:val="24"/>
          <w:szCs w:val="24"/>
          <w:u w:val="single"/>
        </w:rPr>
      </w:pPr>
      <w:r w:rsidRPr="006C24E9">
        <w:rPr>
          <w:sz w:val="24"/>
          <w:szCs w:val="24"/>
        </w:rPr>
        <w:t>Jan 09, 2024 - to Local Government (H)</w:t>
      </w:r>
    </w:p>
    <w:p w14:paraId="7620D006" w14:textId="6CDC91A0" w:rsidR="00504813" w:rsidRPr="006C24E9" w:rsidRDefault="00257B45" w:rsidP="007E0B44">
      <w:pPr>
        <w:spacing w:after="0" w:line="240" w:lineRule="auto"/>
        <w:textAlignment w:val="baseline"/>
        <w:rPr>
          <w:b/>
          <w:bCs/>
          <w:sz w:val="24"/>
          <w:szCs w:val="24"/>
          <w:u w:val="single"/>
        </w:rPr>
      </w:pPr>
      <w:r w:rsidRPr="006C24E9">
        <w:rPr>
          <w:sz w:val="24"/>
          <w:szCs w:val="24"/>
        </w:rPr>
        <w:t>Jan 26, 2024 - reassigned to State Government (H)</w:t>
      </w:r>
    </w:p>
    <w:p w14:paraId="010BC502" w14:textId="77777777" w:rsidR="006C24E9" w:rsidRPr="006C24E9" w:rsidRDefault="006B1394" w:rsidP="007E0B44">
      <w:pPr>
        <w:spacing w:after="0" w:line="240" w:lineRule="auto"/>
        <w:textAlignment w:val="baseline"/>
        <w:rPr>
          <w:sz w:val="24"/>
          <w:szCs w:val="24"/>
        </w:rPr>
      </w:pPr>
      <w:r w:rsidRPr="006C24E9">
        <w:rPr>
          <w:sz w:val="24"/>
          <w:szCs w:val="24"/>
        </w:rPr>
        <w:t xml:space="preserve">Jan 09, 2024 - to Local Government (H) </w:t>
      </w:r>
    </w:p>
    <w:p w14:paraId="5B737E71" w14:textId="77777777" w:rsidR="006C24E9" w:rsidRPr="006C24E9" w:rsidRDefault="006B1394" w:rsidP="007E0B44">
      <w:pPr>
        <w:spacing w:after="0" w:line="240" w:lineRule="auto"/>
        <w:textAlignment w:val="baseline"/>
        <w:rPr>
          <w:sz w:val="24"/>
          <w:szCs w:val="24"/>
        </w:rPr>
      </w:pPr>
      <w:r w:rsidRPr="006C24E9">
        <w:rPr>
          <w:sz w:val="24"/>
          <w:szCs w:val="24"/>
        </w:rPr>
        <w:t xml:space="preserve">Jan 26, 2024 - reassigned to State Government (H) </w:t>
      </w:r>
    </w:p>
    <w:p w14:paraId="74AC6F44" w14:textId="77777777" w:rsidR="006C24E9" w:rsidRPr="006C24E9" w:rsidRDefault="006B1394" w:rsidP="007E0B44">
      <w:pPr>
        <w:spacing w:after="0" w:line="240" w:lineRule="auto"/>
        <w:textAlignment w:val="baseline"/>
        <w:rPr>
          <w:sz w:val="24"/>
          <w:szCs w:val="24"/>
        </w:rPr>
      </w:pPr>
      <w:r w:rsidRPr="006C24E9">
        <w:rPr>
          <w:sz w:val="24"/>
          <w:szCs w:val="24"/>
        </w:rPr>
        <w:t xml:space="preserve">Feb 01, 2024 - reported favorably, 1st reading, to Calendar with Committee Substitute (1) </w:t>
      </w:r>
    </w:p>
    <w:p w14:paraId="2820E50A" w14:textId="78C690C3" w:rsidR="00504813" w:rsidRPr="00A4673B" w:rsidRDefault="006B1394" w:rsidP="007E0B44">
      <w:pPr>
        <w:spacing w:after="0" w:line="240" w:lineRule="auto"/>
        <w:textAlignment w:val="baseline"/>
        <w:rPr>
          <w:sz w:val="24"/>
          <w:szCs w:val="24"/>
        </w:rPr>
      </w:pPr>
      <w:r w:rsidRPr="006C24E9">
        <w:rPr>
          <w:sz w:val="24"/>
          <w:szCs w:val="24"/>
        </w:rPr>
        <w:t xml:space="preserve">Feb 02, 2024 - 2nd reading, to </w:t>
      </w:r>
      <w:proofErr w:type="gramStart"/>
      <w:r w:rsidRPr="006C24E9">
        <w:rPr>
          <w:sz w:val="24"/>
          <w:szCs w:val="24"/>
        </w:rPr>
        <w:t>Rules ;</w:t>
      </w:r>
      <w:proofErr w:type="gramEnd"/>
      <w:r w:rsidRPr="006C24E9">
        <w:rPr>
          <w:sz w:val="24"/>
          <w:szCs w:val="24"/>
        </w:rPr>
        <w:t xml:space="preserve"> posted for passage in the Regular Orders of the Day for </w:t>
      </w:r>
      <w:r w:rsidRPr="00A4673B">
        <w:rPr>
          <w:sz w:val="24"/>
          <w:szCs w:val="24"/>
        </w:rPr>
        <w:t>Monday, February 05, 2024</w:t>
      </w:r>
    </w:p>
    <w:p w14:paraId="54FF8C7E" w14:textId="77777777" w:rsidR="00C32123" w:rsidRPr="00A4673B" w:rsidRDefault="00C32123" w:rsidP="007E0B44">
      <w:pPr>
        <w:spacing w:after="0" w:line="240" w:lineRule="auto"/>
        <w:textAlignment w:val="baseline"/>
        <w:rPr>
          <w:sz w:val="24"/>
          <w:szCs w:val="24"/>
        </w:rPr>
      </w:pPr>
      <w:r w:rsidRPr="00A4673B">
        <w:rPr>
          <w:sz w:val="24"/>
          <w:szCs w:val="24"/>
        </w:rPr>
        <w:t xml:space="preserve">Feb 05, 2024 - 3rd reading, passed 94-0 with Committee Substitute (1) </w:t>
      </w:r>
    </w:p>
    <w:p w14:paraId="11376B75" w14:textId="7EF8E7B7" w:rsidR="00014F47" w:rsidRPr="00A4673B" w:rsidRDefault="00A4673B" w:rsidP="007E0B44">
      <w:pPr>
        <w:spacing w:after="0" w:line="240" w:lineRule="auto"/>
        <w:textAlignment w:val="baseline"/>
        <w:rPr>
          <w:sz w:val="24"/>
          <w:szCs w:val="24"/>
        </w:rPr>
      </w:pPr>
      <w:r w:rsidRPr="00A4673B">
        <w:rPr>
          <w:sz w:val="24"/>
          <w:szCs w:val="24"/>
        </w:rPr>
        <w:t>F</w:t>
      </w:r>
      <w:r w:rsidR="00C32123" w:rsidRPr="00A4673B">
        <w:rPr>
          <w:sz w:val="24"/>
          <w:szCs w:val="24"/>
        </w:rPr>
        <w:t xml:space="preserve">eb 06, 2024 - received in </w:t>
      </w:r>
      <w:proofErr w:type="gramStart"/>
      <w:r w:rsidR="00C32123" w:rsidRPr="00A4673B">
        <w:rPr>
          <w:sz w:val="24"/>
          <w:szCs w:val="24"/>
        </w:rPr>
        <w:t>Senate ;</w:t>
      </w:r>
      <w:proofErr w:type="gramEnd"/>
      <w:r w:rsidR="00C32123" w:rsidRPr="00A4673B">
        <w:rPr>
          <w:sz w:val="24"/>
          <w:szCs w:val="24"/>
        </w:rPr>
        <w:t xml:space="preserve"> to Committee on Committees (S)</w:t>
      </w:r>
    </w:p>
    <w:p w14:paraId="2302BF69" w14:textId="77777777" w:rsidR="003547E4" w:rsidRDefault="003547E4" w:rsidP="007E0B44">
      <w:pPr>
        <w:spacing w:after="0" w:line="240" w:lineRule="auto"/>
        <w:textAlignment w:val="baseline"/>
        <w:rPr>
          <w:sz w:val="24"/>
          <w:szCs w:val="24"/>
        </w:rPr>
      </w:pPr>
    </w:p>
    <w:p w14:paraId="3220CF4E" w14:textId="77777777" w:rsidR="003547E4" w:rsidRPr="006C24E9" w:rsidRDefault="003547E4" w:rsidP="007E0B44">
      <w:pPr>
        <w:spacing w:after="0" w:line="240" w:lineRule="auto"/>
        <w:textAlignment w:val="baseline"/>
        <w:rPr>
          <w:b/>
          <w:bCs/>
          <w:sz w:val="24"/>
          <w:szCs w:val="24"/>
          <w:u w:val="single"/>
        </w:rPr>
      </w:pPr>
    </w:p>
    <w:p w14:paraId="225F4E42" w14:textId="77777777" w:rsidR="00257B45" w:rsidRDefault="00257B45" w:rsidP="007E0B44">
      <w:pPr>
        <w:spacing w:after="0" w:line="240" w:lineRule="auto"/>
        <w:textAlignment w:val="baseline"/>
        <w:rPr>
          <w:b/>
          <w:bCs/>
          <w:sz w:val="32"/>
          <w:szCs w:val="32"/>
          <w:u w:val="single"/>
        </w:rPr>
      </w:pPr>
    </w:p>
    <w:p w14:paraId="35D7BC7C" w14:textId="14D0234D" w:rsidR="00504813" w:rsidRDefault="00504813" w:rsidP="007E0B44">
      <w:pPr>
        <w:spacing w:after="0" w:line="240" w:lineRule="auto"/>
        <w:textAlignment w:val="baseline"/>
        <w:rPr>
          <w:b/>
          <w:bCs/>
          <w:sz w:val="32"/>
          <w:szCs w:val="32"/>
          <w:u w:val="single"/>
        </w:rPr>
      </w:pPr>
      <w:r>
        <w:rPr>
          <w:b/>
          <w:bCs/>
          <w:sz w:val="32"/>
          <w:szCs w:val="32"/>
          <w:u w:val="single"/>
        </w:rPr>
        <w:t>HB 114</w:t>
      </w:r>
    </w:p>
    <w:p w14:paraId="4070203F" w14:textId="77777777" w:rsidR="006152A2" w:rsidRPr="006152A2" w:rsidRDefault="006152A2" w:rsidP="007E0B44">
      <w:pPr>
        <w:spacing w:after="0" w:line="240" w:lineRule="auto"/>
        <w:textAlignment w:val="baseline"/>
        <w:rPr>
          <w:sz w:val="24"/>
          <w:szCs w:val="24"/>
        </w:rPr>
      </w:pPr>
      <w:r w:rsidRPr="006152A2">
        <w:rPr>
          <w:sz w:val="24"/>
          <w:szCs w:val="24"/>
        </w:rPr>
        <w:t xml:space="preserve">HB114 (BR1348) - D. Graham, C. Stevenson, C. Aull, T. Bojanowski, G. Brown Jr., A. Camuel, B. ChesterBurton, A. Gentry, D. Grossberg, K. Herron, R. Palumbo, R. Roarx, R. Roberts, S. Stalker, P. Stevenson, A. Tackett Laferty </w:t>
      </w:r>
    </w:p>
    <w:p w14:paraId="568A5E1E" w14:textId="15498496" w:rsidR="006152A2" w:rsidRDefault="006152A2" w:rsidP="007E0B44">
      <w:pPr>
        <w:spacing w:after="0" w:line="240" w:lineRule="auto"/>
        <w:textAlignment w:val="baseline"/>
        <w:rPr>
          <w:sz w:val="24"/>
          <w:szCs w:val="24"/>
        </w:rPr>
      </w:pPr>
      <w:r w:rsidRPr="006152A2">
        <w:rPr>
          <w:sz w:val="24"/>
          <w:szCs w:val="24"/>
        </w:rPr>
        <w:t xml:space="preserve">AN ACT relating to appropriations measures providing funding and establishing conditions for the operations, maintenance, support, and functioning of the government of the Commonwealth of Kentucky and its various officers, cabinets, departments, boards, commissions, institutions, subdivisions, agencies, and other statesupported activities. The Governor's recommended State/Executive Branch Budget: Detail Part I, Operating Budget; detail Part II, Capital Projects Budget; detail Part III, General Provisions; detail Part IV, State Salary/Compensation, Benefit, and Employment Policy; detail Part V, Funds Transfer; detail Part VI, General Fund Budget Reduction Plan; detail Part VII, General Fund Surplus Expenditure Plan; detail Part VIII, Road Fund Budget Reduction Plan; detail Part IX, Road Fund Surplus Expenditure Plan; detail Part X, Phase I Tobacco Settlement; and detail Part XI, Executive Branch Budget Summary; APPROPRIATION. </w:t>
      </w:r>
    </w:p>
    <w:p w14:paraId="4503D0C5" w14:textId="77777777" w:rsidR="003C4D42" w:rsidRPr="006152A2" w:rsidRDefault="003C4D42" w:rsidP="007E0B44">
      <w:pPr>
        <w:spacing w:after="0" w:line="240" w:lineRule="auto"/>
        <w:textAlignment w:val="baseline"/>
        <w:rPr>
          <w:sz w:val="24"/>
          <w:szCs w:val="24"/>
        </w:rPr>
      </w:pPr>
    </w:p>
    <w:p w14:paraId="0978881F" w14:textId="415AE184" w:rsidR="006152A2" w:rsidRPr="006152A2" w:rsidRDefault="006152A2" w:rsidP="007E0B44">
      <w:pPr>
        <w:spacing w:after="0" w:line="240" w:lineRule="auto"/>
        <w:textAlignment w:val="baseline"/>
        <w:rPr>
          <w:b/>
          <w:bCs/>
          <w:sz w:val="24"/>
          <w:szCs w:val="24"/>
          <w:u w:val="single"/>
        </w:rPr>
      </w:pPr>
      <w:r w:rsidRPr="006152A2">
        <w:rPr>
          <w:sz w:val="24"/>
          <w:szCs w:val="24"/>
        </w:rPr>
        <w:t xml:space="preserve">Jan 03, 2024 - introduced in House; to Committee on Committees (H) </w:t>
      </w:r>
    </w:p>
    <w:p w14:paraId="006D412F" w14:textId="77777777" w:rsidR="001053F5" w:rsidRDefault="001053F5" w:rsidP="007E0B44">
      <w:pPr>
        <w:spacing w:after="0" w:line="240" w:lineRule="auto"/>
        <w:textAlignment w:val="baseline"/>
        <w:rPr>
          <w:b/>
          <w:bCs/>
          <w:sz w:val="32"/>
          <w:szCs w:val="32"/>
          <w:u w:val="single"/>
        </w:rPr>
      </w:pPr>
    </w:p>
    <w:p w14:paraId="250D29CB" w14:textId="77777777" w:rsidR="00C5135F" w:rsidRDefault="00C5135F" w:rsidP="007E0B44">
      <w:pPr>
        <w:spacing w:after="0" w:line="240" w:lineRule="auto"/>
        <w:textAlignment w:val="baseline"/>
        <w:rPr>
          <w:b/>
          <w:bCs/>
          <w:sz w:val="32"/>
          <w:szCs w:val="32"/>
          <w:u w:val="single"/>
        </w:rPr>
      </w:pPr>
    </w:p>
    <w:p w14:paraId="46F3A4DE" w14:textId="77777777" w:rsidR="00C5135F" w:rsidRDefault="00C5135F" w:rsidP="007E0B44">
      <w:pPr>
        <w:spacing w:after="0" w:line="240" w:lineRule="auto"/>
        <w:textAlignment w:val="baseline"/>
        <w:rPr>
          <w:b/>
          <w:bCs/>
          <w:sz w:val="32"/>
          <w:szCs w:val="32"/>
          <w:u w:val="single"/>
        </w:rPr>
      </w:pPr>
    </w:p>
    <w:p w14:paraId="5C2D4E91" w14:textId="63EE4019" w:rsidR="001053F5" w:rsidRDefault="001053F5" w:rsidP="007E0B44">
      <w:pPr>
        <w:spacing w:after="0" w:line="240" w:lineRule="auto"/>
        <w:textAlignment w:val="baseline"/>
        <w:rPr>
          <w:b/>
          <w:bCs/>
          <w:sz w:val="32"/>
          <w:szCs w:val="32"/>
          <w:u w:val="single"/>
        </w:rPr>
      </w:pPr>
      <w:r>
        <w:rPr>
          <w:b/>
          <w:bCs/>
          <w:sz w:val="32"/>
          <w:szCs w:val="32"/>
          <w:u w:val="single"/>
        </w:rPr>
        <w:lastRenderedPageBreak/>
        <w:t>HB 116</w:t>
      </w:r>
    </w:p>
    <w:p w14:paraId="6B4C61FF" w14:textId="77777777" w:rsidR="00E97D6A" w:rsidRPr="00E97D6A" w:rsidRDefault="00E97D6A" w:rsidP="007E0B44">
      <w:pPr>
        <w:spacing w:after="0" w:line="240" w:lineRule="auto"/>
        <w:textAlignment w:val="baseline"/>
        <w:rPr>
          <w:sz w:val="24"/>
          <w:szCs w:val="24"/>
        </w:rPr>
      </w:pPr>
      <w:r w:rsidRPr="00E97D6A">
        <w:rPr>
          <w:sz w:val="24"/>
          <w:szCs w:val="24"/>
        </w:rPr>
        <w:t xml:space="preserve">HB116 (BR245) - N. Kulkarni, K. Bratcher, A. Gentry </w:t>
      </w:r>
    </w:p>
    <w:p w14:paraId="14AF1B7A" w14:textId="77777777" w:rsidR="00E97D6A" w:rsidRPr="00E97D6A" w:rsidRDefault="00E97D6A" w:rsidP="007E0B44">
      <w:pPr>
        <w:spacing w:after="0" w:line="240" w:lineRule="auto"/>
        <w:textAlignment w:val="baseline"/>
        <w:rPr>
          <w:sz w:val="24"/>
          <w:szCs w:val="24"/>
        </w:rPr>
      </w:pPr>
      <w:r w:rsidRPr="00E97D6A">
        <w:rPr>
          <w:sz w:val="24"/>
          <w:szCs w:val="24"/>
        </w:rPr>
        <w:t xml:space="preserve">AN ACT relating to perfluoroalkyl and polyfluoroalkyl substances. </w:t>
      </w:r>
    </w:p>
    <w:p w14:paraId="3C1917BE" w14:textId="77777777" w:rsidR="00E97D6A" w:rsidRPr="00E97D6A" w:rsidRDefault="00E97D6A" w:rsidP="007E0B44">
      <w:pPr>
        <w:spacing w:after="0" w:line="240" w:lineRule="auto"/>
        <w:textAlignment w:val="baseline"/>
        <w:rPr>
          <w:sz w:val="24"/>
          <w:szCs w:val="24"/>
        </w:rPr>
      </w:pPr>
      <w:r w:rsidRPr="00E97D6A">
        <w:rPr>
          <w:sz w:val="24"/>
          <w:szCs w:val="24"/>
        </w:rPr>
        <w:t xml:space="preserve">Create a new section of KRS Chapter 211 to establish a PFAS Working Group to research the effect that exposure to PFAS has on health outcomes in the Commonwealth; create new sections of Subchapter 10 of KRS Chapter 224 to define the terms "consumer product," "intentionally added," "PFAS," "product component," and "wastewater treatment facility"'; establish a reporting requirement for manufacturers that intentionally include PFAS in products manufactured for sale or distribution in the Commonwealth; establish a reporting requirement for PFAS releases in the Commonwealth by manufacturers that intentionally include PFAS in manufactured products. </w:t>
      </w:r>
    </w:p>
    <w:p w14:paraId="789519C4" w14:textId="77777777" w:rsidR="00E97D6A" w:rsidRPr="00E97D6A" w:rsidRDefault="00E97D6A" w:rsidP="007E0B44">
      <w:pPr>
        <w:spacing w:after="0" w:line="240" w:lineRule="auto"/>
        <w:textAlignment w:val="baseline"/>
        <w:rPr>
          <w:sz w:val="24"/>
          <w:szCs w:val="24"/>
        </w:rPr>
      </w:pPr>
    </w:p>
    <w:p w14:paraId="05818018" w14:textId="29B0A420" w:rsidR="001053F5" w:rsidRPr="00E97D6A" w:rsidRDefault="00E97D6A" w:rsidP="007E0B44">
      <w:pPr>
        <w:spacing w:after="0" w:line="240" w:lineRule="auto"/>
        <w:textAlignment w:val="baseline"/>
        <w:rPr>
          <w:b/>
          <w:bCs/>
          <w:sz w:val="24"/>
          <w:szCs w:val="24"/>
          <w:u w:val="single"/>
        </w:rPr>
      </w:pPr>
      <w:r w:rsidRPr="00E97D6A">
        <w:rPr>
          <w:sz w:val="24"/>
          <w:szCs w:val="24"/>
        </w:rPr>
        <w:t>Jan 03, 2024 - introduced in House; to Committee on Committees (H)</w:t>
      </w:r>
    </w:p>
    <w:p w14:paraId="125BB3EA" w14:textId="77777777" w:rsidR="00825440" w:rsidRDefault="00825440" w:rsidP="007E0B44">
      <w:pPr>
        <w:spacing w:after="0" w:line="240" w:lineRule="auto"/>
        <w:textAlignment w:val="baseline"/>
        <w:rPr>
          <w:b/>
          <w:bCs/>
          <w:sz w:val="32"/>
          <w:szCs w:val="32"/>
          <w:u w:val="single"/>
        </w:rPr>
      </w:pPr>
    </w:p>
    <w:p w14:paraId="10D54618" w14:textId="77777777" w:rsidR="009F72B4" w:rsidRDefault="009F72B4" w:rsidP="007E0B44">
      <w:pPr>
        <w:spacing w:after="0" w:line="240" w:lineRule="auto"/>
        <w:textAlignment w:val="baseline"/>
        <w:rPr>
          <w:b/>
          <w:bCs/>
          <w:sz w:val="32"/>
          <w:szCs w:val="32"/>
          <w:u w:val="single"/>
        </w:rPr>
      </w:pPr>
    </w:p>
    <w:p w14:paraId="0998B25B" w14:textId="662F3926" w:rsidR="00747D21" w:rsidRDefault="009D4A27" w:rsidP="007E0B44">
      <w:pPr>
        <w:spacing w:after="0" w:line="240" w:lineRule="auto"/>
        <w:textAlignment w:val="baseline"/>
        <w:rPr>
          <w:b/>
          <w:bCs/>
          <w:sz w:val="32"/>
          <w:szCs w:val="32"/>
          <w:u w:val="single"/>
        </w:rPr>
      </w:pPr>
      <w:r>
        <w:rPr>
          <w:b/>
          <w:bCs/>
          <w:sz w:val="32"/>
          <w:szCs w:val="32"/>
          <w:u w:val="single"/>
        </w:rPr>
        <w:t>HB 133</w:t>
      </w:r>
    </w:p>
    <w:p w14:paraId="2A703EC6" w14:textId="77777777" w:rsidR="009D4A27" w:rsidRPr="00CF1B19" w:rsidRDefault="009D4A27" w:rsidP="007E0B44">
      <w:pPr>
        <w:spacing w:after="0" w:line="240" w:lineRule="auto"/>
        <w:textAlignment w:val="baseline"/>
        <w:rPr>
          <w:sz w:val="24"/>
          <w:szCs w:val="24"/>
        </w:rPr>
      </w:pPr>
      <w:r w:rsidRPr="00CF1B19">
        <w:rPr>
          <w:sz w:val="24"/>
          <w:szCs w:val="24"/>
        </w:rPr>
        <w:t xml:space="preserve">B133 (BR1251) - A. Tackett Laferty, R. Dotson, P. Flannery, T. Truett </w:t>
      </w:r>
    </w:p>
    <w:p w14:paraId="37C91E33" w14:textId="77777777" w:rsidR="009D4A27" w:rsidRPr="00CF1B19" w:rsidRDefault="009D4A27" w:rsidP="007E0B44">
      <w:pPr>
        <w:spacing w:after="0" w:line="240" w:lineRule="auto"/>
        <w:textAlignment w:val="baseline"/>
        <w:rPr>
          <w:sz w:val="24"/>
          <w:szCs w:val="24"/>
        </w:rPr>
      </w:pPr>
      <w:r w:rsidRPr="00CF1B19">
        <w:rPr>
          <w:sz w:val="24"/>
          <w:szCs w:val="24"/>
        </w:rPr>
        <w:t xml:space="preserve">AN ACT relating to a tax credit for volunteer firefighters. </w:t>
      </w:r>
    </w:p>
    <w:p w14:paraId="275A8FCB" w14:textId="77777777" w:rsidR="009D4A27" w:rsidRPr="00CF1B19" w:rsidRDefault="009D4A27" w:rsidP="007E0B44">
      <w:pPr>
        <w:spacing w:after="0" w:line="240" w:lineRule="auto"/>
        <w:textAlignment w:val="baseline"/>
        <w:rPr>
          <w:sz w:val="24"/>
          <w:szCs w:val="24"/>
        </w:rPr>
      </w:pPr>
      <w:r w:rsidRPr="00CF1B19">
        <w:rPr>
          <w:sz w:val="24"/>
          <w:szCs w:val="24"/>
        </w:rPr>
        <w:t xml:space="preserve">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 </w:t>
      </w:r>
    </w:p>
    <w:p w14:paraId="3179A55F" w14:textId="77777777" w:rsidR="001B5C03" w:rsidRPr="00CF1B19" w:rsidRDefault="001B5C03" w:rsidP="007E0B44">
      <w:pPr>
        <w:spacing w:after="0" w:line="240" w:lineRule="auto"/>
        <w:textAlignment w:val="baseline"/>
        <w:rPr>
          <w:sz w:val="24"/>
          <w:szCs w:val="24"/>
        </w:rPr>
      </w:pPr>
    </w:p>
    <w:p w14:paraId="1F301EFF" w14:textId="55A11C23" w:rsidR="009D4A27" w:rsidRPr="00CF1B19" w:rsidRDefault="009D4A27" w:rsidP="007E0B44">
      <w:pPr>
        <w:spacing w:after="0" w:line="240" w:lineRule="auto"/>
        <w:textAlignment w:val="baseline"/>
        <w:rPr>
          <w:sz w:val="24"/>
          <w:szCs w:val="24"/>
        </w:rPr>
      </w:pPr>
      <w:r w:rsidRPr="00CF1B19">
        <w:rPr>
          <w:sz w:val="24"/>
          <w:szCs w:val="24"/>
        </w:rPr>
        <w:t xml:space="preserve">Jan 03, 2024 - introduced in House; to Committee on Committees (H) </w:t>
      </w:r>
    </w:p>
    <w:p w14:paraId="31980B73" w14:textId="77777777" w:rsidR="00C93F90" w:rsidRDefault="00C93F90" w:rsidP="007E0B44">
      <w:pPr>
        <w:spacing w:after="0" w:line="240" w:lineRule="auto"/>
        <w:textAlignment w:val="baseline"/>
      </w:pPr>
    </w:p>
    <w:p w14:paraId="01F9B2ED" w14:textId="1926D01B" w:rsidR="00747D21" w:rsidRDefault="00D45D6C" w:rsidP="007E0B44">
      <w:pPr>
        <w:spacing w:after="0" w:line="240" w:lineRule="auto"/>
        <w:textAlignment w:val="baseline"/>
        <w:rPr>
          <w:b/>
          <w:bCs/>
          <w:sz w:val="32"/>
          <w:szCs w:val="32"/>
          <w:u w:val="single"/>
        </w:rPr>
      </w:pPr>
      <w:r>
        <w:rPr>
          <w:b/>
          <w:bCs/>
          <w:sz w:val="32"/>
          <w:szCs w:val="32"/>
          <w:u w:val="single"/>
        </w:rPr>
        <w:t>HB 143</w:t>
      </w:r>
    </w:p>
    <w:p w14:paraId="235D6A82" w14:textId="77777777" w:rsidR="0013069B" w:rsidRPr="0013069B" w:rsidRDefault="00E43DEF" w:rsidP="007E0B44">
      <w:pPr>
        <w:spacing w:after="0" w:line="240" w:lineRule="auto"/>
        <w:textAlignment w:val="baseline"/>
        <w:rPr>
          <w:sz w:val="24"/>
          <w:szCs w:val="24"/>
        </w:rPr>
      </w:pPr>
      <w:r w:rsidRPr="0013069B">
        <w:rPr>
          <w:sz w:val="24"/>
          <w:szCs w:val="24"/>
        </w:rPr>
        <w:t xml:space="preserve">HB143 (BR1130)/AA - R. Roberts, C. Stevenson </w:t>
      </w:r>
    </w:p>
    <w:p w14:paraId="0EAE3669" w14:textId="77777777" w:rsidR="0013069B" w:rsidRPr="0013069B" w:rsidRDefault="00E43DEF" w:rsidP="007E0B44">
      <w:pPr>
        <w:spacing w:after="0" w:line="240" w:lineRule="auto"/>
        <w:textAlignment w:val="baseline"/>
        <w:rPr>
          <w:sz w:val="24"/>
          <w:szCs w:val="24"/>
        </w:rPr>
      </w:pPr>
      <w:r w:rsidRPr="0013069B">
        <w:rPr>
          <w:sz w:val="24"/>
          <w:szCs w:val="24"/>
        </w:rPr>
        <w:t xml:space="preserve">AN ACT relating to retirement benefits for state and county employees in hazardous positions. </w:t>
      </w:r>
    </w:p>
    <w:p w14:paraId="1C4B966B" w14:textId="77777777" w:rsidR="0013069B" w:rsidRPr="0013069B" w:rsidRDefault="00E43DEF" w:rsidP="007E0B44">
      <w:pPr>
        <w:spacing w:after="0" w:line="240" w:lineRule="auto"/>
        <w:textAlignment w:val="baseline"/>
        <w:rPr>
          <w:sz w:val="24"/>
          <w:szCs w:val="24"/>
        </w:rPr>
      </w:pPr>
      <w:r w:rsidRPr="0013069B">
        <w:rPr>
          <w:sz w:val="24"/>
          <w:szCs w:val="24"/>
        </w:rPr>
        <w:t xml:space="preserve">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2025,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w:t>
      </w:r>
      <w:r w:rsidRPr="0013069B">
        <w:rPr>
          <w:sz w:val="24"/>
          <w:szCs w:val="24"/>
        </w:rPr>
        <w:lastRenderedPageBreak/>
        <w:t xml:space="preserve">allowance account; allow a member in a hazardous position subject to a change from Tier 3 to Tier 2 benefits to make a one-time election to opt out of the change of benefits within 30 days; establish exclusions; amend KRS 16.576, 16.577, 16.578, 16.582, 61.546, 51.552, 61.597, 61.615, 78.5512, 78.5514, 78.5524, 78.5528, and 78.616 to grant to members in a hazardous position who begin participating after January 1, 2025, or whose participation is presumed under Section 1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and who has nonhazardous service credit as a Tier 3 member of either KERS or CERS to have his or her nonhazardous and hazardous service consolidated to determine eligibility and benefits; amend KRS 78.545 to add Section 1 as one of the provisions that shall be administered for the CERS in the same manner as for the KERS. </w:t>
      </w:r>
    </w:p>
    <w:p w14:paraId="296C2447" w14:textId="77777777" w:rsidR="0013069B" w:rsidRPr="0013069B" w:rsidRDefault="0013069B" w:rsidP="007E0B44">
      <w:pPr>
        <w:spacing w:after="0" w:line="240" w:lineRule="auto"/>
        <w:textAlignment w:val="baseline"/>
        <w:rPr>
          <w:sz w:val="24"/>
          <w:szCs w:val="24"/>
        </w:rPr>
      </w:pPr>
    </w:p>
    <w:p w14:paraId="7E75F004" w14:textId="35556B75" w:rsidR="00CF1B19" w:rsidRPr="0013069B" w:rsidRDefault="00E43DEF" w:rsidP="007E0B44">
      <w:pPr>
        <w:spacing w:after="0" w:line="240" w:lineRule="auto"/>
        <w:textAlignment w:val="baseline"/>
        <w:rPr>
          <w:b/>
          <w:bCs/>
          <w:sz w:val="24"/>
          <w:szCs w:val="24"/>
          <w:u w:val="single"/>
        </w:rPr>
      </w:pPr>
      <w:r w:rsidRPr="0013069B">
        <w:rPr>
          <w:sz w:val="24"/>
          <w:szCs w:val="24"/>
        </w:rPr>
        <w:t>Jan 04, 2024 - introduced in House; to Committee on Committees (H</w:t>
      </w:r>
      <w:r w:rsidR="00614E07">
        <w:rPr>
          <w:sz w:val="24"/>
          <w:szCs w:val="24"/>
        </w:rPr>
        <w:t>)</w:t>
      </w:r>
    </w:p>
    <w:p w14:paraId="61005EEB" w14:textId="77777777" w:rsidR="00CF1B19" w:rsidRPr="0013069B" w:rsidRDefault="00CF1B19" w:rsidP="007E0B44">
      <w:pPr>
        <w:spacing w:after="0" w:line="240" w:lineRule="auto"/>
        <w:textAlignment w:val="baseline"/>
        <w:rPr>
          <w:b/>
          <w:bCs/>
          <w:sz w:val="24"/>
          <w:szCs w:val="24"/>
          <w:u w:val="single"/>
        </w:rPr>
      </w:pPr>
    </w:p>
    <w:p w14:paraId="2ED50363" w14:textId="77777777" w:rsidR="00CF1B19" w:rsidRDefault="00CF1B19" w:rsidP="007E0B44">
      <w:pPr>
        <w:spacing w:after="0" w:line="240" w:lineRule="auto"/>
        <w:textAlignment w:val="baseline"/>
        <w:rPr>
          <w:b/>
          <w:bCs/>
          <w:sz w:val="32"/>
          <w:szCs w:val="32"/>
          <w:u w:val="single"/>
        </w:rPr>
      </w:pPr>
    </w:p>
    <w:p w14:paraId="1CE89984" w14:textId="264416B1" w:rsidR="00383349" w:rsidRDefault="00383349" w:rsidP="007E0B44">
      <w:pPr>
        <w:spacing w:after="0" w:line="240" w:lineRule="auto"/>
        <w:textAlignment w:val="baseline"/>
        <w:rPr>
          <w:b/>
          <w:bCs/>
          <w:sz w:val="32"/>
          <w:szCs w:val="32"/>
          <w:u w:val="single"/>
        </w:rPr>
      </w:pPr>
      <w:r>
        <w:rPr>
          <w:b/>
          <w:bCs/>
          <w:sz w:val="32"/>
          <w:szCs w:val="32"/>
          <w:u w:val="single"/>
        </w:rPr>
        <w:t xml:space="preserve">HB </w:t>
      </w:r>
      <w:r w:rsidR="00E92B2C">
        <w:rPr>
          <w:b/>
          <w:bCs/>
          <w:sz w:val="32"/>
          <w:szCs w:val="32"/>
          <w:u w:val="single"/>
        </w:rPr>
        <w:t>150</w:t>
      </w:r>
    </w:p>
    <w:p w14:paraId="225FC68A" w14:textId="77777777" w:rsidR="008A184F" w:rsidRPr="008A184F" w:rsidRDefault="008A184F" w:rsidP="007E0B44">
      <w:pPr>
        <w:spacing w:after="0" w:line="240" w:lineRule="auto"/>
        <w:textAlignment w:val="baseline"/>
        <w:rPr>
          <w:sz w:val="24"/>
          <w:szCs w:val="24"/>
        </w:rPr>
      </w:pPr>
      <w:r w:rsidRPr="008A184F">
        <w:rPr>
          <w:sz w:val="24"/>
          <w:szCs w:val="24"/>
        </w:rPr>
        <w:t xml:space="preserve">HB150 (BR1337)/LM - P. Flannery, W. Lawrence </w:t>
      </w:r>
    </w:p>
    <w:p w14:paraId="5B32757E" w14:textId="77777777" w:rsidR="008A184F" w:rsidRPr="008A184F" w:rsidRDefault="008A184F" w:rsidP="007E0B44">
      <w:pPr>
        <w:spacing w:after="0" w:line="240" w:lineRule="auto"/>
        <w:textAlignment w:val="baseline"/>
        <w:rPr>
          <w:sz w:val="24"/>
          <w:szCs w:val="24"/>
        </w:rPr>
      </w:pPr>
      <w:r w:rsidRPr="008A184F">
        <w:rPr>
          <w:sz w:val="24"/>
          <w:szCs w:val="24"/>
        </w:rPr>
        <w:t xml:space="preserve">AN ACT relating to ad valorem taxes. </w:t>
      </w:r>
    </w:p>
    <w:p w14:paraId="52D094AB" w14:textId="77777777" w:rsidR="008A184F" w:rsidRPr="008A184F" w:rsidRDefault="008A184F" w:rsidP="007E0B44">
      <w:pPr>
        <w:spacing w:after="0" w:line="240" w:lineRule="auto"/>
        <w:textAlignment w:val="baseline"/>
        <w:rPr>
          <w:sz w:val="24"/>
          <w:szCs w:val="24"/>
        </w:rPr>
      </w:pPr>
      <w:r w:rsidRPr="008A184F">
        <w:rPr>
          <w:sz w:val="24"/>
          <w:szCs w:val="24"/>
        </w:rPr>
        <w:t xml:space="preserve">Create a new section of KRS Chapter 132 to exempt motor vehicles, recreational vehicles, trailers, and semitrailers from state and local ad valorem taxes; amend various sections of KRS Chapters 92, 132, 133, 134, 136, 141, 186, 186A, and 235 to conform; repeal KRS 132.227. 132,485, 132.4851, 132.487, 136.188, 186.193, and 186A.030; EFFECTIVE January 1, 2025. </w:t>
      </w:r>
    </w:p>
    <w:p w14:paraId="2100EBD0" w14:textId="77777777" w:rsidR="008A184F" w:rsidRPr="008A184F" w:rsidRDefault="008A184F" w:rsidP="007E0B44">
      <w:pPr>
        <w:spacing w:after="0" w:line="240" w:lineRule="auto"/>
        <w:textAlignment w:val="baseline"/>
        <w:rPr>
          <w:sz w:val="24"/>
          <w:szCs w:val="24"/>
        </w:rPr>
      </w:pPr>
    </w:p>
    <w:p w14:paraId="067F28DB" w14:textId="26E45796" w:rsidR="00E92B2C" w:rsidRPr="008A184F" w:rsidRDefault="008A184F" w:rsidP="007E0B44">
      <w:pPr>
        <w:spacing w:after="0" w:line="240" w:lineRule="auto"/>
        <w:textAlignment w:val="baseline"/>
        <w:rPr>
          <w:b/>
          <w:bCs/>
          <w:sz w:val="24"/>
          <w:szCs w:val="24"/>
          <w:u w:val="single"/>
        </w:rPr>
      </w:pPr>
      <w:r w:rsidRPr="008A184F">
        <w:rPr>
          <w:sz w:val="24"/>
          <w:szCs w:val="24"/>
        </w:rPr>
        <w:t>Jan 04, 2024 - introduced in House; to Committee on Committees (H)</w:t>
      </w:r>
    </w:p>
    <w:p w14:paraId="5D72FE98" w14:textId="024009EF" w:rsidR="00383349" w:rsidRPr="00A15EB2" w:rsidRDefault="00A15EB2" w:rsidP="007E0B44">
      <w:pPr>
        <w:spacing w:after="0" w:line="240" w:lineRule="auto"/>
        <w:textAlignment w:val="baseline"/>
        <w:rPr>
          <w:b/>
          <w:bCs/>
          <w:sz w:val="24"/>
          <w:szCs w:val="24"/>
          <w:u w:val="single"/>
        </w:rPr>
      </w:pPr>
      <w:r w:rsidRPr="00A15EB2">
        <w:rPr>
          <w:sz w:val="24"/>
          <w:szCs w:val="24"/>
        </w:rPr>
        <w:t>Jan 18, 2024 - to Appropriations &amp; Revenue (H)</w:t>
      </w:r>
    </w:p>
    <w:p w14:paraId="08E6AE6B" w14:textId="77777777" w:rsidR="00383349" w:rsidRDefault="00383349" w:rsidP="007E0B44">
      <w:pPr>
        <w:spacing w:after="0" w:line="240" w:lineRule="auto"/>
        <w:textAlignment w:val="baseline"/>
        <w:rPr>
          <w:b/>
          <w:bCs/>
          <w:sz w:val="32"/>
          <w:szCs w:val="32"/>
          <w:u w:val="single"/>
        </w:rPr>
      </w:pPr>
    </w:p>
    <w:p w14:paraId="437E9FFA" w14:textId="77777777" w:rsidR="00C5135F" w:rsidRDefault="00C5135F" w:rsidP="007E0B44">
      <w:pPr>
        <w:spacing w:after="0" w:line="240" w:lineRule="auto"/>
        <w:textAlignment w:val="baseline"/>
        <w:rPr>
          <w:b/>
          <w:bCs/>
          <w:sz w:val="32"/>
          <w:szCs w:val="32"/>
          <w:u w:val="single"/>
        </w:rPr>
      </w:pPr>
    </w:p>
    <w:p w14:paraId="53BCAC63" w14:textId="77777777" w:rsidR="00383349" w:rsidRDefault="00383349" w:rsidP="007E0B44">
      <w:pPr>
        <w:spacing w:after="0" w:line="240" w:lineRule="auto"/>
        <w:textAlignment w:val="baseline"/>
        <w:rPr>
          <w:b/>
          <w:bCs/>
          <w:sz w:val="32"/>
          <w:szCs w:val="32"/>
          <w:u w:val="single"/>
        </w:rPr>
      </w:pPr>
    </w:p>
    <w:p w14:paraId="441A9913" w14:textId="478A03E3" w:rsidR="005D62EB" w:rsidRDefault="005D62EB" w:rsidP="007E0B44">
      <w:pPr>
        <w:spacing w:after="0" w:line="240" w:lineRule="auto"/>
        <w:textAlignment w:val="baseline"/>
        <w:rPr>
          <w:b/>
          <w:bCs/>
          <w:sz w:val="32"/>
          <w:szCs w:val="32"/>
          <w:u w:val="single"/>
        </w:rPr>
      </w:pPr>
      <w:r>
        <w:rPr>
          <w:b/>
          <w:bCs/>
          <w:sz w:val="32"/>
          <w:szCs w:val="32"/>
          <w:u w:val="single"/>
        </w:rPr>
        <w:lastRenderedPageBreak/>
        <w:t>HB159</w:t>
      </w:r>
    </w:p>
    <w:p w14:paraId="32101532" w14:textId="77777777" w:rsidR="001E20C4" w:rsidRPr="00595EBC" w:rsidRDefault="001E20C4" w:rsidP="007E0B44">
      <w:pPr>
        <w:spacing w:after="0" w:line="240" w:lineRule="auto"/>
        <w:textAlignment w:val="baseline"/>
        <w:rPr>
          <w:sz w:val="24"/>
          <w:szCs w:val="24"/>
        </w:rPr>
      </w:pPr>
      <w:r w:rsidRPr="00595EBC">
        <w:rPr>
          <w:sz w:val="24"/>
          <w:szCs w:val="24"/>
        </w:rPr>
        <w:t xml:space="preserve">HB159 (BR386) - J. Nemes </w:t>
      </w:r>
    </w:p>
    <w:p w14:paraId="4D9D0450" w14:textId="77777777" w:rsidR="001E20C4" w:rsidRPr="00595EBC" w:rsidRDefault="001E20C4" w:rsidP="007E0B44">
      <w:pPr>
        <w:spacing w:after="0" w:line="240" w:lineRule="auto"/>
        <w:textAlignment w:val="baseline"/>
        <w:rPr>
          <w:sz w:val="24"/>
          <w:szCs w:val="24"/>
        </w:rPr>
      </w:pPr>
      <w:r w:rsidRPr="00595EBC">
        <w:rPr>
          <w:sz w:val="24"/>
          <w:szCs w:val="24"/>
        </w:rPr>
        <w:t xml:space="preserve">AN ACT relating to immunity from criminal liability for health care providers. </w:t>
      </w:r>
    </w:p>
    <w:p w14:paraId="0F703A77" w14:textId="77777777" w:rsidR="00595EBC" w:rsidRPr="00595EBC" w:rsidRDefault="001E20C4" w:rsidP="007E0B44">
      <w:pPr>
        <w:spacing w:after="0" w:line="240" w:lineRule="auto"/>
        <w:textAlignment w:val="baseline"/>
        <w:rPr>
          <w:sz w:val="24"/>
          <w:szCs w:val="24"/>
        </w:rPr>
      </w:pPr>
      <w:r w:rsidRPr="00595EBC">
        <w:rPr>
          <w:sz w:val="24"/>
          <w:szCs w:val="24"/>
        </w:rPr>
        <w:t xml:space="preserve">Create a new section of KRS Chapter 311 to define "health care provider" and "health services"; establish that health care providers are immune from criminal liability for harm arising from a health services-related act or omission other than gross negligence or wanton, willful, malicious, or intentional misconduct. </w:t>
      </w:r>
    </w:p>
    <w:p w14:paraId="3B67DA0F" w14:textId="77777777" w:rsidR="00595EBC" w:rsidRPr="00595EBC" w:rsidRDefault="00595EBC" w:rsidP="007E0B44">
      <w:pPr>
        <w:spacing w:after="0" w:line="240" w:lineRule="auto"/>
        <w:textAlignment w:val="baseline"/>
        <w:rPr>
          <w:sz w:val="24"/>
          <w:szCs w:val="24"/>
        </w:rPr>
      </w:pPr>
    </w:p>
    <w:p w14:paraId="3AA3FA28" w14:textId="5F7F8D98" w:rsidR="005D62EB" w:rsidRPr="005C5ED2" w:rsidRDefault="001E20C4" w:rsidP="007E0B44">
      <w:pPr>
        <w:spacing w:after="0" w:line="240" w:lineRule="auto"/>
        <w:textAlignment w:val="baseline"/>
        <w:rPr>
          <w:b/>
          <w:bCs/>
          <w:sz w:val="24"/>
          <w:szCs w:val="24"/>
          <w:u w:val="single"/>
        </w:rPr>
      </w:pPr>
      <w:r w:rsidRPr="005C5ED2">
        <w:rPr>
          <w:sz w:val="24"/>
          <w:szCs w:val="24"/>
        </w:rPr>
        <w:t>Jan 04, 2024 - introduced in House; to Committee on Committees</w:t>
      </w:r>
      <w:r w:rsidR="00595EBC" w:rsidRPr="005C5ED2">
        <w:rPr>
          <w:sz w:val="24"/>
          <w:szCs w:val="24"/>
        </w:rPr>
        <w:t>.</w:t>
      </w:r>
    </w:p>
    <w:p w14:paraId="6A7E20A2" w14:textId="77777777" w:rsidR="005C5ED2" w:rsidRPr="005C5ED2" w:rsidRDefault="005C5ED2" w:rsidP="007E0B44">
      <w:pPr>
        <w:spacing w:after="0" w:line="240" w:lineRule="auto"/>
        <w:textAlignment w:val="baseline"/>
        <w:rPr>
          <w:sz w:val="24"/>
          <w:szCs w:val="24"/>
        </w:rPr>
      </w:pPr>
      <w:r w:rsidRPr="005C5ED2">
        <w:rPr>
          <w:sz w:val="24"/>
          <w:szCs w:val="24"/>
        </w:rPr>
        <w:t xml:space="preserve">Jan 30, 2024 - to Judiciary (H) </w:t>
      </w:r>
    </w:p>
    <w:p w14:paraId="1A53F3D3" w14:textId="3E0A396F" w:rsidR="005C5ED2" w:rsidRPr="005C5ED2" w:rsidRDefault="005C5ED2" w:rsidP="007E0B44">
      <w:pPr>
        <w:spacing w:after="0" w:line="240" w:lineRule="auto"/>
        <w:textAlignment w:val="baseline"/>
        <w:rPr>
          <w:sz w:val="24"/>
          <w:szCs w:val="24"/>
        </w:rPr>
      </w:pPr>
      <w:r w:rsidRPr="005C5ED2">
        <w:rPr>
          <w:sz w:val="24"/>
          <w:szCs w:val="24"/>
        </w:rPr>
        <w:t xml:space="preserve">Jan 31, 2024 - reported favorably, 1st reading, to Calendar </w:t>
      </w:r>
    </w:p>
    <w:p w14:paraId="042EF795" w14:textId="5A0F5C47" w:rsidR="005D62EB" w:rsidRPr="005C5ED2" w:rsidRDefault="005C5ED2" w:rsidP="007E0B44">
      <w:pPr>
        <w:spacing w:after="0" w:line="240" w:lineRule="auto"/>
        <w:textAlignment w:val="baseline"/>
        <w:rPr>
          <w:b/>
          <w:bCs/>
          <w:sz w:val="24"/>
          <w:szCs w:val="24"/>
          <w:u w:val="single"/>
        </w:rPr>
      </w:pPr>
      <w:r w:rsidRPr="005C5ED2">
        <w:rPr>
          <w:sz w:val="24"/>
          <w:szCs w:val="24"/>
        </w:rPr>
        <w:t>Feb 01, 2024 - 2nd reading, to Rules</w:t>
      </w:r>
    </w:p>
    <w:p w14:paraId="01EE6337" w14:textId="77777777" w:rsidR="006D1904" w:rsidRPr="00B66AEF" w:rsidRDefault="002D122D" w:rsidP="007E0B44">
      <w:pPr>
        <w:spacing w:after="0" w:line="240" w:lineRule="auto"/>
        <w:textAlignment w:val="baseline"/>
        <w:rPr>
          <w:sz w:val="24"/>
          <w:szCs w:val="24"/>
        </w:rPr>
      </w:pPr>
      <w:r w:rsidRPr="00B66AEF">
        <w:rPr>
          <w:sz w:val="24"/>
          <w:szCs w:val="24"/>
        </w:rPr>
        <w:t xml:space="preserve">Feb 05, 2024 - posted for passage in the Regular Orders of the Day for Tuesday, February 06, 2024 </w:t>
      </w:r>
    </w:p>
    <w:p w14:paraId="54A08EB0" w14:textId="77777777" w:rsidR="00B66AEF" w:rsidRPr="00B66AEF" w:rsidRDefault="002D122D" w:rsidP="007E0B44">
      <w:pPr>
        <w:spacing w:after="0" w:line="240" w:lineRule="auto"/>
        <w:textAlignment w:val="baseline"/>
        <w:rPr>
          <w:sz w:val="24"/>
          <w:szCs w:val="24"/>
        </w:rPr>
      </w:pPr>
      <w:r w:rsidRPr="00B66AEF">
        <w:rPr>
          <w:sz w:val="24"/>
          <w:szCs w:val="24"/>
        </w:rPr>
        <w:t xml:space="preserve">Feb 06, 2024 - floor amendment (1) filed </w:t>
      </w:r>
    </w:p>
    <w:p w14:paraId="3C018636" w14:textId="77777777" w:rsidR="00B66AEF" w:rsidRPr="00B66AEF" w:rsidRDefault="002D122D" w:rsidP="007E0B44">
      <w:pPr>
        <w:spacing w:after="0" w:line="240" w:lineRule="auto"/>
        <w:textAlignment w:val="baseline"/>
        <w:rPr>
          <w:sz w:val="24"/>
          <w:szCs w:val="24"/>
        </w:rPr>
      </w:pPr>
      <w:r w:rsidRPr="00B66AEF">
        <w:rPr>
          <w:sz w:val="24"/>
          <w:szCs w:val="24"/>
        </w:rPr>
        <w:t xml:space="preserve">Feb 08, 2024 - 3rd reading, passed 94-0 with Floor Amendment (1) </w:t>
      </w:r>
    </w:p>
    <w:p w14:paraId="41B1DEEE" w14:textId="77777777" w:rsidR="00B66AEF" w:rsidRPr="00B66AEF" w:rsidRDefault="002D122D" w:rsidP="007E0B44">
      <w:pPr>
        <w:spacing w:after="0" w:line="240" w:lineRule="auto"/>
        <w:textAlignment w:val="baseline"/>
        <w:rPr>
          <w:sz w:val="24"/>
          <w:szCs w:val="24"/>
        </w:rPr>
      </w:pPr>
      <w:r w:rsidRPr="00B66AEF">
        <w:rPr>
          <w:sz w:val="24"/>
          <w:szCs w:val="24"/>
        </w:rPr>
        <w:t xml:space="preserve">Feb 09, 2024 - received in </w:t>
      </w:r>
      <w:proofErr w:type="gramStart"/>
      <w:r w:rsidRPr="00B66AEF">
        <w:rPr>
          <w:sz w:val="24"/>
          <w:szCs w:val="24"/>
        </w:rPr>
        <w:t>Senate ;</w:t>
      </w:r>
      <w:proofErr w:type="gramEnd"/>
      <w:r w:rsidRPr="00B66AEF">
        <w:rPr>
          <w:sz w:val="24"/>
          <w:szCs w:val="24"/>
        </w:rPr>
        <w:t xml:space="preserve"> to Committee on Committees (S) </w:t>
      </w:r>
    </w:p>
    <w:p w14:paraId="68E5FD2F" w14:textId="21868BE7" w:rsidR="005D62EB" w:rsidRPr="00B66AEF" w:rsidRDefault="002D122D" w:rsidP="007E0B44">
      <w:pPr>
        <w:spacing w:after="0" w:line="240" w:lineRule="auto"/>
        <w:textAlignment w:val="baseline"/>
        <w:rPr>
          <w:b/>
          <w:bCs/>
          <w:sz w:val="24"/>
          <w:szCs w:val="24"/>
          <w:u w:val="single"/>
        </w:rPr>
      </w:pPr>
      <w:r w:rsidRPr="00B66AEF">
        <w:rPr>
          <w:sz w:val="24"/>
          <w:szCs w:val="24"/>
        </w:rPr>
        <w:t>Feb 16, 2024 - to Judiciary (S)</w:t>
      </w:r>
    </w:p>
    <w:p w14:paraId="7D5FB172" w14:textId="77777777" w:rsidR="005C5ED2" w:rsidRDefault="005C5ED2" w:rsidP="007E0B44">
      <w:pPr>
        <w:spacing w:after="0" w:line="240" w:lineRule="auto"/>
        <w:textAlignment w:val="baseline"/>
        <w:rPr>
          <w:b/>
          <w:bCs/>
          <w:sz w:val="32"/>
          <w:szCs w:val="32"/>
          <w:u w:val="single"/>
        </w:rPr>
      </w:pPr>
    </w:p>
    <w:p w14:paraId="10A31D49" w14:textId="77777777" w:rsidR="005C5ED2" w:rsidRDefault="005C5ED2" w:rsidP="007E0B44">
      <w:pPr>
        <w:spacing w:after="0" w:line="240" w:lineRule="auto"/>
        <w:textAlignment w:val="baseline"/>
        <w:rPr>
          <w:b/>
          <w:bCs/>
          <w:sz w:val="32"/>
          <w:szCs w:val="32"/>
          <w:u w:val="single"/>
        </w:rPr>
      </w:pPr>
    </w:p>
    <w:p w14:paraId="17F3FC17" w14:textId="77777777" w:rsidR="005C5ED2" w:rsidRDefault="005C5ED2" w:rsidP="007E0B44">
      <w:pPr>
        <w:spacing w:after="0" w:line="240" w:lineRule="auto"/>
        <w:textAlignment w:val="baseline"/>
        <w:rPr>
          <w:b/>
          <w:bCs/>
          <w:sz w:val="32"/>
          <w:szCs w:val="32"/>
          <w:u w:val="single"/>
        </w:rPr>
      </w:pPr>
    </w:p>
    <w:p w14:paraId="6B29757D" w14:textId="14BDE310" w:rsidR="00491EF4" w:rsidRDefault="00491EF4" w:rsidP="007E0B44">
      <w:pPr>
        <w:spacing w:after="0" w:line="240" w:lineRule="auto"/>
        <w:textAlignment w:val="baseline"/>
        <w:rPr>
          <w:b/>
          <w:bCs/>
          <w:sz w:val="32"/>
          <w:szCs w:val="32"/>
          <w:u w:val="single"/>
        </w:rPr>
      </w:pPr>
      <w:r>
        <w:rPr>
          <w:b/>
          <w:bCs/>
          <w:sz w:val="32"/>
          <w:szCs w:val="32"/>
          <w:u w:val="single"/>
        </w:rPr>
        <w:t>HB 164</w:t>
      </w:r>
    </w:p>
    <w:p w14:paraId="44514161" w14:textId="77777777" w:rsidR="003325AB" w:rsidRPr="00CF5F46" w:rsidRDefault="003325AB" w:rsidP="007E0B44">
      <w:pPr>
        <w:spacing w:after="0" w:line="240" w:lineRule="auto"/>
        <w:textAlignment w:val="baseline"/>
        <w:rPr>
          <w:sz w:val="24"/>
          <w:szCs w:val="24"/>
        </w:rPr>
      </w:pPr>
      <w:r w:rsidRPr="00CF5F46">
        <w:rPr>
          <w:sz w:val="24"/>
          <w:szCs w:val="24"/>
        </w:rPr>
        <w:t xml:space="preserve">HB164 (BR431)/AA - S. Witten, D. Osborne, J. Bauman </w:t>
      </w:r>
    </w:p>
    <w:p w14:paraId="23FF56A1" w14:textId="77777777" w:rsidR="003325AB" w:rsidRPr="00CF5F46" w:rsidRDefault="003325AB" w:rsidP="007E0B44">
      <w:pPr>
        <w:spacing w:after="0" w:line="240" w:lineRule="auto"/>
        <w:textAlignment w:val="baseline"/>
        <w:rPr>
          <w:sz w:val="24"/>
          <w:szCs w:val="24"/>
        </w:rPr>
      </w:pPr>
      <w:r w:rsidRPr="00CF5F46">
        <w:rPr>
          <w:sz w:val="24"/>
          <w:szCs w:val="24"/>
        </w:rPr>
        <w:t xml:space="preserve">AN ACT relating to death in the line of duty benefits. </w:t>
      </w:r>
    </w:p>
    <w:p w14:paraId="1332CE5E" w14:textId="77777777" w:rsidR="00CF5F46" w:rsidRPr="00CF5F46" w:rsidRDefault="003325AB" w:rsidP="007E0B44">
      <w:pPr>
        <w:spacing w:after="0" w:line="240" w:lineRule="auto"/>
        <w:textAlignment w:val="baseline"/>
        <w:rPr>
          <w:sz w:val="24"/>
          <w:szCs w:val="24"/>
        </w:rPr>
      </w:pPr>
      <w:r w:rsidRPr="00CF5F46">
        <w:rPr>
          <w:sz w:val="24"/>
          <w:szCs w:val="24"/>
        </w:rPr>
        <w:t xml:space="preserve">Amend KRS 16.601, 61.621, and 78.5534 to increase minimum line of duty death benefits to a non-spouse beneficiary of a Kentucky Employees Retirement System, County Employees Retirement System, or State Police Retirement System member who was working in an approved hazardous duty position or in a position that could be approved as hazardous duty for retirement purposes; specify the minimum payment to the non-spouse beneficiary shall only be payable if there is no surviving spouse beneficiary and shall be a minimum of a lump-sum payment equal to 36 months of the member's monthly rate of pay; provide that the non-spouse beneficiary may elect the minimum lump-sum payment or any other benefits the non-spouse beneficiary is eligible to receive upon the member's death, but not both. </w:t>
      </w:r>
    </w:p>
    <w:p w14:paraId="37531068" w14:textId="77777777" w:rsidR="00CF5F46" w:rsidRPr="00BC003C" w:rsidRDefault="00CF5F46" w:rsidP="007E0B44">
      <w:pPr>
        <w:spacing w:after="0" w:line="240" w:lineRule="auto"/>
        <w:textAlignment w:val="baseline"/>
        <w:rPr>
          <w:sz w:val="24"/>
          <w:szCs w:val="24"/>
        </w:rPr>
      </w:pPr>
    </w:p>
    <w:p w14:paraId="0CD1BD26" w14:textId="1F23B13C" w:rsidR="00491EF4" w:rsidRPr="00BC003C" w:rsidRDefault="003325AB" w:rsidP="007E0B44">
      <w:pPr>
        <w:spacing w:after="0" w:line="240" w:lineRule="auto"/>
        <w:textAlignment w:val="baseline"/>
        <w:rPr>
          <w:sz w:val="24"/>
          <w:szCs w:val="24"/>
        </w:rPr>
      </w:pPr>
      <w:r w:rsidRPr="00BC003C">
        <w:rPr>
          <w:sz w:val="24"/>
          <w:szCs w:val="24"/>
        </w:rPr>
        <w:t>Jan 05, 2024 - introduced in House; to Committee on Committees (H)</w:t>
      </w:r>
    </w:p>
    <w:p w14:paraId="5BE3E8ED" w14:textId="77777777" w:rsidR="00BC003C" w:rsidRPr="00BC003C" w:rsidRDefault="00BC003C" w:rsidP="007E0B44">
      <w:pPr>
        <w:spacing w:after="0" w:line="240" w:lineRule="auto"/>
        <w:textAlignment w:val="baseline"/>
        <w:rPr>
          <w:sz w:val="24"/>
          <w:szCs w:val="24"/>
        </w:rPr>
      </w:pPr>
      <w:r w:rsidRPr="00BC003C">
        <w:rPr>
          <w:sz w:val="24"/>
          <w:szCs w:val="24"/>
        </w:rPr>
        <w:t xml:space="preserve">Feb 07, 2024 - to State Government (H) </w:t>
      </w:r>
    </w:p>
    <w:p w14:paraId="2B36C970" w14:textId="77777777" w:rsidR="00BC003C" w:rsidRPr="00BC003C" w:rsidRDefault="00BC003C" w:rsidP="007E0B44">
      <w:pPr>
        <w:spacing w:after="0" w:line="240" w:lineRule="auto"/>
        <w:textAlignment w:val="baseline"/>
        <w:rPr>
          <w:sz w:val="24"/>
          <w:szCs w:val="24"/>
        </w:rPr>
      </w:pPr>
      <w:r w:rsidRPr="00BC003C">
        <w:rPr>
          <w:sz w:val="24"/>
          <w:szCs w:val="24"/>
        </w:rPr>
        <w:t xml:space="preserve">Feb 15, 2024 - reported favorably, 1st reading, to Calendar </w:t>
      </w:r>
    </w:p>
    <w:p w14:paraId="5E81F960" w14:textId="516BAF74" w:rsidR="00CF5F46" w:rsidRPr="00BC003C" w:rsidRDefault="00BC003C" w:rsidP="007E0B44">
      <w:pPr>
        <w:spacing w:after="0" w:line="240" w:lineRule="auto"/>
        <w:textAlignment w:val="baseline"/>
        <w:rPr>
          <w:b/>
          <w:bCs/>
          <w:sz w:val="24"/>
          <w:szCs w:val="24"/>
          <w:u w:val="single"/>
        </w:rPr>
      </w:pPr>
      <w:r w:rsidRPr="00BC003C">
        <w:rPr>
          <w:sz w:val="24"/>
          <w:szCs w:val="24"/>
        </w:rPr>
        <w:t>Feb 16, 2024 - 2nd reading, to Rules</w:t>
      </w:r>
    </w:p>
    <w:p w14:paraId="7BB72C22" w14:textId="77777777" w:rsidR="00B07B67" w:rsidRDefault="00B07B67" w:rsidP="007E0B44">
      <w:pPr>
        <w:spacing w:after="0" w:line="240" w:lineRule="auto"/>
        <w:textAlignment w:val="baseline"/>
        <w:rPr>
          <w:sz w:val="24"/>
          <w:szCs w:val="24"/>
        </w:rPr>
      </w:pPr>
      <w:r w:rsidRPr="00B07B67">
        <w:rPr>
          <w:sz w:val="24"/>
          <w:szCs w:val="24"/>
        </w:rPr>
        <w:t xml:space="preserve">Feb 20, 2024 - posted for passage in the Regular Orders of the Day for Wednesday, February 21, 2024 </w:t>
      </w:r>
    </w:p>
    <w:p w14:paraId="5213E306" w14:textId="77777777" w:rsidR="00B07B67" w:rsidRDefault="00B07B67" w:rsidP="007E0B44">
      <w:pPr>
        <w:spacing w:after="0" w:line="240" w:lineRule="auto"/>
        <w:textAlignment w:val="baseline"/>
        <w:rPr>
          <w:sz w:val="24"/>
          <w:szCs w:val="24"/>
        </w:rPr>
      </w:pPr>
      <w:r w:rsidRPr="00B07B67">
        <w:rPr>
          <w:sz w:val="24"/>
          <w:szCs w:val="24"/>
        </w:rPr>
        <w:t xml:space="preserve">Feb 21, 2024 - 3rd reading, passed 95-0 </w:t>
      </w:r>
    </w:p>
    <w:p w14:paraId="34EEBC23" w14:textId="3D251142" w:rsidR="00595EBC" w:rsidRPr="00B07B67" w:rsidRDefault="00B07B67" w:rsidP="007E0B44">
      <w:pPr>
        <w:spacing w:after="0" w:line="240" w:lineRule="auto"/>
        <w:textAlignment w:val="baseline"/>
        <w:rPr>
          <w:b/>
          <w:bCs/>
          <w:sz w:val="24"/>
          <w:szCs w:val="24"/>
          <w:u w:val="single"/>
        </w:rPr>
      </w:pPr>
      <w:r w:rsidRPr="00B07B67">
        <w:rPr>
          <w:sz w:val="24"/>
          <w:szCs w:val="24"/>
        </w:rPr>
        <w:t xml:space="preserve">Feb 22, 2024 - received in </w:t>
      </w:r>
      <w:proofErr w:type="gramStart"/>
      <w:r w:rsidRPr="00B07B67">
        <w:rPr>
          <w:sz w:val="24"/>
          <w:szCs w:val="24"/>
        </w:rPr>
        <w:t>Senate ;</w:t>
      </w:r>
      <w:proofErr w:type="gramEnd"/>
      <w:r w:rsidRPr="00B07B67">
        <w:rPr>
          <w:sz w:val="24"/>
          <w:szCs w:val="24"/>
        </w:rPr>
        <w:t xml:space="preserve"> to Committee on Committees (S)</w:t>
      </w:r>
    </w:p>
    <w:p w14:paraId="5E7B995D" w14:textId="61BCB82B" w:rsidR="00190A53" w:rsidRDefault="00190A53" w:rsidP="007E0B44">
      <w:pPr>
        <w:spacing w:after="0" w:line="240" w:lineRule="auto"/>
        <w:textAlignment w:val="baseline"/>
        <w:rPr>
          <w:b/>
          <w:bCs/>
          <w:sz w:val="32"/>
          <w:szCs w:val="32"/>
          <w:u w:val="single"/>
        </w:rPr>
      </w:pPr>
      <w:r>
        <w:rPr>
          <w:b/>
          <w:bCs/>
          <w:sz w:val="32"/>
          <w:szCs w:val="32"/>
          <w:u w:val="single"/>
        </w:rPr>
        <w:lastRenderedPageBreak/>
        <w:t xml:space="preserve">HB </w:t>
      </w:r>
      <w:r w:rsidR="00181263">
        <w:rPr>
          <w:b/>
          <w:bCs/>
          <w:sz w:val="32"/>
          <w:szCs w:val="32"/>
          <w:u w:val="single"/>
        </w:rPr>
        <w:t>179</w:t>
      </w:r>
    </w:p>
    <w:p w14:paraId="5E9863AA" w14:textId="77777777" w:rsidR="007C7197" w:rsidRPr="00F8130F" w:rsidRDefault="007C7197" w:rsidP="007E0B44">
      <w:pPr>
        <w:spacing w:after="0" w:line="240" w:lineRule="auto"/>
        <w:textAlignment w:val="baseline"/>
        <w:rPr>
          <w:sz w:val="24"/>
          <w:szCs w:val="24"/>
        </w:rPr>
      </w:pPr>
      <w:r w:rsidRPr="00F8130F">
        <w:rPr>
          <w:sz w:val="24"/>
          <w:szCs w:val="24"/>
        </w:rPr>
        <w:t xml:space="preserve">HB179 (BR250) - S. Heavrin, S. Dietz </w:t>
      </w:r>
    </w:p>
    <w:p w14:paraId="4E798E25" w14:textId="77777777" w:rsidR="007C7197" w:rsidRPr="00F8130F" w:rsidRDefault="007C7197" w:rsidP="007E0B44">
      <w:pPr>
        <w:spacing w:after="0" w:line="240" w:lineRule="auto"/>
        <w:textAlignment w:val="baseline"/>
        <w:rPr>
          <w:sz w:val="24"/>
          <w:szCs w:val="24"/>
        </w:rPr>
      </w:pPr>
      <w:r w:rsidRPr="00F8130F">
        <w:rPr>
          <w:sz w:val="24"/>
          <w:szCs w:val="24"/>
        </w:rPr>
        <w:t xml:space="preserve">AN ACT relating to insurance for loss of income and declaring an emergency. </w:t>
      </w:r>
    </w:p>
    <w:p w14:paraId="7BED8997" w14:textId="77777777" w:rsidR="007C7197" w:rsidRDefault="007C7197" w:rsidP="007E0B44">
      <w:pPr>
        <w:spacing w:after="0" w:line="240" w:lineRule="auto"/>
        <w:textAlignment w:val="baseline"/>
        <w:rPr>
          <w:sz w:val="24"/>
          <w:szCs w:val="24"/>
        </w:rPr>
      </w:pPr>
      <w:r w:rsidRPr="00F8130F">
        <w:rPr>
          <w:sz w:val="24"/>
          <w:szCs w:val="24"/>
        </w:rPr>
        <w:t xml:space="preserve">Amend KRS 304.3-110 to authorize life and health insurers to transact disability income and paid family leave insurance; make technical corrections; create new sections of Subtitle 5 of KRS Chapter 304 to define "disability income insurance" and "paid family leave insurance" and specify how each is to be classified and filed; amend KRS 304.9- 030 to include paid family leave insurance in life and health lines of authority; establish Subtitle 53 of KRS Chapter 304 and create new sections thereof to regulate paid family leave insurance; establish paid family leave insurance requirements, authorized scope of benefits, disclosure requirements, and authorized limitations; authorize the insurance commissioner to promulgate administrative regulations to enforce Subtitle 53 of KRS Chapter 304; create short title; amend KRS 304.17A005, 304.18-010, and 304.36-030 to conform; EMERGENCY. </w:t>
      </w:r>
    </w:p>
    <w:p w14:paraId="3BEA201F" w14:textId="77777777" w:rsidR="00F8130F" w:rsidRPr="00F8130F" w:rsidRDefault="00F8130F" w:rsidP="007E0B44">
      <w:pPr>
        <w:spacing w:after="0" w:line="240" w:lineRule="auto"/>
        <w:textAlignment w:val="baseline"/>
        <w:rPr>
          <w:sz w:val="24"/>
          <w:szCs w:val="24"/>
        </w:rPr>
      </w:pPr>
    </w:p>
    <w:p w14:paraId="4467620D" w14:textId="77777777" w:rsidR="007C7197" w:rsidRPr="00F8130F" w:rsidRDefault="007C7197" w:rsidP="007E0B44">
      <w:pPr>
        <w:spacing w:after="0" w:line="240" w:lineRule="auto"/>
        <w:textAlignment w:val="baseline"/>
        <w:rPr>
          <w:sz w:val="24"/>
          <w:szCs w:val="24"/>
        </w:rPr>
      </w:pPr>
      <w:r w:rsidRPr="00F8130F">
        <w:rPr>
          <w:sz w:val="24"/>
          <w:szCs w:val="24"/>
        </w:rPr>
        <w:t xml:space="preserve">Jan 08, 2024 - introduced in House; to Committee on Committees (H) </w:t>
      </w:r>
    </w:p>
    <w:p w14:paraId="5146B113" w14:textId="4AEA1D81" w:rsidR="00CF1B19" w:rsidRPr="00F8130F" w:rsidRDefault="00F8130F" w:rsidP="007E0B44">
      <w:pPr>
        <w:spacing w:after="0" w:line="240" w:lineRule="auto"/>
        <w:textAlignment w:val="baseline"/>
        <w:rPr>
          <w:b/>
          <w:bCs/>
          <w:sz w:val="24"/>
          <w:szCs w:val="24"/>
          <w:u w:val="single"/>
        </w:rPr>
      </w:pPr>
      <w:r w:rsidRPr="00F8130F">
        <w:rPr>
          <w:sz w:val="24"/>
          <w:szCs w:val="24"/>
        </w:rPr>
        <w:t>J</w:t>
      </w:r>
      <w:r w:rsidR="007C7197" w:rsidRPr="00F8130F">
        <w:rPr>
          <w:sz w:val="24"/>
          <w:szCs w:val="24"/>
        </w:rPr>
        <w:t xml:space="preserve">an 09, 2024 - to Banking &amp; Insurance (H) </w:t>
      </w:r>
    </w:p>
    <w:p w14:paraId="1D7878CE" w14:textId="77777777" w:rsidR="00DF742C" w:rsidRPr="00DF742C" w:rsidRDefault="00352DF1" w:rsidP="007E0B44">
      <w:pPr>
        <w:spacing w:after="0" w:line="240" w:lineRule="auto"/>
        <w:textAlignment w:val="baseline"/>
        <w:rPr>
          <w:sz w:val="24"/>
          <w:szCs w:val="24"/>
        </w:rPr>
      </w:pPr>
      <w:r w:rsidRPr="00DF742C">
        <w:rPr>
          <w:sz w:val="24"/>
          <w:szCs w:val="24"/>
        </w:rPr>
        <w:t xml:space="preserve">Jan 10, 2024 - reported favorably, 1st reading, to Calendar </w:t>
      </w:r>
    </w:p>
    <w:p w14:paraId="0B92FD99" w14:textId="55DD14EC" w:rsidR="00CB2853" w:rsidRDefault="00352DF1" w:rsidP="007E0B44">
      <w:pPr>
        <w:spacing w:after="0" w:line="240" w:lineRule="auto"/>
        <w:textAlignment w:val="baseline"/>
        <w:rPr>
          <w:sz w:val="24"/>
          <w:szCs w:val="24"/>
        </w:rPr>
      </w:pPr>
      <w:r w:rsidRPr="00DF742C">
        <w:rPr>
          <w:sz w:val="24"/>
          <w:szCs w:val="24"/>
        </w:rPr>
        <w:t>Jan 11, 2024 - 2nd reading, to Rules</w:t>
      </w:r>
    </w:p>
    <w:p w14:paraId="5EEBBB7C" w14:textId="78F4DB54" w:rsidR="00811F7D" w:rsidRPr="000E65FC" w:rsidRDefault="00811F7D" w:rsidP="007E0B44">
      <w:pPr>
        <w:spacing w:after="0" w:line="240" w:lineRule="auto"/>
        <w:textAlignment w:val="baseline"/>
        <w:rPr>
          <w:b/>
          <w:bCs/>
          <w:sz w:val="24"/>
          <w:szCs w:val="24"/>
          <w:u w:val="single"/>
        </w:rPr>
      </w:pPr>
      <w:r w:rsidRPr="00E63C4D">
        <w:rPr>
          <w:sz w:val="24"/>
          <w:szCs w:val="24"/>
        </w:rPr>
        <w:t xml:space="preserve">Jan 19, 2024 - posted for passage in the Regular Orders of the Day for Monday, January 22, </w:t>
      </w:r>
      <w:r w:rsidRPr="000E65FC">
        <w:rPr>
          <w:sz w:val="24"/>
          <w:szCs w:val="24"/>
        </w:rPr>
        <w:t>2024</w:t>
      </w:r>
    </w:p>
    <w:p w14:paraId="00448CF4" w14:textId="77777777" w:rsidR="000E65FC" w:rsidRPr="000E65FC" w:rsidRDefault="00145FA6" w:rsidP="007E0B44">
      <w:pPr>
        <w:spacing w:after="0" w:line="240" w:lineRule="auto"/>
        <w:textAlignment w:val="baseline"/>
        <w:rPr>
          <w:sz w:val="24"/>
          <w:szCs w:val="24"/>
        </w:rPr>
      </w:pPr>
      <w:r w:rsidRPr="000E65FC">
        <w:rPr>
          <w:sz w:val="24"/>
          <w:szCs w:val="24"/>
        </w:rPr>
        <w:t xml:space="preserve">Jan 29, 2024 - 3rd reading, passed 92-1 </w:t>
      </w:r>
    </w:p>
    <w:p w14:paraId="222BCFB0" w14:textId="47E03B02" w:rsidR="00CB2853" w:rsidRPr="000E65FC" w:rsidRDefault="00145FA6" w:rsidP="007E0B44">
      <w:pPr>
        <w:spacing w:after="0" w:line="240" w:lineRule="auto"/>
        <w:textAlignment w:val="baseline"/>
        <w:rPr>
          <w:b/>
          <w:bCs/>
          <w:sz w:val="24"/>
          <w:szCs w:val="24"/>
          <w:u w:val="single"/>
        </w:rPr>
      </w:pPr>
      <w:r w:rsidRPr="000E65FC">
        <w:rPr>
          <w:sz w:val="24"/>
          <w:szCs w:val="24"/>
        </w:rPr>
        <w:t xml:space="preserve">Jan 30, 2024 - received in </w:t>
      </w:r>
      <w:proofErr w:type="gramStart"/>
      <w:r w:rsidRPr="000E65FC">
        <w:rPr>
          <w:sz w:val="24"/>
          <w:szCs w:val="24"/>
        </w:rPr>
        <w:t>Senate ;</w:t>
      </w:r>
      <w:proofErr w:type="gramEnd"/>
      <w:r w:rsidRPr="000E65FC">
        <w:rPr>
          <w:sz w:val="24"/>
          <w:szCs w:val="24"/>
        </w:rPr>
        <w:t xml:space="preserve"> to Committee on Committees (S)</w:t>
      </w:r>
    </w:p>
    <w:p w14:paraId="2E80642C" w14:textId="182EBA2F" w:rsidR="00C9525B" w:rsidRPr="00EA3693" w:rsidRDefault="00EA3693" w:rsidP="007E0B44">
      <w:pPr>
        <w:spacing w:after="0" w:line="240" w:lineRule="auto"/>
        <w:textAlignment w:val="baseline"/>
        <w:rPr>
          <w:b/>
          <w:bCs/>
          <w:sz w:val="24"/>
          <w:szCs w:val="24"/>
          <w:u w:val="single"/>
        </w:rPr>
      </w:pPr>
      <w:r w:rsidRPr="00EA3693">
        <w:rPr>
          <w:sz w:val="24"/>
          <w:szCs w:val="24"/>
        </w:rPr>
        <w:t>Feb 22, 2024 - to Banking &amp; Insurance (S)</w:t>
      </w:r>
    </w:p>
    <w:p w14:paraId="3BF88916" w14:textId="77777777" w:rsidR="00C9525B" w:rsidRDefault="00C9525B" w:rsidP="007E0B44">
      <w:pPr>
        <w:spacing w:after="0" w:line="240" w:lineRule="auto"/>
        <w:textAlignment w:val="baseline"/>
        <w:rPr>
          <w:b/>
          <w:bCs/>
          <w:sz w:val="32"/>
          <w:szCs w:val="32"/>
          <w:u w:val="single"/>
        </w:rPr>
      </w:pPr>
    </w:p>
    <w:p w14:paraId="11B85D3D" w14:textId="77777777" w:rsidR="00B970CD" w:rsidRDefault="00B970CD" w:rsidP="007E0B44">
      <w:pPr>
        <w:spacing w:after="0" w:line="240" w:lineRule="auto"/>
        <w:textAlignment w:val="baseline"/>
        <w:rPr>
          <w:b/>
          <w:bCs/>
          <w:sz w:val="32"/>
          <w:szCs w:val="32"/>
          <w:u w:val="single"/>
        </w:rPr>
      </w:pPr>
    </w:p>
    <w:p w14:paraId="1B3CE9CF" w14:textId="77777777" w:rsidR="00B970CD" w:rsidRDefault="00B970CD" w:rsidP="007E0B44">
      <w:pPr>
        <w:spacing w:after="0" w:line="240" w:lineRule="auto"/>
        <w:textAlignment w:val="baseline"/>
        <w:rPr>
          <w:b/>
          <w:bCs/>
          <w:sz w:val="32"/>
          <w:szCs w:val="32"/>
          <w:u w:val="single"/>
        </w:rPr>
      </w:pPr>
    </w:p>
    <w:p w14:paraId="1803F160" w14:textId="21179E97" w:rsidR="00CF1B19" w:rsidRDefault="00442848" w:rsidP="007E0B44">
      <w:pPr>
        <w:spacing w:after="0" w:line="240" w:lineRule="auto"/>
        <w:textAlignment w:val="baseline"/>
        <w:rPr>
          <w:b/>
          <w:bCs/>
          <w:sz w:val="32"/>
          <w:szCs w:val="32"/>
          <w:u w:val="single"/>
        </w:rPr>
      </w:pPr>
      <w:r>
        <w:rPr>
          <w:b/>
          <w:bCs/>
          <w:sz w:val="32"/>
          <w:szCs w:val="32"/>
          <w:u w:val="single"/>
        </w:rPr>
        <w:t>HB 212</w:t>
      </w:r>
    </w:p>
    <w:p w14:paraId="6323091C" w14:textId="77777777" w:rsidR="00F550D2" w:rsidRPr="00F550D2" w:rsidRDefault="006F7431" w:rsidP="007E0B44">
      <w:pPr>
        <w:spacing w:after="0" w:line="240" w:lineRule="auto"/>
        <w:textAlignment w:val="baseline"/>
        <w:rPr>
          <w:sz w:val="24"/>
          <w:szCs w:val="24"/>
        </w:rPr>
      </w:pPr>
      <w:r w:rsidRPr="00F550D2">
        <w:rPr>
          <w:sz w:val="24"/>
          <w:szCs w:val="24"/>
        </w:rPr>
        <w:t xml:space="preserve">HB212 (BR221) - B. Wesley, J. Bauman, J. Blanton, A. Bowling, K. Bratcher, S. Bratcher, E. Callaway, J. Calloway, M. Dossett, R. Dotson, R. Duvall, D. Fister, P. Flannery, C. Fugate, D. Hale, R. Heath, J. Hodgson, T. Huff, K. Jackson, DJ Johnson, W. Lawrence, M. Lockett, B. McCool, S. McPherson, S. Sharp, T. Smith, A. Tackett Laferty, N. Tate, W. Thomas, N. Wilson </w:t>
      </w:r>
    </w:p>
    <w:p w14:paraId="64F6BD32" w14:textId="77777777" w:rsidR="00F550D2" w:rsidRPr="00F550D2" w:rsidRDefault="006F7431" w:rsidP="007E0B44">
      <w:pPr>
        <w:spacing w:after="0" w:line="240" w:lineRule="auto"/>
        <w:textAlignment w:val="baseline"/>
        <w:rPr>
          <w:sz w:val="24"/>
          <w:szCs w:val="24"/>
        </w:rPr>
      </w:pPr>
      <w:r w:rsidRPr="00F550D2">
        <w:rPr>
          <w:sz w:val="24"/>
          <w:szCs w:val="24"/>
        </w:rPr>
        <w:t xml:space="preserve">AN ACT relating to the mental health of first responders. </w:t>
      </w:r>
    </w:p>
    <w:p w14:paraId="6DFCF8E5" w14:textId="77777777" w:rsidR="00F550D2" w:rsidRPr="00F550D2" w:rsidRDefault="006F7431" w:rsidP="007E0B44">
      <w:pPr>
        <w:spacing w:after="0" w:line="240" w:lineRule="auto"/>
        <w:textAlignment w:val="baseline"/>
        <w:rPr>
          <w:sz w:val="24"/>
          <w:szCs w:val="24"/>
        </w:rPr>
      </w:pPr>
      <w:r w:rsidRPr="00F550D2">
        <w:rPr>
          <w:sz w:val="24"/>
          <w:szCs w:val="24"/>
        </w:rPr>
        <w:t xml:space="preserve">Amend KRS 95A.292 to allow rescue squad members to participate in the Alan "Chip" Terry Professional Development and Wellness Program; and create a new section of KRS Chapter 39F to direct the Division of Emergency Management and the Kentucky Fire Commission to enter into an agreement to ensure that rescue squad members have access to the program. </w:t>
      </w:r>
    </w:p>
    <w:p w14:paraId="283FB70F" w14:textId="77777777" w:rsidR="00F550D2" w:rsidRDefault="00F550D2" w:rsidP="007E0B44">
      <w:pPr>
        <w:spacing w:after="0" w:line="240" w:lineRule="auto"/>
        <w:textAlignment w:val="baseline"/>
        <w:rPr>
          <w:sz w:val="24"/>
          <w:szCs w:val="24"/>
        </w:rPr>
      </w:pPr>
    </w:p>
    <w:p w14:paraId="235EDC04" w14:textId="77777777" w:rsidR="00C45BF9" w:rsidRDefault="00C45BF9" w:rsidP="00DB213D">
      <w:pPr>
        <w:spacing w:after="0" w:line="240" w:lineRule="auto"/>
        <w:jc w:val="center"/>
        <w:textAlignment w:val="baseline"/>
        <w:rPr>
          <w:sz w:val="24"/>
          <w:szCs w:val="24"/>
        </w:rPr>
      </w:pPr>
    </w:p>
    <w:p w14:paraId="000F93E6" w14:textId="70A98404" w:rsidR="00DB213D" w:rsidRDefault="00C45BF9" w:rsidP="00DB213D">
      <w:pPr>
        <w:spacing w:after="0" w:line="240" w:lineRule="auto"/>
        <w:jc w:val="center"/>
        <w:textAlignment w:val="baseline"/>
      </w:pPr>
      <w:r w:rsidRPr="00DB213D">
        <w:rPr>
          <w:b/>
          <w:bCs/>
          <w:sz w:val="28"/>
          <w:szCs w:val="28"/>
          <w:u w:val="single"/>
        </w:rPr>
        <w:t>HB212 - AMENDMENTS</w:t>
      </w:r>
    </w:p>
    <w:p w14:paraId="0A50D151" w14:textId="77777777" w:rsidR="00DB213D" w:rsidRPr="00E43F9C" w:rsidRDefault="00C45BF9" w:rsidP="007E0B44">
      <w:pPr>
        <w:spacing w:after="0" w:line="240" w:lineRule="auto"/>
        <w:textAlignment w:val="baseline"/>
        <w:rPr>
          <w:sz w:val="24"/>
          <w:szCs w:val="24"/>
        </w:rPr>
      </w:pPr>
      <w:r w:rsidRPr="00E43F9C">
        <w:rPr>
          <w:sz w:val="24"/>
          <w:szCs w:val="24"/>
        </w:rPr>
        <w:t xml:space="preserve">HFA1(B. Wesley) - Add new Section 3 to provide the Act may be cited as Gavin's rights. </w:t>
      </w:r>
    </w:p>
    <w:p w14:paraId="4AD91211" w14:textId="77777777" w:rsidR="00E43F9C" w:rsidRDefault="00E43F9C" w:rsidP="007E0B44">
      <w:pPr>
        <w:spacing w:after="0" w:line="240" w:lineRule="auto"/>
        <w:textAlignment w:val="baseline"/>
        <w:rPr>
          <w:sz w:val="24"/>
          <w:szCs w:val="24"/>
        </w:rPr>
      </w:pPr>
    </w:p>
    <w:p w14:paraId="565E1F38" w14:textId="6012C33E" w:rsidR="00DB213D" w:rsidRPr="00E43F9C" w:rsidRDefault="00C45BF9" w:rsidP="007E0B44">
      <w:pPr>
        <w:spacing w:after="0" w:line="240" w:lineRule="auto"/>
        <w:textAlignment w:val="baseline"/>
        <w:rPr>
          <w:sz w:val="24"/>
          <w:szCs w:val="24"/>
        </w:rPr>
      </w:pPr>
      <w:r w:rsidRPr="00E43F9C">
        <w:rPr>
          <w:sz w:val="24"/>
          <w:szCs w:val="24"/>
        </w:rPr>
        <w:t xml:space="preserve">Jan 09, 2024 - introduced in House; to Committee on Committees (H) </w:t>
      </w:r>
    </w:p>
    <w:p w14:paraId="060262AC" w14:textId="77777777" w:rsidR="00DB213D" w:rsidRPr="00E43F9C" w:rsidRDefault="00C45BF9" w:rsidP="007E0B44">
      <w:pPr>
        <w:spacing w:after="0" w:line="240" w:lineRule="auto"/>
        <w:textAlignment w:val="baseline"/>
        <w:rPr>
          <w:sz w:val="24"/>
          <w:szCs w:val="24"/>
        </w:rPr>
      </w:pPr>
      <w:r w:rsidRPr="00E43F9C">
        <w:rPr>
          <w:sz w:val="24"/>
          <w:szCs w:val="24"/>
        </w:rPr>
        <w:lastRenderedPageBreak/>
        <w:t xml:space="preserve">Feb 07, 2024 - to State Government (H) </w:t>
      </w:r>
    </w:p>
    <w:p w14:paraId="52C5CC7D" w14:textId="77777777" w:rsidR="00E43F9C" w:rsidRPr="00E43F9C" w:rsidRDefault="00C45BF9" w:rsidP="007E0B44">
      <w:pPr>
        <w:spacing w:after="0" w:line="240" w:lineRule="auto"/>
        <w:textAlignment w:val="baseline"/>
        <w:rPr>
          <w:sz w:val="24"/>
          <w:szCs w:val="24"/>
        </w:rPr>
      </w:pPr>
      <w:r w:rsidRPr="00E43F9C">
        <w:rPr>
          <w:sz w:val="24"/>
          <w:szCs w:val="24"/>
        </w:rPr>
        <w:t xml:space="preserve">Feb 08, 2024 - reported favorably, 1st reading, to Calendar </w:t>
      </w:r>
    </w:p>
    <w:p w14:paraId="5E0F9C00" w14:textId="77777777" w:rsidR="00E43F9C" w:rsidRPr="00E43F9C" w:rsidRDefault="00C45BF9" w:rsidP="007E0B44">
      <w:pPr>
        <w:spacing w:after="0" w:line="240" w:lineRule="auto"/>
        <w:textAlignment w:val="baseline"/>
        <w:rPr>
          <w:sz w:val="24"/>
          <w:szCs w:val="24"/>
        </w:rPr>
      </w:pPr>
      <w:r w:rsidRPr="00E43F9C">
        <w:rPr>
          <w:sz w:val="24"/>
          <w:szCs w:val="24"/>
        </w:rPr>
        <w:t xml:space="preserve">Feb 09, 2024 - 2nd reading, to Rules </w:t>
      </w:r>
    </w:p>
    <w:p w14:paraId="5C9258D8" w14:textId="0942ADBB" w:rsidR="00C45BF9" w:rsidRPr="00E43F9C" w:rsidRDefault="00C45BF9" w:rsidP="007E0B44">
      <w:pPr>
        <w:spacing w:after="0" w:line="240" w:lineRule="auto"/>
        <w:textAlignment w:val="baseline"/>
        <w:rPr>
          <w:sz w:val="24"/>
          <w:szCs w:val="24"/>
        </w:rPr>
      </w:pPr>
      <w:r w:rsidRPr="00E43F9C">
        <w:rPr>
          <w:sz w:val="24"/>
          <w:szCs w:val="24"/>
        </w:rPr>
        <w:t>Feb 12, 2024 - floor amendment (1) filed</w:t>
      </w:r>
    </w:p>
    <w:p w14:paraId="749DF584" w14:textId="35383C09" w:rsidR="00995AA4" w:rsidRPr="008522A4" w:rsidRDefault="008522A4" w:rsidP="007E0B44">
      <w:pPr>
        <w:spacing w:after="0" w:line="240" w:lineRule="auto"/>
        <w:textAlignment w:val="baseline"/>
        <w:rPr>
          <w:b/>
          <w:bCs/>
          <w:sz w:val="24"/>
          <w:szCs w:val="24"/>
          <w:u w:val="single"/>
        </w:rPr>
      </w:pPr>
      <w:r w:rsidRPr="008522A4">
        <w:rPr>
          <w:sz w:val="24"/>
          <w:szCs w:val="24"/>
        </w:rPr>
        <w:t>Feb 23, 2024 - posted for passage in the Regular Orders of the Day for Monday, February 26, 2024</w:t>
      </w:r>
    </w:p>
    <w:p w14:paraId="0BE16961" w14:textId="77777777" w:rsidR="00CF1B19" w:rsidRPr="008522A4" w:rsidRDefault="00CF1B19" w:rsidP="007E0B44">
      <w:pPr>
        <w:spacing w:after="0" w:line="240" w:lineRule="auto"/>
        <w:textAlignment w:val="baseline"/>
        <w:rPr>
          <w:b/>
          <w:bCs/>
          <w:sz w:val="24"/>
          <w:szCs w:val="24"/>
          <w:u w:val="single"/>
        </w:rPr>
      </w:pPr>
    </w:p>
    <w:p w14:paraId="164A0613" w14:textId="77777777" w:rsidR="00CF1B19" w:rsidRDefault="00CF1B19" w:rsidP="007E0B44">
      <w:pPr>
        <w:spacing w:after="0" w:line="240" w:lineRule="auto"/>
        <w:textAlignment w:val="baseline"/>
        <w:rPr>
          <w:b/>
          <w:bCs/>
          <w:sz w:val="32"/>
          <w:szCs w:val="32"/>
          <w:u w:val="single"/>
        </w:rPr>
      </w:pPr>
    </w:p>
    <w:p w14:paraId="603D9CBC" w14:textId="77777777" w:rsidR="007D0AF0" w:rsidRDefault="007D0AF0" w:rsidP="007E0B44">
      <w:pPr>
        <w:spacing w:after="0" w:line="240" w:lineRule="auto"/>
        <w:textAlignment w:val="baseline"/>
        <w:rPr>
          <w:b/>
          <w:bCs/>
          <w:sz w:val="32"/>
          <w:szCs w:val="32"/>
          <w:u w:val="single"/>
        </w:rPr>
      </w:pPr>
    </w:p>
    <w:p w14:paraId="216CA997" w14:textId="77777777" w:rsidR="00391AB2" w:rsidRDefault="00391AB2" w:rsidP="007E0B44">
      <w:pPr>
        <w:spacing w:after="0" w:line="240" w:lineRule="auto"/>
        <w:textAlignment w:val="baseline"/>
        <w:rPr>
          <w:b/>
          <w:bCs/>
          <w:sz w:val="32"/>
          <w:szCs w:val="32"/>
          <w:u w:val="single"/>
        </w:rPr>
      </w:pPr>
    </w:p>
    <w:p w14:paraId="2C7FE6C4" w14:textId="77777777" w:rsidR="00E43F9C" w:rsidRDefault="00E43F9C" w:rsidP="007E0B44">
      <w:pPr>
        <w:spacing w:after="0" w:line="240" w:lineRule="auto"/>
        <w:textAlignment w:val="baseline"/>
        <w:rPr>
          <w:b/>
          <w:bCs/>
          <w:sz w:val="32"/>
          <w:szCs w:val="32"/>
          <w:u w:val="single"/>
        </w:rPr>
      </w:pPr>
    </w:p>
    <w:p w14:paraId="331AD96E" w14:textId="77777777" w:rsidR="00E43F9C" w:rsidRDefault="00E43F9C" w:rsidP="007E0B44">
      <w:pPr>
        <w:spacing w:after="0" w:line="240" w:lineRule="auto"/>
        <w:textAlignment w:val="baseline"/>
        <w:rPr>
          <w:b/>
          <w:bCs/>
          <w:sz w:val="32"/>
          <w:szCs w:val="32"/>
          <w:u w:val="single"/>
        </w:rPr>
      </w:pPr>
    </w:p>
    <w:p w14:paraId="61D62D39" w14:textId="06EF5E4B" w:rsidR="00CF1B19" w:rsidRDefault="00C824D4" w:rsidP="007E0B44">
      <w:pPr>
        <w:spacing w:after="0" w:line="240" w:lineRule="auto"/>
        <w:textAlignment w:val="baseline"/>
        <w:rPr>
          <w:b/>
          <w:bCs/>
          <w:sz w:val="32"/>
          <w:szCs w:val="32"/>
          <w:u w:val="single"/>
        </w:rPr>
      </w:pPr>
      <w:r>
        <w:rPr>
          <w:b/>
          <w:bCs/>
          <w:sz w:val="32"/>
          <w:szCs w:val="32"/>
          <w:u w:val="single"/>
        </w:rPr>
        <w:t>HB 216</w:t>
      </w:r>
    </w:p>
    <w:p w14:paraId="10AF0B58" w14:textId="77777777" w:rsidR="0048195B" w:rsidRPr="00992D88" w:rsidRDefault="0048195B" w:rsidP="007E0B44">
      <w:pPr>
        <w:spacing w:after="0" w:line="240" w:lineRule="auto"/>
        <w:textAlignment w:val="baseline"/>
        <w:rPr>
          <w:sz w:val="24"/>
          <w:szCs w:val="24"/>
        </w:rPr>
      </w:pPr>
      <w:r w:rsidRPr="00992D88">
        <w:rPr>
          <w:sz w:val="24"/>
          <w:szCs w:val="24"/>
        </w:rPr>
        <w:t xml:space="preserve">HB216 (BR1170)/AA - D. Graham, C. Stevenson, T. Bojanowski, G. Brown Jr., L. Burke, D. Grossberg, N. Kulkarni, R. Roberts, S. Stalker, L. Willner </w:t>
      </w:r>
    </w:p>
    <w:p w14:paraId="57C29EAF" w14:textId="77777777" w:rsidR="0048195B" w:rsidRPr="00992D88" w:rsidRDefault="0048195B" w:rsidP="007E0B44">
      <w:pPr>
        <w:spacing w:after="0" w:line="240" w:lineRule="auto"/>
        <w:textAlignment w:val="baseline"/>
        <w:rPr>
          <w:sz w:val="24"/>
          <w:szCs w:val="24"/>
        </w:rPr>
      </w:pPr>
      <w:r w:rsidRPr="00992D88">
        <w:rPr>
          <w:sz w:val="24"/>
          <w:szCs w:val="24"/>
        </w:rPr>
        <w:t xml:space="preserve">AN ACT relating to a supplemental payment for recipients of a monthly retirement allowance from the systems administered by the Kentucky Retirement Systems, making an appropriation therefor, and declaring an emergency. </w:t>
      </w:r>
    </w:p>
    <w:p w14:paraId="3FF60DC3" w14:textId="241218DB" w:rsidR="0048195B" w:rsidRPr="00992D88" w:rsidRDefault="0048195B" w:rsidP="007E0B44">
      <w:pPr>
        <w:spacing w:after="0" w:line="240" w:lineRule="auto"/>
        <w:textAlignment w:val="baseline"/>
        <w:rPr>
          <w:sz w:val="24"/>
          <w:szCs w:val="24"/>
        </w:rPr>
      </w:pPr>
      <w:r w:rsidRPr="00992D88">
        <w:rPr>
          <w:sz w:val="24"/>
          <w:szCs w:val="24"/>
        </w:rPr>
        <w:t>Appropriate $95 million from the budget reserve trust fund in fiscal year 2023-2024 to fund one-time supplemental payments on July 1, 2024, to recipients of a retirement allowance from the Kentucky Employees Retirement System (KERS) and the State Police Retirement System</w:t>
      </w:r>
      <w:r w:rsidR="00F534E4">
        <w:rPr>
          <w:sz w:val="24"/>
          <w:szCs w:val="24"/>
        </w:rPr>
        <w:t xml:space="preserve"> </w:t>
      </w:r>
      <w:r w:rsidRPr="00992D88">
        <w:rPr>
          <w:sz w:val="24"/>
          <w:szCs w:val="24"/>
        </w:rPr>
        <w:t xml:space="preserve">(SPRS); specify that the one-time supplemental payment shall be equal to the monthly payment received by the recipient in the month of June 2024; APPROPRIATION; EMERGENCY. </w:t>
      </w:r>
    </w:p>
    <w:p w14:paraId="4C20D5A8" w14:textId="77777777" w:rsidR="0048195B" w:rsidRPr="00992D88" w:rsidRDefault="0048195B" w:rsidP="007E0B44">
      <w:pPr>
        <w:spacing w:after="0" w:line="240" w:lineRule="auto"/>
        <w:textAlignment w:val="baseline"/>
        <w:rPr>
          <w:sz w:val="24"/>
          <w:szCs w:val="24"/>
        </w:rPr>
      </w:pPr>
    </w:p>
    <w:p w14:paraId="4C8F6BDA" w14:textId="5D7AD3EB" w:rsidR="00C824D4" w:rsidRPr="00992D88" w:rsidRDefault="0048195B" w:rsidP="007E0B44">
      <w:pPr>
        <w:spacing w:after="0" w:line="240" w:lineRule="auto"/>
        <w:textAlignment w:val="baseline"/>
        <w:rPr>
          <w:b/>
          <w:bCs/>
          <w:sz w:val="24"/>
          <w:szCs w:val="24"/>
          <w:u w:val="single"/>
        </w:rPr>
      </w:pPr>
      <w:r w:rsidRPr="00992D88">
        <w:rPr>
          <w:sz w:val="24"/>
          <w:szCs w:val="24"/>
        </w:rPr>
        <w:t>Jan 09, 2024 - introduced in House; to Committee on Committees (H)</w:t>
      </w:r>
    </w:p>
    <w:p w14:paraId="25FB692D" w14:textId="77777777" w:rsidR="00CF1B19" w:rsidRDefault="00CF1B19" w:rsidP="007E0B44">
      <w:pPr>
        <w:spacing w:after="0" w:line="240" w:lineRule="auto"/>
        <w:textAlignment w:val="baseline"/>
        <w:rPr>
          <w:b/>
          <w:bCs/>
          <w:sz w:val="32"/>
          <w:szCs w:val="32"/>
          <w:u w:val="single"/>
        </w:rPr>
      </w:pPr>
    </w:p>
    <w:p w14:paraId="6888604D" w14:textId="2AAB48D8" w:rsidR="0076342B" w:rsidRDefault="0076342B" w:rsidP="007E0B44">
      <w:pPr>
        <w:spacing w:after="0" w:line="240" w:lineRule="auto"/>
        <w:textAlignment w:val="baseline"/>
        <w:rPr>
          <w:b/>
          <w:bCs/>
          <w:sz w:val="32"/>
          <w:szCs w:val="32"/>
          <w:u w:val="single"/>
        </w:rPr>
      </w:pPr>
      <w:r>
        <w:rPr>
          <w:b/>
          <w:bCs/>
          <w:sz w:val="32"/>
          <w:szCs w:val="32"/>
          <w:u w:val="single"/>
        </w:rPr>
        <w:t>HB 248</w:t>
      </w:r>
    </w:p>
    <w:p w14:paraId="16E6331F" w14:textId="77777777" w:rsidR="0076342B" w:rsidRPr="00DE4DE0" w:rsidRDefault="0076342B" w:rsidP="007E0B44">
      <w:pPr>
        <w:spacing w:after="0" w:line="240" w:lineRule="auto"/>
        <w:textAlignment w:val="baseline"/>
        <w:rPr>
          <w:sz w:val="24"/>
          <w:szCs w:val="24"/>
        </w:rPr>
      </w:pPr>
      <w:r w:rsidRPr="00DE4DE0">
        <w:rPr>
          <w:sz w:val="24"/>
          <w:szCs w:val="24"/>
        </w:rPr>
        <w:t>HB248 (BR1530) - K. Timoney, K. Banta, C. Freeland, P. Pratt</w:t>
      </w:r>
    </w:p>
    <w:p w14:paraId="4AF871E6" w14:textId="77777777" w:rsidR="00DE4DE0" w:rsidRPr="00DE4DE0" w:rsidRDefault="0076342B" w:rsidP="007E0B44">
      <w:pPr>
        <w:spacing w:after="0" w:line="240" w:lineRule="auto"/>
        <w:textAlignment w:val="baseline"/>
        <w:rPr>
          <w:sz w:val="24"/>
          <w:szCs w:val="24"/>
        </w:rPr>
      </w:pPr>
      <w:r w:rsidRPr="00DE4DE0">
        <w:rPr>
          <w:sz w:val="24"/>
          <w:szCs w:val="24"/>
        </w:rPr>
        <w:t xml:space="preserve">AN ACT relating to reinstatement of police and fire department employees. </w:t>
      </w:r>
    </w:p>
    <w:p w14:paraId="1C201437" w14:textId="77777777" w:rsidR="00DE4DE0" w:rsidRPr="00DE4DE0" w:rsidRDefault="0076342B" w:rsidP="007E0B44">
      <w:pPr>
        <w:spacing w:after="0" w:line="240" w:lineRule="auto"/>
        <w:textAlignment w:val="baseline"/>
        <w:rPr>
          <w:sz w:val="24"/>
          <w:szCs w:val="24"/>
        </w:rPr>
      </w:pPr>
      <w:r w:rsidRPr="00DE4DE0">
        <w:rPr>
          <w:sz w:val="24"/>
          <w:szCs w:val="24"/>
        </w:rPr>
        <w:t xml:space="preserve">Amend KRS 95.440 to remove the requirement that a person shall only be eligible for reinstatement to a police or fire department within one year following separation from employment. </w:t>
      </w:r>
    </w:p>
    <w:p w14:paraId="3F2B6764" w14:textId="77777777" w:rsidR="00DE4DE0" w:rsidRPr="00DE4DE0" w:rsidRDefault="00DE4DE0" w:rsidP="007E0B44">
      <w:pPr>
        <w:spacing w:after="0" w:line="240" w:lineRule="auto"/>
        <w:textAlignment w:val="baseline"/>
        <w:rPr>
          <w:sz w:val="24"/>
          <w:szCs w:val="24"/>
        </w:rPr>
      </w:pPr>
    </w:p>
    <w:p w14:paraId="5D3D2B16" w14:textId="15B440EC" w:rsidR="0076342B" w:rsidRPr="002A155A" w:rsidRDefault="0076342B" w:rsidP="007E0B44">
      <w:pPr>
        <w:spacing w:after="0" w:line="240" w:lineRule="auto"/>
        <w:textAlignment w:val="baseline"/>
        <w:rPr>
          <w:b/>
          <w:bCs/>
          <w:sz w:val="24"/>
          <w:szCs w:val="24"/>
          <w:u w:val="single"/>
        </w:rPr>
      </w:pPr>
      <w:r w:rsidRPr="002A155A">
        <w:rPr>
          <w:sz w:val="24"/>
          <w:szCs w:val="24"/>
        </w:rPr>
        <w:t>Jan 11, 2024 - introduced in House; to Committee on Committees (H)</w:t>
      </w:r>
    </w:p>
    <w:p w14:paraId="1AC1A4C2" w14:textId="0730B2E3" w:rsidR="00CF1B19" w:rsidRPr="007251BD" w:rsidRDefault="002A155A" w:rsidP="007E0B44">
      <w:pPr>
        <w:spacing w:after="0" w:line="240" w:lineRule="auto"/>
        <w:textAlignment w:val="baseline"/>
        <w:rPr>
          <w:sz w:val="24"/>
          <w:szCs w:val="24"/>
        </w:rPr>
      </w:pPr>
      <w:r w:rsidRPr="002A155A">
        <w:rPr>
          <w:sz w:val="24"/>
          <w:szCs w:val="24"/>
        </w:rPr>
        <w:t xml:space="preserve">Feb 01, 2024 - to Veterans, Military Affairs, </w:t>
      </w:r>
      <w:r w:rsidRPr="007251BD">
        <w:rPr>
          <w:sz w:val="24"/>
          <w:szCs w:val="24"/>
        </w:rPr>
        <w:t>&amp; Public Protection (H)</w:t>
      </w:r>
    </w:p>
    <w:p w14:paraId="03D11837" w14:textId="77777777" w:rsidR="0075657D" w:rsidRDefault="007251BD" w:rsidP="007E0B44">
      <w:pPr>
        <w:spacing w:after="0" w:line="240" w:lineRule="auto"/>
        <w:textAlignment w:val="baseline"/>
        <w:rPr>
          <w:sz w:val="24"/>
          <w:szCs w:val="24"/>
        </w:rPr>
      </w:pPr>
      <w:r w:rsidRPr="007251BD">
        <w:rPr>
          <w:sz w:val="24"/>
          <w:szCs w:val="24"/>
        </w:rPr>
        <w:t xml:space="preserve">Feb 13, 2024 - reported favorably, 1st reading, to Calendar </w:t>
      </w:r>
    </w:p>
    <w:p w14:paraId="5A740B34" w14:textId="2B840C1A" w:rsidR="006C684F" w:rsidRPr="007251BD" w:rsidRDefault="007251BD" w:rsidP="007E0B44">
      <w:pPr>
        <w:spacing w:after="0" w:line="240" w:lineRule="auto"/>
        <w:textAlignment w:val="baseline"/>
        <w:rPr>
          <w:sz w:val="24"/>
          <w:szCs w:val="24"/>
        </w:rPr>
      </w:pPr>
      <w:r w:rsidRPr="007251BD">
        <w:rPr>
          <w:sz w:val="24"/>
          <w:szCs w:val="24"/>
        </w:rPr>
        <w:t>Feb 14, 2024 - 2nd reading, to Rules</w:t>
      </w:r>
    </w:p>
    <w:p w14:paraId="6BD3E538" w14:textId="77777777" w:rsidR="006C684F" w:rsidRDefault="006C684F" w:rsidP="007E0B44">
      <w:pPr>
        <w:spacing w:after="0" w:line="240" w:lineRule="auto"/>
        <w:textAlignment w:val="baseline"/>
        <w:rPr>
          <w:b/>
          <w:bCs/>
          <w:sz w:val="24"/>
          <w:szCs w:val="24"/>
          <w:u w:val="single"/>
        </w:rPr>
      </w:pPr>
    </w:p>
    <w:p w14:paraId="591B3FD4" w14:textId="77777777" w:rsidR="00040180" w:rsidRDefault="00040180" w:rsidP="007E0B44">
      <w:pPr>
        <w:spacing w:after="0" w:line="240" w:lineRule="auto"/>
        <w:textAlignment w:val="baseline"/>
        <w:rPr>
          <w:b/>
          <w:bCs/>
          <w:sz w:val="24"/>
          <w:szCs w:val="24"/>
          <w:u w:val="single"/>
        </w:rPr>
      </w:pPr>
    </w:p>
    <w:p w14:paraId="77ACFD11" w14:textId="77777777" w:rsidR="00B402DE" w:rsidRDefault="00B402DE" w:rsidP="007E0B44">
      <w:pPr>
        <w:spacing w:after="0" w:line="240" w:lineRule="auto"/>
        <w:textAlignment w:val="baseline"/>
        <w:rPr>
          <w:b/>
          <w:bCs/>
          <w:sz w:val="24"/>
          <w:szCs w:val="24"/>
          <w:u w:val="single"/>
        </w:rPr>
      </w:pPr>
    </w:p>
    <w:p w14:paraId="2B5667C1" w14:textId="77777777" w:rsidR="00B402DE" w:rsidRPr="002A155A" w:rsidRDefault="00B402DE" w:rsidP="007E0B44">
      <w:pPr>
        <w:spacing w:after="0" w:line="240" w:lineRule="auto"/>
        <w:textAlignment w:val="baseline"/>
        <w:rPr>
          <w:b/>
          <w:bCs/>
          <w:sz w:val="24"/>
          <w:szCs w:val="24"/>
          <w:u w:val="single"/>
        </w:rPr>
      </w:pPr>
    </w:p>
    <w:p w14:paraId="3138501D" w14:textId="2683D6B1" w:rsidR="00352942" w:rsidRPr="00352942" w:rsidRDefault="00A42693" w:rsidP="007E0B44">
      <w:pPr>
        <w:spacing w:after="0" w:line="240" w:lineRule="auto"/>
        <w:textAlignment w:val="baseline"/>
        <w:rPr>
          <w:b/>
          <w:bCs/>
          <w:sz w:val="32"/>
          <w:szCs w:val="32"/>
          <w:u w:val="single"/>
        </w:rPr>
      </w:pPr>
      <w:r w:rsidRPr="00352942">
        <w:rPr>
          <w:b/>
          <w:bCs/>
          <w:sz w:val="32"/>
          <w:szCs w:val="32"/>
          <w:u w:val="single"/>
        </w:rPr>
        <w:lastRenderedPageBreak/>
        <w:t xml:space="preserve">HB </w:t>
      </w:r>
      <w:r w:rsidR="00352942" w:rsidRPr="00352942">
        <w:rPr>
          <w:b/>
          <w:bCs/>
          <w:sz w:val="32"/>
          <w:szCs w:val="32"/>
          <w:u w:val="single"/>
        </w:rPr>
        <w:t>323</w:t>
      </w:r>
    </w:p>
    <w:p w14:paraId="0C33D2F7" w14:textId="77777777" w:rsidR="00A936EC" w:rsidRPr="00323D43" w:rsidRDefault="00A42693" w:rsidP="007E0B44">
      <w:pPr>
        <w:spacing w:after="0" w:line="240" w:lineRule="auto"/>
        <w:textAlignment w:val="baseline"/>
        <w:rPr>
          <w:sz w:val="24"/>
          <w:szCs w:val="24"/>
        </w:rPr>
      </w:pPr>
      <w:r w:rsidRPr="00323D43">
        <w:rPr>
          <w:sz w:val="24"/>
          <w:szCs w:val="24"/>
        </w:rPr>
        <w:t>HB323 (BR1554) - D. Frazier Gordon, N. Kulkarni, K. Banta, S. Dietz, K. Moser</w:t>
      </w:r>
    </w:p>
    <w:p w14:paraId="569AB0B7" w14:textId="77777777" w:rsidR="00A936EC" w:rsidRPr="00323D43" w:rsidRDefault="00A42693" w:rsidP="007E0B44">
      <w:pPr>
        <w:spacing w:after="0" w:line="240" w:lineRule="auto"/>
        <w:textAlignment w:val="baseline"/>
        <w:rPr>
          <w:sz w:val="24"/>
          <w:szCs w:val="24"/>
        </w:rPr>
      </w:pPr>
      <w:r w:rsidRPr="00323D43">
        <w:rPr>
          <w:sz w:val="24"/>
          <w:szCs w:val="24"/>
        </w:rPr>
        <w:t xml:space="preserve">AN ACT relating to cancer detection in firefighters, and making an appropriation therefor. </w:t>
      </w:r>
    </w:p>
    <w:p w14:paraId="77884DB0" w14:textId="77777777" w:rsidR="00A936EC" w:rsidRPr="00323D43" w:rsidRDefault="00A42693" w:rsidP="007E0B44">
      <w:pPr>
        <w:spacing w:after="0" w:line="240" w:lineRule="auto"/>
        <w:textAlignment w:val="baseline"/>
        <w:rPr>
          <w:sz w:val="24"/>
          <w:szCs w:val="24"/>
        </w:rPr>
      </w:pPr>
      <w:r w:rsidRPr="00323D43">
        <w:rPr>
          <w:sz w:val="24"/>
          <w:szCs w:val="24"/>
        </w:rPr>
        <w:t xml:space="preserve">Amend KRS 95A.262 to permit the Kentucky Fire Commission to establish a reimbursement program for cancer screenings for firefighters. </w:t>
      </w:r>
    </w:p>
    <w:p w14:paraId="27BE4364" w14:textId="77777777" w:rsidR="00AB3B83" w:rsidRDefault="00AB3B83" w:rsidP="007E0B44">
      <w:pPr>
        <w:spacing w:after="0" w:line="240" w:lineRule="auto"/>
        <w:textAlignment w:val="baseline"/>
        <w:rPr>
          <w:sz w:val="24"/>
          <w:szCs w:val="24"/>
        </w:rPr>
      </w:pPr>
    </w:p>
    <w:p w14:paraId="3FB6DDA7" w14:textId="674D9E49" w:rsidR="00A936EC" w:rsidRPr="00323D43" w:rsidRDefault="00A42693" w:rsidP="007E0B44">
      <w:pPr>
        <w:spacing w:after="0" w:line="240" w:lineRule="auto"/>
        <w:textAlignment w:val="baseline"/>
        <w:rPr>
          <w:sz w:val="24"/>
          <w:szCs w:val="24"/>
        </w:rPr>
      </w:pPr>
      <w:r w:rsidRPr="00323D43">
        <w:rPr>
          <w:sz w:val="24"/>
          <w:szCs w:val="24"/>
        </w:rPr>
        <w:t xml:space="preserve">Jan 22, 2024 - introduced in House; to Committee on Committees (H) </w:t>
      </w:r>
    </w:p>
    <w:p w14:paraId="4BE2EC45" w14:textId="77777777" w:rsidR="00323D43" w:rsidRPr="007725F7" w:rsidRDefault="00A42693" w:rsidP="007E0B44">
      <w:pPr>
        <w:spacing w:after="0" w:line="240" w:lineRule="auto"/>
        <w:textAlignment w:val="baseline"/>
        <w:rPr>
          <w:sz w:val="24"/>
          <w:szCs w:val="24"/>
        </w:rPr>
      </w:pPr>
      <w:r w:rsidRPr="007725F7">
        <w:rPr>
          <w:sz w:val="24"/>
          <w:szCs w:val="24"/>
        </w:rPr>
        <w:t xml:space="preserve">Jan 26, 2024 - to Local Government (H) </w:t>
      </w:r>
    </w:p>
    <w:p w14:paraId="1CEE38AA" w14:textId="77777777" w:rsidR="009F1780" w:rsidRPr="007725F7" w:rsidRDefault="00B72D84" w:rsidP="007E0B44">
      <w:pPr>
        <w:spacing w:after="0" w:line="240" w:lineRule="auto"/>
        <w:textAlignment w:val="baseline"/>
        <w:rPr>
          <w:sz w:val="24"/>
          <w:szCs w:val="24"/>
        </w:rPr>
      </w:pPr>
      <w:r w:rsidRPr="007725F7">
        <w:rPr>
          <w:sz w:val="24"/>
          <w:szCs w:val="24"/>
        </w:rPr>
        <w:t xml:space="preserve">Feb 07, 2024 - reported favorably, 1st reading, to Calendar </w:t>
      </w:r>
    </w:p>
    <w:p w14:paraId="046DF928" w14:textId="77777777" w:rsidR="009F1780" w:rsidRPr="007725F7" w:rsidRDefault="00B72D84" w:rsidP="007E0B44">
      <w:pPr>
        <w:spacing w:after="0" w:line="240" w:lineRule="auto"/>
        <w:textAlignment w:val="baseline"/>
        <w:rPr>
          <w:sz w:val="24"/>
          <w:szCs w:val="24"/>
        </w:rPr>
      </w:pPr>
      <w:r w:rsidRPr="007725F7">
        <w:rPr>
          <w:sz w:val="24"/>
          <w:szCs w:val="24"/>
        </w:rPr>
        <w:t xml:space="preserve">Feb 08, 2024 - 2nd reading, to Rules </w:t>
      </w:r>
    </w:p>
    <w:p w14:paraId="2B5FB328" w14:textId="77777777" w:rsidR="009F1780" w:rsidRPr="007725F7" w:rsidRDefault="00B72D84" w:rsidP="007E0B44">
      <w:pPr>
        <w:spacing w:after="0" w:line="240" w:lineRule="auto"/>
        <w:textAlignment w:val="baseline"/>
        <w:rPr>
          <w:sz w:val="24"/>
          <w:szCs w:val="24"/>
        </w:rPr>
      </w:pPr>
      <w:r w:rsidRPr="007725F7">
        <w:rPr>
          <w:sz w:val="24"/>
          <w:szCs w:val="24"/>
        </w:rPr>
        <w:t xml:space="preserve">Feb 15, 2024 - posted for passage in the Regular Orders of the Day for Friday, February 16, 2024 </w:t>
      </w:r>
    </w:p>
    <w:p w14:paraId="18312EC7" w14:textId="09FC33E6" w:rsidR="00323D43" w:rsidRPr="007725F7" w:rsidRDefault="00B72D84" w:rsidP="007E0B44">
      <w:pPr>
        <w:spacing w:after="0" w:line="240" w:lineRule="auto"/>
        <w:textAlignment w:val="baseline"/>
        <w:rPr>
          <w:sz w:val="24"/>
          <w:szCs w:val="24"/>
        </w:rPr>
      </w:pPr>
      <w:r w:rsidRPr="007725F7">
        <w:rPr>
          <w:sz w:val="24"/>
          <w:szCs w:val="24"/>
        </w:rPr>
        <w:t>Feb 16, 2024 - 3rd reading, passed 85-0</w:t>
      </w:r>
    </w:p>
    <w:p w14:paraId="1162707B" w14:textId="1FACFD41" w:rsidR="00C47C21" w:rsidRPr="000B6C9E" w:rsidRDefault="000B6C9E" w:rsidP="007E0B44">
      <w:pPr>
        <w:spacing w:after="0" w:line="240" w:lineRule="auto"/>
        <w:textAlignment w:val="baseline"/>
        <w:rPr>
          <w:sz w:val="24"/>
          <w:szCs w:val="24"/>
        </w:rPr>
      </w:pPr>
      <w:r w:rsidRPr="000B6C9E">
        <w:rPr>
          <w:sz w:val="24"/>
          <w:szCs w:val="24"/>
        </w:rPr>
        <w:t xml:space="preserve">Feb 20, 2024 - received in </w:t>
      </w:r>
      <w:proofErr w:type="gramStart"/>
      <w:r w:rsidRPr="000B6C9E">
        <w:rPr>
          <w:sz w:val="24"/>
          <w:szCs w:val="24"/>
        </w:rPr>
        <w:t>Senate ;</w:t>
      </w:r>
      <w:proofErr w:type="gramEnd"/>
      <w:r w:rsidRPr="000B6C9E">
        <w:rPr>
          <w:sz w:val="24"/>
          <w:szCs w:val="24"/>
        </w:rPr>
        <w:t xml:space="preserve"> to Committee on Committees (S)</w:t>
      </w:r>
    </w:p>
    <w:p w14:paraId="31049601" w14:textId="77777777" w:rsidR="00040180" w:rsidRDefault="00040180" w:rsidP="007E0B44">
      <w:pPr>
        <w:spacing w:after="0" w:line="240" w:lineRule="auto"/>
        <w:textAlignment w:val="baseline"/>
        <w:rPr>
          <w:sz w:val="24"/>
          <w:szCs w:val="24"/>
        </w:rPr>
      </w:pPr>
    </w:p>
    <w:p w14:paraId="26FA18FF" w14:textId="77777777" w:rsidR="00040180" w:rsidRDefault="00040180" w:rsidP="007E0B44">
      <w:pPr>
        <w:spacing w:after="0" w:line="240" w:lineRule="auto"/>
        <w:textAlignment w:val="baseline"/>
        <w:rPr>
          <w:sz w:val="24"/>
          <w:szCs w:val="24"/>
        </w:rPr>
      </w:pPr>
    </w:p>
    <w:p w14:paraId="65A55608" w14:textId="77777777" w:rsidR="00167800" w:rsidRDefault="00167800" w:rsidP="007E0B44">
      <w:pPr>
        <w:spacing w:after="0" w:line="240" w:lineRule="auto"/>
        <w:textAlignment w:val="baseline"/>
        <w:rPr>
          <w:sz w:val="24"/>
          <w:szCs w:val="24"/>
        </w:rPr>
      </w:pPr>
    </w:p>
    <w:p w14:paraId="13313B52" w14:textId="77777777" w:rsidR="00167800" w:rsidRDefault="00167800" w:rsidP="007E0B44">
      <w:pPr>
        <w:spacing w:after="0" w:line="240" w:lineRule="auto"/>
        <w:textAlignment w:val="baseline"/>
        <w:rPr>
          <w:sz w:val="24"/>
          <w:szCs w:val="24"/>
        </w:rPr>
      </w:pPr>
    </w:p>
    <w:p w14:paraId="4BAD3A72" w14:textId="5AA6A233" w:rsidR="00291FFB" w:rsidRPr="00291FFB" w:rsidRDefault="00291FFB" w:rsidP="007E0B44">
      <w:pPr>
        <w:spacing w:after="0" w:line="240" w:lineRule="auto"/>
        <w:textAlignment w:val="baseline"/>
        <w:rPr>
          <w:b/>
          <w:bCs/>
          <w:sz w:val="32"/>
          <w:szCs w:val="32"/>
          <w:u w:val="single"/>
        </w:rPr>
      </w:pPr>
      <w:r w:rsidRPr="00291FFB">
        <w:rPr>
          <w:b/>
          <w:bCs/>
          <w:sz w:val="32"/>
          <w:szCs w:val="32"/>
          <w:u w:val="single"/>
        </w:rPr>
        <w:t>HB 349</w:t>
      </w:r>
    </w:p>
    <w:p w14:paraId="53C21722" w14:textId="77777777" w:rsidR="00167800" w:rsidRPr="00167800" w:rsidRDefault="00291FFB" w:rsidP="007E0B44">
      <w:pPr>
        <w:spacing w:after="0" w:line="240" w:lineRule="auto"/>
        <w:textAlignment w:val="baseline"/>
        <w:rPr>
          <w:sz w:val="24"/>
          <w:szCs w:val="24"/>
        </w:rPr>
      </w:pPr>
      <w:r w:rsidRPr="00167800">
        <w:rPr>
          <w:sz w:val="24"/>
          <w:szCs w:val="24"/>
        </w:rPr>
        <w:t xml:space="preserve">HB349 (BR1498)/AA/LM - E. Callaway, J. Blanton, J. Calloway, S. Sharp, W. Thomas </w:t>
      </w:r>
    </w:p>
    <w:p w14:paraId="5248BDF2" w14:textId="77777777" w:rsidR="00167800" w:rsidRPr="00167800" w:rsidRDefault="00291FFB" w:rsidP="007E0B44">
      <w:pPr>
        <w:spacing w:after="0" w:line="240" w:lineRule="auto"/>
        <w:textAlignment w:val="baseline"/>
        <w:rPr>
          <w:sz w:val="24"/>
          <w:szCs w:val="24"/>
        </w:rPr>
      </w:pPr>
      <w:r w:rsidRPr="00167800">
        <w:rPr>
          <w:sz w:val="24"/>
          <w:szCs w:val="24"/>
        </w:rPr>
        <w:t xml:space="preserve">AN ACT relating to in line of duty disability benefits and declaring an emergency. </w:t>
      </w:r>
    </w:p>
    <w:p w14:paraId="1944FCA8" w14:textId="77777777" w:rsidR="00167800" w:rsidRPr="00167800" w:rsidRDefault="00291FFB" w:rsidP="007E0B44">
      <w:pPr>
        <w:spacing w:after="0" w:line="240" w:lineRule="auto"/>
        <w:textAlignment w:val="baseline"/>
        <w:rPr>
          <w:sz w:val="24"/>
          <w:szCs w:val="24"/>
        </w:rPr>
      </w:pPr>
      <w:r w:rsidRPr="00167800">
        <w:rPr>
          <w:sz w:val="24"/>
          <w:szCs w:val="24"/>
        </w:rPr>
        <w:t xml:space="preserve">Amend KRS 61.702 and 78.5536 to provide full hospital and medical insurance benefits for a member, their spouse, and their dependents if the member becomes disabled in the line of duty with a hazardous disability; EMERGENCY. </w:t>
      </w:r>
    </w:p>
    <w:p w14:paraId="62C28D17" w14:textId="77777777" w:rsidR="00167800" w:rsidRPr="00167800" w:rsidRDefault="00167800" w:rsidP="007E0B44">
      <w:pPr>
        <w:spacing w:after="0" w:line="240" w:lineRule="auto"/>
        <w:textAlignment w:val="baseline"/>
        <w:rPr>
          <w:sz w:val="24"/>
          <w:szCs w:val="24"/>
        </w:rPr>
      </w:pPr>
    </w:p>
    <w:p w14:paraId="766A716D" w14:textId="069D7C9F" w:rsidR="00C47C21" w:rsidRPr="00FE5323" w:rsidRDefault="00291FFB" w:rsidP="007E0B44">
      <w:pPr>
        <w:spacing w:after="0" w:line="240" w:lineRule="auto"/>
        <w:textAlignment w:val="baseline"/>
        <w:rPr>
          <w:sz w:val="24"/>
          <w:szCs w:val="24"/>
        </w:rPr>
      </w:pPr>
      <w:r w:rsidRPr="00FE5323">
        <w:rPr>
          <w:sz w:val="24"/>
          <w:szCs w:val="24"/>
        </w:rPr>
        <w:t>Jan 23, 2024 - introduced in House; to Committee on Committees (H)</w:t>
      </w:r>
    </w:p>
    <w:p w14:paraId="42E59898" w14:textId="7755EEBD" w:rsidR="00323D43" w:rsidRPr="00FE5323" w:rsidRDefault="00FE5323" w:rsidP="007E0B44">
      <w:pPr>
        <w:spacing w:after="0" w:line="240" w:lineRule="auto"/>
        <w:textAlignment w:val="baseline"/>
        <w:rPr>
          <w:sz w:val="24"/>
          <w:szCs w:val="24"/>
        </w:rPr>
      </w:pPr>
      <w:r w:rsidRPr="00FE5323">
        <w:rPr>
          <w:sz w:val="24"/>
          <w:szCs w:val="24"/>
        </w:rPr>
        <w:t>Feb 07, 2024 - to State Government (H)</w:t>
      </w:r>
    </w:p>
    <w:p w14:paraId="1B83CEC4" w14:textId="77777777" w:rsidR="001949AB" w:rsidRDefault="001949AB" w:rsidP="007E0B44">
      <w:pPr>
        <w:spacing w:after="0" w:line="240" w:lineRule="auto"/>
        <w:textAlignment w:val="baseline"/>
        <w:rPr>
          <w:sz w:val="24"/>
          <w:szCs w:val="24"/>
        </w:rPr>
      </w:pPr>
      <w:r w:rsidRPr="001949AB">
        <w:rPr>
          <w:sz w:val="24"/>
          <w:szCs w:val="24"/>
        </w:rPr>
        <w:t xml:space="preserve">Feb 22, 2024 - reported favorably, 1st reading, to Calendar </w:t>
      </w:r>
    </w:p>
    <w:p w14:paraId="2FC4CD3C" w14:textId="5F675DBC" w:rsidR="00323D43" w:rsidRPr="001949AB" w:rsidRDefault="001949AB" w:rsidP="007E0B44">
      <w:pPr>
        <w:spacing w:after="0" w:line="240" w:lineRule="auto"/>
        <w:textAlignment w:val="baseline"/>
        <w:rPr>
          <w:sz w:val="24"/>
          <w:szCs w:val="24"/>
        </w:rPr>
      </w:pPr>
      <w:r w:rsidRPr="001949AB">
        <w:rPr>
          <w:sz w:val="24"/>
          <w:szCs w:val="24"/>
        </w:rPr>
        <w:t>Feb 23, 2024 - 2nd reading, to Rules</w:t>
      </w:r>
    </w:p>
    <w:p w14:paraId="24B9A2A5" w14:textId="77777777" w:rsidR="00167800" w:rsidRDefault="00167800" w:rsidP="007E0B44">
      <w:pPr>
        <w:spacing w:after="0" w:line="240" w:lineRule="auto"/>
        <w:textAlignment w:val="baseline"/>
        <w:rPr>
          <w:sz w:val="24"/>
          <w:szCs w:val="24"/>
        </w:rPr>
      </w:pPr>
    </w:p>
    <w:p w14:paraId="4900C5BB" w14:textId="77777777" w:rsidR="00167800" w:rsidRDefault="00167800" w:rsidP="007E0B44">
      <w:pPr>
        <w:spacing w:after="0" w:line="240" w:lineRule="auto"/>
        <w:textAlignment w:val="baseline"/>
        <w:rPr>
          <w:sz w:val="24"/>
          <w:szCs w:val="24"/>
        </w:rPr>
      </w:pPr>
    </w:p>
    <w:p w14:paraId="6F46D59C" w14:textId="6F4DB4AA" w:rsidR="00323D43" w:rsidRPr="00AB3B83" w:rsidRDefault="00A556F9" w:rsidP="007E0B44">
      <w:pPr>
        <w:spacing w:after="0" w:line="240" w:lineRule="auto"/>
        <w:textAlignment w:val="baseline"/>
        <w:rPr>
          <w:b/>
          <w:bCs/>
          <w:sz w:val="32"/>
          <w:szCs w:val="32"/>
          <w:u w:val="single"/>
        </w:rPr>
      </w:pPr>
      <w:r w:rsidRPr="00AB3B83">
        <w:rPr>
          <w:b/>
          <w:bCs/>
          <w:sz w:val="32"/>
          <w:szCs w:val="32"/>
          <w:u w:val="single"/>
        </w:rPr>
        <w:t xml:space="preserve">HB </w:t>
      </w:r>
      <w:r w:rsidR="00AB3B83" w:rsidRPr="00AB3B83">
        <w:rPr>
          <w:b/>
          <w:bCs/>
          <w:sz w:val="32"/>
          <w:szCs w:val="32"/>
          <w:u w:val="single"/>
        </w:rPr>
        <w:t>356</w:t>
      </w:r>
    </w:p>
    <w:p w14:paraId="65B76AFA" w14:textId="77777777" w:rsidR="00AB3B83" w:rsidRPr="00AB3B83" w:rsidRDefault="00A556F9" w:rsidP="007E0B44">
      <w:pPr>
        <w:spacing w:after="0" w:line="240" w:lineRule="auto"/>
        <w:textAlignment w:val="baseline"/>
        <w:rPr>
          <w:sz w:val="24"/>
          <w:szCs w:val="24"/>
        </w:rPr>
      </w:pPr>
      <w:r w:rsidRPr="00AB3B83">
        <w:rPr>
          <w:sz w:val="24"/>
          <w:szCs w:val="24"/>
        </w:rPr>
        <w:t xml:space="preserve">HB356 (BR351) - A. Neighbors, M. Meredith, M. Pollock </w:t>
      </w:r>
    </w:p>
    <w:p w14:paraId="521B3D59" w14:textId="77777777" w:rsidR="00AB3B83" w:rsidRPr="00AB3B83" w:rsidRDefault="00A556F9" w:rsidP="007E0B44">
      <w:pPr>
        <w:spacing w:after="0" w:line="240" w:lineRule="auto"/>
        <w:textAlignment w:val="baseline"/>
        <w:rPr>
          <w:sz w:val="24"/>
          <w:szCs w:val="24"/>
        </w:rPr>
      </w:pPr>
      <w:r w:rsidRPr="00AB3B83">
        <w:rPr>
          <w:sz w:val="24"/>
          <w:szCs w:val="24"/>
        </w:rPr>
        <w:t xml:space="preserve">AN ACT relating to fire protection. </w:t>
      </w:r>
    </w:p>
    <w:p w14:paraId="6EB24CAD" w14:textId="77777777" w:rsidR="00AB3B83" w:rsidRPr="00AB3B83" w:rsidRDefault="00A556F9" w:rsidP="007E0B44">
      <w:pPr>
        <w:spacing w:after="0" w:line="240" w:lineRule="auto"/>
        <w:textAlignment w:val="baseline"/>
        <w:rPr>
          <w:sz w:val="24"/>
          <w:szCs w:val="24"/>
        </w:rPr>
      </w:pPr>
      <w:r w:rsidRPr="00AB3B83">
        <w:rPr>
          <w:sz w:val="24"/>
          <w:szCs w:val="24"/>
        </w:rPr>
        <w:t xml:space="preserve">Amend KRS 75.450 to allow nonprofit fire departments to increase their fees charged when responding to fires or other emergencies at properties that are not subscribers, and specify that in the case of a fire or other emergency in which more than one department responds, that the jurisdictional fire department may charge up to $1,500 to the nonmember or nonsubscriber and any other responding fire departments may charge up to $500. </w:t>
      </w:r>
    </w:p>
    <w:p w14:paraId="5E3D0DF7" w14:textId="77777777" w:rsidR="00AB3B83" w:rsidRDefault="00AB3B83" w:rsidP="007E0B44">
      <w:pPr>
        <w:spacing w:after="0" w:line="240" w:lineRule="auto"/>
        <w:textAlignment w:val="baseline"/>
        <w:rPr>
          <w:sz w:val="24"/>
          <w:szCs w:val="24"/>
        </w:rPr>
      </w:pPr>
    </w:p>
    <w:p w14:paraId="7FD0C596" w14:textId="38FD0888" w:rsidR="00AB3B83" w:rsidRPr="00AB3B83" w:rsidRDefault="00A556F9" w:rsidP="007E0B44">
      <w:pPr>
        <w:spacing w:after="0" w:line="240" w:lineRule="auto"/>
        <w:textAlignment w:val="baseline"/>
        <w:rPr>
          <w:sz w:val="24"/>
          <w:szCs w:val="24"/>
        </w:rPr>
      </w:pPr>
      <w:r w:rsidRPr="00AB3B83">
        <w:rPr>
          <w:sz w:val="24"/>
          <w:szCs w:val="24"/>
        </w:rPr>
        <w:t xml:space="preserve">Jan 24, 2024 - introduced in House; to Committee on Committees (H) </w:t>
      </w:r>
    </w:p>
    <w:p w14:paraId="7010DC50" w14:textId="49348B4C" w:rsidR="00323D43" w:rsidRPr="00AB3B83" w:rsidRDefault="00A556F9" w:rsidP="007E0B44">
      <w:pPr>
        <w:spacing w:after="0" w:line="240" w:lineRule="auto"/>
        <w:textAlignment w:val="baseline"/>
        <w:rPr>
          <w:sz w:val="24"/>
          <w:szCs w:val="24"/>
        </w:rPr>
      </w:pPr>
      <w:r w:rsidRPr="00AB3B83">
        <w:rPr>
          <w:sz w:val="24"/>
          <w:szCs w:val="24"/>
        </w:rPr>
        <w:t>Jan 26, 2024 - to Local Government (H)</w:t>
      </w:r>
    </w:p>
    <w:p w14:paraId="6D5A5348" w14:textId="77777777" w:rsidR="00323D43" w:rsidRDefault="00323D43" w:rsidP="007E0B44">
      <w:pPr>
        <w:spacing w:after="0" w:line="240" w:lineRule="auto"/>
        <w:textAlignment w:val="baseline"/>
      </w:pPr>
    </w:p>
    <w:p w14:paraId="3E5D8156" w14:textId="77777777" w:rsidR="00AB3B83" w:rsidRDefault="00AB3B83" w:rsidP="007E0B44">
      <w:pPr>
        <w:spacing w:after="0" w:line="240" w:lineRule="auto"/>
        <w:textAlignment w:val="baseline"/>
      </w:pPr>
    </w:p>
    <w:p w14:paraId="1FB271C6" w14:textId="77777777" w:rsidR="00A07F94" w:rsidRPr="00A07F94" w:rsidRDefault="00EA263E" w:rsidP="007E0B44">
      <w:pPr>
        <w:spacing w:after="0" w:line="240" w:lineRule="auto"/>
        <w:textAlignment w:val="baseline"/>
        <w:rPr>
          <w:b/>
          <w:bCs/>
          <w:sz w:val="32"/>
          <w:szCs w:val="32"/>
          <w:u w:val="single"/>
        </w:rPr>
      </w:pPr>
      <w:r w:rsidRPr="00A07F94">
        <w:rPr>
          <w:b/>
          <w:bCs/>
          <w:sz w:val="32"/>
          <w:szCs w:val="32"/>
          <w:u w:val="single"/>
        </w:rPr>
        <w:lastRenderedPageBreak/>
        <w:t xml:space="preserve">HB </w:t>
      </w:r>
      <w:r w:rsidR="00A07F94" w:rsidRPr="00A07F94">
        <w:rPr>
          <w:b/>
          <w:bCs/>
          <w:sz w:val="32"/>
          <w:szCs w:val="32"/>
          <w:u w:val="single"/>
        </w:rPr>
        <w:t>359</w:t>
      </w:r>
    </w:p>
    <w:p w14:paraId="6826FE6F" w14:textId="77777777" w:rsidR="00A07F94" w:rsidRPr="0002317C" w:rsidRDefault="00EA263E" w:rsidP="007E0B44">
      <w:pPr>
        <w:spacing w:after="0" w:line="240" w:lineRule="auto"/>
        <w:textAlignment w:val="baseline"/>
        <w:rPr>
          <w:sz w:val="24"/>
          <w:szCs w:val="24"/>
        </w:rPr>
      </w:pPr>
      <w:r w:rsidRPr="0002317C">
        <w:rPr>
          <w:sz w:val="24"/>
          <w:szCs w:val="24"/>
        </w:rPr>
        <w:t xml:space="preserve">(H) HB359 (BR891)/LM - B. Wesley </w:t>
      </w:r>
    </w:p>
    <w:p w14:paraId="6CF1D644" w14:textId="77777777" w:rsidR="00A07F94" w:rsidRPr="0002317C" w:rsidRDefault="00EA263E" w:rsidP="007E0B44">
      <w:pPr>
        <w:spacing w:after="0" w:line="240" w:lineRule="auto"/>
        <w:textAlignment w:val="baseline"/>
        <w:rPr>
          <w:sz w:val="24"/>
          <w:szCs w:val="24"/>
        </w:rPr>
      </w:pPr>
      <w:r w:rsidRPr="0002317C">
        <w:rPr>
          <w:sz w:val="24"/>
          <w:szCs w:val="24"/>
        </w:rPr>
        <w:t xml:space="preserve">AN ACT relating to law enforcement telecommunicators. </w:t>
      </w:r>
    </w:p>
    <w:p w14:paraId="1E737BE2" w14:textId="77777777" w:rsidR="00A07F94" w:rsidRPr="0002317C" w:rsidRDefault="00EA263E" w:rsidP="007E0B44">
      <w:pPr>
        <w:spacing w:after="0" w:line="240" w:lineRule="auto"/>
        <w:textAlignment w:val="baseline"/>
        <w:rPr>
          <w:sz w:val="24"/>
          <w:szCs w:val="24"/>
        </w:rPr>
      </w:pPr>
      <w:r w:rsidRPr="0002317C">
        <w:rPr>
          <w:sz w:val="24"/>
          <w:szCs w:val="24"/>
        </w:rPr>
        <w:t xml:space="preserve">Amend KRS 15.420 to define terms; amend KRS 15.440 and 15.460 to include law enforcement telecommunicators as participants in the Kentucky Law Enforcement Foundation Program </w:t>
      </w:r>
      <w:proofErr w:type="gramStart"/>
      <w:r w:rsidRPr="0002317C">
        <w:rPr>
          <w:sz w:val="24"/>
          <w:szCs w:val="24"/>
        </w:rPr>
        <w:t>( KLEFP</w:t>
      </w:r>
      <w:proofErr w:type="gramEnd"/>
      <w:r w:rsidRPr="0002317C">
        <w:rPr>
          <w:sz w:val="24"/>
          <w:szCs w:val="24"/>
        </w:rPr>
        <w:t xml:space="preserve">) fund and to make their fund benefits the same as police officers; amend KRS 337.100 to protect law enforcement telecommunicators from workplace retaliation in connection to taking leave under certain circumstances; amend various sections of KRS Chapters 15 67A, 70, 95, and 164 to conform EFFECTIVE August 1, 2024. </w:t>
      </w:r>
    </w:p>
    <w:p w14:paraId="3A6DA832" w14:textId="77777777" w:rsidR="0002317C" w:rsidRPr="0002317C" w:rsidRDefault="0002317C" w:rsidP="007E0B44">
      <w:pPr>
        <w:spacing w:after="0" w:line="240" w:lineRule="auto"/>
        <w:textAlignment w:val="baseline"/>
        <w:rPr>
          <w:sz w:val="24"/>
          <w:szCs w:val="24"/>
        </w:rPr>
      </w:pPr>
    </w:p>
    <w:p w14:paraId="4BFDF769" w14:textId="608F90A7" w:rsidR="007B72F1" w:rsidRPr="0002317C" w:rsidRDefault="00EA263E" w:rsidP="007E0B44">
      <w:pPr>
        <w:spacing w:after="0" w:line="240" w:lineRule="auto"/>
        <w:textAlignment w:val="baseline"/>
        <w:rPr>
          <w:b/>
          <w:bCs/>
          <w:sz w:val="24"/>
          <w:szCs w:val="24"/>
          <w:u w:val="single"/>
        </w:rPr>
      </w:pPr>
      <w:r w:rsidRPr="0002317C">
        <w:rPr>
          <w:sz w:val="24"/>
          <w:szCs w:val="24"/>
        </w:rPr>
        <w:t>Jan 24, 2024 - introduced in House; to Committee on Committees (H)</w:t>
      </w:r>
    </w:p>
    <w:p w14:paraId="484CAE04" w14:textId="77777777" w:rsidR="00323D43" w:rsidRDefault="00323D43" w:rsidP="007E0B44">
      <w:pPr>
        <w:spacing w:after="0" w:line="240" w:lineRule="auto"/>
        <w:textAlignment w:val="baseline"/>
        <w:rPr>
          <w:b/>
          <w:bCs/>
          <w:sz w:val="32"/>
          <w:szCs w:val="32"/>
          <w:u w:val="single"/>
        </w:rPr>
      </w:pPr>
    </w:p>
    <w:p w14:paraId="38BC1081" w14:textId="77777777" w:rsidR="00167800" w:rsidRDefault="00167800" w:rsidP="007E0B44">
      <w:pPr>
        <w:spacing w:after="0" w:line="240" w:lineRule="auto"/>
        <w:textAlignment w:val="baseline"/>
        <w:rPr>
          <w:b/>
          <w:bCs/>
          <w:sz w:val="32"/>
          <w:szCs w:val="32"/>
          <w:u w:val="single"/>
        </w:rPr>
      </w:pPr>
    </w:p>
    <w:p w14:paraId="117561EF" w14:textId="09179A34" w:rsidR="00167800" w:rsidRDefault="000E172F" w:rsidP="007E0B44">
      <w:pPr>
        <w:spacing w:after="0" w:line="240" w:lineRule="auto"/>
        <w:textAlignment w:val="baseline"/>
        <w:rPr>
          <w:b/>
          <w:bCs/>
          <w:sz w:val="32"/>
          <w:szCs w:val="32"/>
          <w:u w:val="single"/>
        </w:rPr>
      </w:pPr>
      <w:r>
        <w:rPr>
          <w:b/>
          <w:bCs/>
          <w:sz w:val="32"/>
          <w:szCs w:val="32"/>
          <w:u w:val="single"/>
        </w:rPr>
        <w:t>HB 363</w:t>
      </w:r>
    </w:p>
    <w:p w14:paraId="2C6A7485" w14:textId="77777777" w:rsidR="005860C4" w:rsidRPr="005860C4" w:rsidRDefault="000E172F" w:rsidP="007E0B44">
      <w:pPr>
        <w:spacing w:after="0" w:line="240" w:lineRule="auto"/>
        <w:textAlignment w:val="baseline"/>
        <w:rPr>
          <w:sz w:val="24"/>
          <w:szCs w:val="24"/>
        </w:rPr>
      </w:pPr>
      <w:r w:rsidRPr="005860C4">
        <w:rPr>
          <w:sz w:val="24"/>
          <w:szCs w:val="24"/>
        </w:rPr>
        <w:t xml:space="preserve">HB363 (BR1117)/LM - L. Burke, C. Aull, B. Chester-Burton, S. Stalker </w:t>
      </w:r>
    </w:p>
    <w:p w14:paraId="53527554" w14:textId="77777777" w:rsidR="005860C4" w:rsidRPr="005860C4" w:rsidRDefault="000E172F" w:rsidP="007E0B44">
      <w:pPr>
        <w:spacing w:after="0" w:line="240" w:lineRule="auto"/>
        <w:textAlignment w:val="baseline"/>
        <w:rPr>
          <w:sz w:val="24"/>
          <w:szCs w:val="24"/>
        </w:rPr>
      </w:pPr>
      <w:r w:rsidRPr="005860C4">
        <w:rPr>
          <w:sz w:val="24"/>
          <w:szCs w:val="24"/>
        </w:rPr>
        <w:t xml:space="preserve">AN ACT relating to workers' compensation for first responders. </w:t>
      </w:r>
    </w:p>
    <w:p w14:paraId="51F177E7" w14:textId="77777777" w:rsidR="005860C4" w:rsidRPr="005860C4" w:rsidRDefault="000E172F" w:rsidP="007E0B44">
      <w:pPr>
        <w:spacing w:after="0" w:line="240" w:lineRule="auto"/>
        <w:textAlignment w:val="baseline"/>
        <w:rPr>
          <w:sz w:val="24"/>
          <w:szCs w:val="24"/>
        </w:rPr>
      </w:pPr>
      <w:r w:rsidRPr="005860C4">
        <w:rPr>
          <w:sz w:val="24"/>
          <w:szCs w:val="24"/>
        </w:rPr>
        <w:t xml:space="preserve">Amend KRS 342.0011 to allow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 physical injury. </w:t>
      </w:r>
    </w:p>
    <w:p w14:paraId="6A80D9C9" w14:textId="77777777" w:rsidR="005860C4" w:rsidRPr="005860C4" w:rsidRDefault="005860C4" w:rsidP="007E0B44">
      <w:pPr>
        <w:spacing w:after="0" w:line="240" w:lineRule="auto"/>
        <w:textAlignment w:val="baseline"/>
        <w:rPr>
          <w:sz w:val="24"/>
          <w:szCs w:val="24"/>
        </w:rPr>
      </w:pPr>
    </w:p>
    <w:p w14:paraId="6E807CD6" w14:textId="3791AC04" w:rsidR="00167800" w:rsidRPr="005860C4" w:rsidRDefault="000E172F" w:rsidP="007E0B44">
      <w:pPr>
        <w:spacing w:after="0" w:line="240" w:lineRule="auto"/>
        <w:textAlignment w:val="baseline"/>
        <w:rPr>
          <w:b/>
          <w:bCs/>
          <w:sz w:val="24"/>
          <w:szCs w:val="24"/>
          <w:u w:val="single"/>
        </w:rPr>
      </w:pPr>
      <w:r w:rsidRPr="005860C4">
        <w:rPr>
          <w:sz w:val="24"/>
          <w:szCs w:val="24"/>
        </w:rPr>
        <w:t>Jan 24, 2024 - introduced in House; to Committee on Committees (H)</w:t>
      </w:r>
    </w:p>
    <w:p w14:paraId="208975FD" w14:textId="77777777" w:rsidR="00323D43" w:rsidRDefault="00323D43" w:rsidP="007E0B44">
      <w:pPr>
        <w:spacing w:after="0" w:line="240" w:lineRule="auto"/>
        <w:textAlignment w:val="baseline"/>
        <w:rPr>
          <w:b/>
          <w:bCs/>
          <w:sz w:val="32"/>
          <w:szCs w:val="32"/>
          <w:u w:val="single"/>
        </w:rPr>
      </w:pPr>
    </w:p>
    <w:p w14:paraId="562B1ED2" w14:textId="77777777" w:rsidR="00323D43" w:rsidRDefault="00323D43" w:rsidP="007E0B44">
      <w:pPr>
        <w:spacing w:after="0" w:line="240" w:lineRule="auto"/>
        <w:textAlignment w:val="baseline"/>
        <w:rPr>
          <w:b/>
          <w:bCs/>
          <w:sz w:val="32"/>
          <w:szCs w:val="32"/>
          <w:u w:val="single"/>
        </w:rPr>
      </w:pPr>
    </w:p>
    <w:p w14:paraId="179CE9FE" w14:textId="08F63878" w:rsidR="0002317C" w:rsidRDefault="003F5311" w:rsidP="007E0B44">
      <w:pPr>
        <w:spacing w:after="0" w:line="240" w:lineRule="auto"/>
        <w:textAlignment w:val="baseline"/>
        <w:rPr>
          <w:b/>
          <w:bCs/>
          <w:sz w:val="32"/>
          <w:szCs w:val="32"/>
          <w:u w:val="single"/>
        </w:rPr>
      </w:pPr>
      <w:r>
        <w:rPr>
          <w:b/>
          <w:bCs/>
          <w:sz w:val="32"/>
          <w:szCs w:val="32"/>
          <w:u w:val="single"/>
        </w:rPr>
        <w:t>HB 388</w:t>
      </w:r>
    </w:p>
    <w:p w14:paraId="1D5FFDA0" w14:textId="77777777" w:rsidR="003F5311" w:rsidRPr="003F5311" w:rsidRDefault="003F5311" w:rsidP="007E0B44">
      <w:pPr>
        <w:spacing w:after="0" w:line="240" w:lineRule="auto"/>
        <w:textAlignment w:val="baseline"/>
        <w:rPr>
          <w:sz w:val="24"/>
          <w:szCs w:val="24"/>
        </w:rPr>
      </w:pPr>
      <w:r w:rsidRPr="003F5311">
        <w:rPr>
          <w:sz w:val="24"/>
          <w:szCs w:val="24"/>
        </w:rPr>
        <w:t xml:space="preserve">HB388 (BR1220)/LM - J. Nemes, K. Fleming, J. Bauman, K. Bratcher, E. Callaway, J. Hodgson, S. Witten </w:t>
      </w:r>
    </w:p>
    <w:p w14:paraId="1C790A88" w14:textId="77777777" w:rsidR="003F5311" w:rsidRPr="003F5311" w:rsidRDefault="003F5311" w:rsidP="007E0B44">
      <w:pPr>
        <w:spacing w:after="0" w:line="240" w:lineRule="auto"/>
        <w:textAlignment w:val="baseline"/>
        <w:rPr>
          <w:sz w:val="24"/>
          <w:szCs w:val="24"/>
        </w:rPr>
      </w:pPr>
      <w:r w:rsidRPr="003F5311">
        <w:rPr>
          <w:sz w:val="24"/>
          <w:szCs w:val="24"/>
        </w:rPr>
        <w:t xml:space="preserve">AN ACT relating to local government and declaring an emergency. </w:t>
      </w:r>
    </w:p>
    <w:p w14:paraId="0398A641" w14:textId="77777777" w:rsidR="003F5311" w:rsidRDefault="003F5311" w:rsidP="007E0B44">
      <w:pPr>
        <w:spacing w:after="0" w:line="240" w:lineRule="auto"/>
        <w:textAlignment w:val="baseline"/>
        <w:rPr>
          <w:sz w:val="24"/>
          <w:szCs w:val="24"/>
        </w:rPr>
      </w:pPr>
      <w:r w:rsidRPr="003F5311">
        <w:rPr>
          <w:sz w:val="24"/>
          <w:szCs w:val="24"/>
        </w:rPr>
        <w:t xml:space="preserve">Amend KRS 67C.147, relating to urban service taxing districts in consolidated local governments, to require the consolidated local government to reimburse fire districts operating under KRS Chapter 75 that made emergency medical runs within the area of the urban service tax district; require no more than 10 percent of funding of the services contracted with the consolidated local government by the urban service tax district come from taxes levied by the consolidated local government from areas outside the urban service tax district between July 1, 2025, and June 30, 2030; provide that no such funding come from outside the urban service tax district on or after July 1, 2030; amend KRS 67C.111, regarding incorporation and annexation of cities in a county containing a consolidated local government, to adjust the number of signatures required in a petition for mandatory action; prohibit a city in a county containing a consolidated local government from annexing manufacturing areas, as defined, primarily for the purpose of obtaining occupational license tax revenue unless the annexation is consented </w:t>
      </w:r>
      <w:r w:rsidRPr="003F5311">
        <w:rPr>
          <w:sz w:val="24"/>
          <w:szCs w:val="24"/>
        </w:rPr>
        <w:lastRenderedPageBreak/>
        <w:t>to by each property owner in the area to be annexed; create a new section of KRS Chapter 65 to provide that members of local boards, commission, committees, and other bodies created by or appointed by local governments have geographic and political party affiliation diversity; amend KRS 67C.103 to require the election of council members in a consolidated local government to be nonpartisan; amend KRS 67C.105 to require the election of a mayor in a consolidated local government to be nonpartisan; amend KRS 117.125 to conform; amend KRS 177.360 to direct consolidated local governments to establish procedures to prioritize projects undertaken with county road aid funds; establish the Property Valuation Review Commission to review assessments in a county containing a consolidated local government; ensure that the assessments are consistent and uniform; provide for appointments by mayor from recommendations of various entities; require that the commission report to the Legislative Research Commission, the mayor and metro council of the consolidated local government, and the Finance and Administration Cabinet no later than December 31, 2024; Sections 4, 5, and 6 EFFECTIVE January 1, 2025; EMERGENCY, in part.</w:t>
      </w:r>
    </w:p>
    <w:p w14:paraId="30C2E2A9" w14:textId="77777777" w:rsidR="007B01FB" w:rsidRDefault="007B01FB" w:rsidP="007E0B44">
      <w:pPr>
        <w:spacing w:after="0" w:line="240" w:lineRule="auto"/>
        <w:textAlignment w:val="baseline"/>
        <w:rPr>
          <w:sz w:val="24"/>
          <w:szCs w:val="24"/>
        </w:rPr>
      </w:pPr>
    </w:p>
    <w:p w14:paraId="6B5CF082" w14:textId="77777777" w:rsidR="007B01FB" w:rsidRDefault="007B01FB" w:rsidP="007E0B44">
      <w:pPr>
        <w:spacing w:after="0" w:line="240" w:lineRule="auto"/>
        <w:textAlignment w:val="baseline"/>
        <w:rPr>
          <w:sz w:val="24"/>
          <w:szCs w:val="24"/>
        </w:rPr>
      </w:pPr>
    </w:p>
    <w:p w14:paraId="2EBA8D80" w14:textId="166EE0CA" w:rsidR="006827ED" w:rsidRPr="006827ED" w:rsidRDefault="007B01FB" w:rsidP="006827ED">
      <w:pPr>
        <w:spacing w:after="0" w:line="240" w:lineRule="auto"/>
        <w:jc w:val="center"/>
        <w:textAlignment w:val="baseline"/>
        <w:rPr>
          <w:b/>
          <w:bCs/>
          <w:sz w:val="28"/>
          <w:szCs w:val="28"/>
          <w:u w:val="single"/>
        </w:rPr>
      </w:pPr>
      <w:r w:rsidRPr="006827ED">
        <w:rPr>
          <w:b/>
          <w:bCs/>
          <w:sz w:val="28"/>
          <w:szCs w:val="28"/>
          <w:u w:val="single"/>
        </w:rPr>
        <w:t>HB388 - AMENDMENTS</w:t>
      </w:r>
    </w:p>
    <w:p w14:paraId="592105DF" w14:textId="77777777" w:rsidR="00984FA3" w:rsidRPr="00B12D21" w:rsidRDefault="007B01FB" w:rsidP="007E0B44">
      <w:pPr>
        <w:spacing w:after="0" w:line="240" w:lineRule="auto"/>
        <w:textAlignment w:val="baseline"/>
        <w:rPr>
          <w:sz w:val="24"/>
          <w:szCs w:val="24"/>
        </w:rPr>
      </w:pPr>
      <w:r w:rsidRPr="00B12D21">
        <w:rPr>
          <w:sz w:val="24"/>
          <w:szCs w:val="24"/>
        </w:rPr>
        <w:t xml:space="preserve">HCS1/LM - Retain original provisions, except distinguish between services provided in an urban service tax district that are in addition to services performed by the consolidated local government in the remainder of the county; provide that an action of the consolidated local government legislative council relating to incorporation shall not be subject to mayoral veto; make provision for areas that are vacant or otherwise unimproved land where no persons reside and prohibit annexation for commercial real estate with the prior consent of each owner of record in that area; make the provisions relating to geographic parity only applicable to entities being appointed in a consolidated local government and delete provision relating to political parity; amend noncodified language, relating to the Property Valuation Review Commission, to have three members submitted for approval from an association of realtors in the county, of which one is to be a real estate broker, and one, rather than two, members submitted for approval by a commercial real estate association. </w:t>
      </w:r>
    </w:p>
    <w:p w14:paraId="6F841FEF" w14:textId="77777777" w:rsidR="00984FA3" w:rsidRPr="00B12D21" w:rsidRDefault="00984FA3" w:rsidP="007E0B44">
      <w:pPr>
        <w:spacing w:after="0" w:line="240" w:lineRule="auto"/>
        <w:textAlignment w:val="baseline"/>
        <w:rPr>
          <w:sz w:val="24"/>
          <w:szCs w:val="24"/>
        </w:rPr>
      </w:pPr>
    </w:p>
    <w:p w14:paraId="73BFF5B0" w14:textId="77777777" w:rsidR="00984FA3" w:rsidRPr="00B12D21" w:rsidRDefault="007B01FB" w:rsidP="007E0B44">
      <w:pPr>
        <w:spacing w:after="0" w:line="240" w:lineRule="auto"/>
        <w:textAlignment w:val="baseline"/>
        <w:rPr>
          <w:sz w:val="24"/>
          <w:szCs w:val="24"/>
        </w:rPr>
      </w:pPr>
      <w:r w:rsidRPr="00B12D21">
        <w:rPr>
          <w:sz w:val="24"/>
          <w:szCs w:val="24"/>
        </w:rPr>
        <w:t xml:space="preserve">HFA1(S. Stalker) - Delete Section 4, which amends KRS 67C.103, Section 5 which is KRS 67C.105, and Section 6 which is KRS 117.125 in their entirety; add a new Section 4 that allows a petition and public referendum process to determine the office of the mayor and consolidated local government council members to be elected in nonpartisan elections and allow a return to partisan elections using the same process; reinsert and amend KRS 67C.103, 67C.105, and 117.125 to conform to both partisan and nonpartisan elections, as determined by the voters; delete Section 9 in its entirety and renumber remaining sections accordingly. </w:t>
      </w:r>
    </w:p>
    <w:p w14:paraId="31198337" w14:textId="77777777" w:rsidR="00984FA3" w:rsidRPr="00B12D21" w:rsidRDefault="00984FA3" w:rsidP="007E0B44">
      <w:pPr>
        <w:spacing w:after="0" w:line="240" w:lineRule="auto"/>
        <w:textAlignment w:val="baseline"/>
        <w:rPr>
          <w:sz w:val="24"/>
          <w:szCs w:val="24"/>
        </w:rPr>
      </w:pPr>
    </w:p>
    <w:p w14:paraId="536CB559" w14:textId="77777777" w:rsidR="00CD5B75" w:rsidRPr="00B12D21" w:rsidRDefault="007B01FB" w:rsidP="007E0B44">
      <w:pPr>
        <w:spacing w:after="0" w:line="240" w:lineRule="auto"/>
        <w:textAlignment w:val="baseline"/>
        <w:rPr>
          <w:sz w:val="24"/>
          <w:szCs w:val="24"/>
        </w:rPr>
      </w:pPr>
      <w:r w:rsidRPr="00B12D21">
        <w:rPr>
          <w:sz w:val="24"/>
          <w:szCs w:val="24"/>
        </w:rPr>
        <w:t xml:space="preserve">Jan 25, 2024 - introduced in House; to Committee on Committees (H) </w:t>
      </w:r>
    </w:p>
    <w:p w14:paraId="246FAE1F" w14:textId="77777777" w:rsidR="00CD5B75" w:rsidRPr="00B12D21" w:rsidRDefault="007B01FB" w:rsidP="007E0B44">
      <w:pPr>
        <w:spacing w:after="0" w:line="240" w:lineRule="auto"/>
        <w:textAlignment w:val="baseline"/>
        <w:rPr>
          <w:sz w:val="24"/>
          <w:szCs w:val="24"/>
        </w:rPr>
      </w:pPr>
      <w:r w:rsidRPr="00B12D21">
        <w:rPr>
          <w:sz w:val="24"/>
          <w:szCs w:val="24"/>
        </w:rPr>
        <w:t xml:space="preserve">Jan 31, 2024 - to Local Government (H) </w:t>
      </w:r>
    </w:p>
    <w:p w14:paraId="69D5FED7" w14:textId="77777777" w:rsidR="00CD5B75" w:rsidRPr="00B12D21" w:rsidRDefault="007B01FB" w:rsidP="007E0B44">
      <w:pPr>
        <w:spacing w:after="0" w:line="240" w:lineRule="auto"/>
        <w:textAlignment w:val="baseline"/>
        <w:rPr>
          <w:sz w:val="24"/>
          <w:szCs w:val="24"/>
        </w:rPr>
      </w:pPr>
      <w:r w:rsidRPr="00B12D21">
        <w:rPr>
          <w:sz w:val="24"/>
          <w:szCs w:val="24"/>
        </w:rPr>
        <w:t xml:space="preserve">Feb 07, 2024 - reported favorably, 1st reading, to Calendar with Committee Substitute (1) </w:t>
      </w:r>
    </w:p>
    <w:p w14:paraId="45F38A4E" w14:textId="77777777" w:rsidR="00CD5B75" w:rsidRPr="00B12D21" w:rsidRDefault="007B01FB" w:rsidP="007E0B44">
      <w:pPr>
        <w:spacing w:after="0" w:line="240" w:lineRule="auto"/>
        <w:textAlignment w:val="baseline"/>
        <w:rPr>
          <w:sz w:val="24"/>
          <w:szCs w:val="24"/>
        </w:rPr>
      </w:pPr>
      <w:r w:rsidRPr="00B12D21">
        <w:rPr>
          <w:sz w:val="24"/>
          <w:szCs w:val="24"/>
        </w:rPr>
        <w:t xml:space="preserve">Feb 08, 2024 - 2nd reading, to </w:t>
      </w:r>
      <w:proofErr w:type="gramStart"/>
      <w:r w:rsidRPr="00B12D21">
        <w:rPr>
          <w:sz w:val="24"/>
          <w:szCs w:val="24"/>
        </w:rPr>
        <w:t>Rules ;</w:t>
      </w:r>
      <w:proofErr w:type="gramEnd"/>
      <w:r w:rsidRPr="00B12D21">
        <w:rPr>
          <w:sz w:val="24"/>
          <w:szCs w:val="24"/>
        </w:rPr>
        <w:t xml:space="preserve"> posted for passage in the Regular Orders of the Day for Friday, February 09, 2024 </w:t>
      </w:r>
    </w:p>
    <w:p w14:paraId="47ACBF58" w14:textId="77777777" w:rsidR="00CD5B75" w:rsidRPr="00B12D21" w:rsidRDefault="007B01FB" w:rsidP="007E0B44">
      <w:pPr>
        <w:spacing w:after="0" w:line="240" w:lineRule="auto"/>
        <w:textAlignment w:val="baseline"/>
        <w:rPr>
          <w:sz w:val="24"/>
          <w:szCs w:val="24"/>
        </w:rPr>
      </w:pPr>
      <w:r w:rsidRPr="00B12D21">
        <w:rPr>
          <w:sz w:val="24"/>
          <w:szCs w:val="24"/>
        </w:rPr>
        <w:t xml:space="preserve">Feb 12, 2024 - floor amendment (1) filed to Committee Substitute </w:t>
      </w:r>
    </w:p>
    <w:p w14:paraId="1F1F2E6B" w14:textId="77777777" w:rsidR="00B12D21" w:rsidRPr="00B12D21" w:rsidRDefault="007B01FB" w:rsidP="007E0B44">
      <w:pPr>
        <w:spacing w:after="0" w:line="240" w:lineRule="auto"/>
        <w:textAlignment w:val="baseline"/>
        <w:rPr>
          <w:sz w:val="24"/>
          <w:szCs w:val="24"/>
        </w:rPr>
      </w:pPr>
      <w:r w:rsidRPr="00B12D21">
        <w:rPr>
          <w:sz w:val="24"/>
          <w:szCs w:val="24"/>
        </w:rPr>
        <w:lastRenderedPageBreak/>
        <w:t xml:space="preserve">Feb 13, 2024 - 3rd </w:t>
      </w:r>
      <w:proofErr w:type="gramStart"/>
      <w:r w:rsidRPr="00B12D21">
        <w:rPr>
          <w:sz w:val="24"/>
          <w:szCs w:val="24"/>
        </w:rPr>
        <w:t>reading ;</w:t>
      </w:r>
      <w:proofErr w:type="gramEnd"/>
      <w:r w:rsidRPr="00B12D21">
        <w:rPr>
          <w:sz w:val="24"/>
          <w:szCs w:val="24"/>
        </w:rPr>
        <w:t xml:space="preserve"> Floor Amendment (1) defeated ; passed 70-20</w:t>
      </w:r>
      <w:r w:rsidR="00B12D21" w:rsidRPr="00B12D21">
        <w:rPr>
          <w:sz w:val="24"/>
          <w:szCs w:val="24"/>
        </w:rPr>
        <w:t xml:space="preserve"> with Committee Substitute (1) </w:t>
      </w:r>
    </w:p>
    <w:p w14:paraId="3FB39F89" w14:textId="7A30043A" w:rsidR="007B01FB" w:rsidRPr="00B12D21" w:rsidRDefault="00B12D21" w:rsidP="007E0B44">
      <w:pPr>
        <w:spacing w:after="0" w:line="240" w:lineRule="auto"/>
        <w:textAlignment w:val="baseline"/>
        <w:rPr>
          <w:sz w:val="24"/>
          <w:szCs w:val="24"/>
        </w:rPr>
      </w:pPr>
      <w:r w:rsidRPr="00B12D21">
        <w:rPr>
          <w:sz w:val="24"/>
          <w:szCs w:val="24"/>
        </w:rPr>
        <w:t xml:space="preserve">Feb 14, 2024 - received in </w:t>
      </w:r>
      <w:proofErr w:type="gramStart"/>
      <w:r w:rsidRPr="00B12D21">
        <w:rPr>
          <w:sz w:val="24"/>
          <w:szCs w:val="24"/>
        </w:rPr>
        <w:t>Senate ;</w:t>
      </w:r>
      <w:proofErr w:type="gramEnd"/>
      <w:r w:rsidRPr="00B12D21">
        <w:rPr>
          <w:sz w:val="24"/>
          <w:szCs w:val="24"/>
        </w:rPr>
        <w:t xml:space="preserve"> to Committee on Committees (S)</w:t>
      </w:r>
    </w:p>
    <w:p w14:paraId="2BAAEB21" w14:textId="77777777" w:rsidR="007B01FB" w:rsidRDefault="007B01FB" w:rsidP="007E0B44">
      <w:pPr>
        <w:spacing w:after="0" w:line="240" w:lineRule="auto"/>
        <w:textAlignment w:val="baseline"/>
        <w:rPr>
          <w:sz w:val="24"/>
          <w:szCs w:val="24"/>
        </w:rPr>
      </w:pPr>
    </w:p>
    <w:p w14:paraId="62403B25" w14:textId="77777777" w:rsidR="007B01FB" w:rsidRDefault="007B01FB" w:rsidP="007E0B44">
      <w:pPr>
        <w:spacing w:after="0" w:line="240" w:lineRule="auto"/>
        <w:textAlignment w:val="baseline"/>
        <w:rPr>
          <w:sz w:val="24"/>
          <w:szCs w:val="24"/>
        </w:rPr>
      </w:pPr>
    </w:p>
    <w:p w14:paraId="1035AE95" w14:textId="6BA7026A" w:rsidR="00281096" w:rsidRPr="00281096" w:rsidRDefault="00281096" w:rsidP="007E0B44">
      <w:pPr>
        <w:spacing w:after="0" w:line="240" w:lineRule="auto"/>
        <w:textAlignment w:val="baseline"/>
        <w:rPr>
          <w:b/>
          <w:bCs/>
          <w:sz w:val="32"/>
          <w:szCs w:val="32"/>
          <w:u w:val="single"/>
        </w:rPr>
      </w:pPr>
      <w:r w:rsidRPr="00281096">
        <w:rPr>
          <w:b/>
          <w:bCs/>
          <w:sz w:val="32"/>
          <w:szCs w:val="32"/>
          <w:u w:val="single"/>
        </w:rPr>
        <w:t>HB 393</w:t>
      </w:r>
    </w:p>
    <w:p w14:paraId="2F9E524E" w14:textId="77777777" w:rsidR="00525B83" w:rsidRDefault="001A5A60" w:rsidP="007E0B44">
      <w:pPr>
        <w:spacing w:after="0" w:line="240" w:lineRule="auto"/>
        <w:textAlignment w:val="baseline"/>
        <w:rPr>
          <w:sz w:val="24"/>
          <w:szCs w:val="24"/>
        </w:rPr>
      </w:pPr>
      <w:r w:rsidRPr="00525B83">
        <w:rPr>
          <w:sz w:val="24"/>
          <w:szCs w:val="24"/>
        </w:rPr>
        <w:t xml:space="preserve">HB393 (BR1775) - K. Timoney </w:t>
      </w:r>
    </w:p>
    <w:p w14:paraId="4CA826B2" w14:textId="77777777" w:rsidR="00676B81" w:rsidRDefault="001A5A60" w:rsidP="007E0B44">
      <w:pPr>
        <w:spacing w:after="0" w:line="240" w:lineRule="auto"/>
        <w:textAlignment w:val="baseline"/>
        <w:rPr>
          <w:sz w:val="24"/>
          <w:szCs w:val="24"/>
        </w:rPr>
      </w:pPr>
      <w:r w:rsidRPr="00525B83">
        <w:rPr>
          <w:sz w:val="24"/>
          <w:szCs w:val="24"/>
        </w:rPr>
        <w:t>AN ACT relating to residency requirements for employees and volunteers of fire departments. Create new sections of KRS Chapters 67, 67A, 67C, 75, 75A, 95, 183, and 273 to prohibit residency requirements for employees or volunteers of a fire department while allowing a response time requirement in counties, charter county governments, unified local governments, urban-county governments, consolidated local governments, fire districts, consolidated emergency services districts, cities, local air boards, and nonprofit fire departments.</w:t>
      </w:r>
    </w:p>
    <w:p w14:paraId="068F4ADC" w14:textId="2916041A" w:rsidR="00525B83" w:rsidRDefault="001A5A60" w:rsidP="007E0B44">
      <w:pPr>
        <w:spacing w:after="0" w:line="240" w:lineRule="auto"/>
        <w:textAlignment w:val="baseline"/>
        <w:rPr>
          <w:sz w:val="24"/>
          <w:szCs w:val="24"/>
        </w:rPr>
      </w:pPr>
      <w:r w:rsidRPr="00525B83">
        <w:rPr>
          <w:sz w:val="24"/>
          <w:szCs w:val="24"/>
        </w:rPr>
        <w:t xml:space="preserve"> </w:t>
      </w:r>
    </w:p>
    <w:p w14:paraId="658C3281" w14:textId="77777777" w:rsidR="00525B83" w:rsidRDefault="001A5A60" w:rsidP="007E0B44">
      <w:pPr>
        <w:spacing w:after="0" w:line="240" w:lineRule="auto"/>
        <w:textAlignment w:val="baseline"/>
        <w:rPr>
          <w:sz w:val="24"/>
          <w:szCs w:val="24"/>
        </w:rPr>
      </w:pPr>
      <w:r w:rsidRPr="00525B83">
        <w:rPr>
          <w:sz w:val="24"/>
          <w:szCs w:val="24"/>
        </w:rPr>
        <w:t xml:space="preserve">Jan 29, 2024 - introduced in House; to Committee on Committees (H) </w:t>
      </w:r>
    </w:p>
    <w:p w14:paraId="772DCEF9" w14:textId="42377B91" w:rsidR="00040874" w:rsidRDefault="001A5A60" w:rsidP="007E0B44">
      <w:pPr>
        <w:spacing w:after="0" w:line="240" w:lineRule="auto"/>
        <w:textAlignment w:val="baseline"/>
        <w:rPr>
          <w:sz w:val="24"/>
          <w:szCs w:val="24"/>
        </w:rPr>
      </w:pPr>
      <w:r w:rsidRPr="00525B83">
        <w:rPr>
          <w:sz w:val="24"/>
          <w:szCs w:val="24"/>
        </w:rPr>
        <w:t>Feb 13, 2024 - to Local Government (H)</w:t>
      </w:r>
    </w:p>
    <w:p w14:paraId="49DA1E55" w14:textId="77777777" w:rsidR="00525B83" w:rsidRDefault="00525B83" w:rsidP="007E0B44">
      <w:pPr>
        <w:spacing w:after="0" w:line="240" w:lineRule="auto"/>
        <w:textAlignment w:val="baseline"/>
        <w:rPr>
          <w:sz w:val="24"/>
          <w:szCs w:val="24"/>
        </w:rPr>
      </w:pPr>
    </w:p>
    <w:p w14:paraId="28E290B4" w14:textId="77777777" w:rsidR="00525B83" w:rsidRDefault="00525B83" w:rsidP="007E0B44">
      <w:pPr>
        <w:spacing w:after="0" w:line="240" w:lineRule="auto"/>
        <w:textAlignment w:val="baseline"/>
        <w:rPr>
          <w:sz w:val="24"/>
          <w:szCs w:val="24"/>
        </w:rPr>
      </w:pPr>
    </w:p>
    <w:p w14:paraId="1B23FE15" w14:textId="37204B11" w:rsidR="00CB5D81" w:rsidRDefault="002C6027" w:rsidP="007E0B44">
      <w:pPr>
        <w:spacing w:after="0" w:line="240" w:lineRule="auto"/>
        <w:textAlignment w:val="baseline"/>
        <w:rPr>
          <w:b/>
          <w:bCs/>
          <w:sz w:val="32"/>
          <w:szCs w:val="32"/>
          <w:u w:val="single"/>
        </w:rPr>
      </w:pPr>
      <w:r>
        <w:rPr>
          <w:b/>
          <w:bCs/>
          <w:sz w:val="32"/>
          <w:szCs w:val="32"/>
          <w:u w:val="single"/>
        </w:rPr>
        <w:t>HB</w:t>
      </w:r>
      <w:r w:rsidR="00040874">
        <w:rPr>
          <w:b/>
          <w:bCs/>
          <w:sz w:val="32"/>
          <w:szCs w:val="32"/>
          <w:u w:val="single"/>
        </w:rPr>
        <w:t xml:space="preserve"> 479</w:t>
      </w:r>
    </w:p>
    <w:p w14:paraId="5F4C2617" w14:textId="77777777" w:rsidR="00040874" w:rsidRPr="00040874" w:rsidRDefault="002C6027" w:rsidP="007E0B44">
      <w:pPr>
        <w:spacing w:after="0" w:line="240" w:lineRule="auto"/>
        <w:textAlignment w:val="baseline"/>
        <w:rPr>
          <w:sz w:val="24"/>
          <w:szCs w:val="24"/>
        </w:rPr>
      </w:pPr>
      <w:r w:rsidRPr="00040874">
        <w:rPr>
          <w:sz w:val="24"/>
          <w:szCs w:val="24"/>
        </w:rPr>
        <w:t xml:space="preserve">HB479 (BR1147) - C. Massaroni, S. Rawlings </w:t>
      </w:r>
    </w:p>
    <w:p w14:paraId="4256085C" w14:textId="77777777" w:rsidR="00040874" w:rsidRPr="00040874" w:rsidRDefault="002C6027" w:rsidP="007E0B44">
      <w:pPr>
        <w:spacing w:after="0" w:line="240" w:lineRule="auto"/>
        <w:textAlignment w:val="baseline"/>
        <w:rPr>
          <w:sz w:val="24"/>
          <w:szCs w:val="24"/>
        </w:rPr>
      </w:pPr>
      <w:r w:rsidRPr="00040874">
        <w:rPr>
          <w:sz w:val="24"/>
          <w:szCs w:val="24"/>
        </w:rPr>
        <w:t xml:space="preserve">AN ACT relating to property fees and making an appropriation therefor. </w:t>
      </w:r>
    </w:p>
    <w:p w14:paraId="090102AA" w14:textId="77777777" w:rsidR="00040874" w:rsidRPr="00040874" w:rsidRDefault="002C6027" w:rsidP="007E0B44">
      <w:pPr>
        <w:spacing w:after="0" w:line="240" w:lineRule="auto"/>
        <w:textAlignment w:val="baseline"/>
        <w:rPr>
          <w:sz w:val="24"/>
          <w:szCs w:val="24"/>
        </w:rPr>
      </w:pPr>
      <w:r w:rsidRPr="00040874">
        <w:rPr>
          <w:sz w:val="24"/>
          <w:szCs w:val="24"/>
        </w:rPr>
        <w:t xml:space="preserve">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establish a process for distilled spirits aging facilities to reimburse nearby property owners for cleaning expenses relating to whiskey fungus; require the Department of Alcoholic Beverage Control to promulgate administrative regulations to administer the program; define terms;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w:t>
      </w:r>
      <w:r w:rsidRPr="00040874">
        <w:rPr>
          <w:sz w:val="24"/>
          <w:szCs w:val="24"/>
        </w:rPr>
        <w:lastRenderedPageBreak/>
        <w:t xml:space="preserve">Department of Alcoholic Beverage Control to administer the fund; EFFECTIVE, in part, January 1, 2025; APPROPRIATION. </w:t>
      </w:r>
    </w:p>
    <w:p w14:paraId="713FD675" w14:textId="77777777" w:rsidR="00040874" w:rsidRPr="00040874" w:rsidRDefault="00040874" w:rsidP="007E0B44">
      <w:pPr>
        <w:spacing w:after="0" w:line="240" w:lineRule="auto"/>
        <w:textAlignment w:val="baseline"/>
        <w:rPr>
          <w:sz w:val="24"/>
          <w:szCs w:val="24"/>
        </w:rPr>
      </w:pPr>
    </w:p>
    <w:p w14:paraId="3195560F" w14:textId="77777777" w:rsidR="00040874" w:rsidRPr="00040874" w:rsidRDefault="002C6027" w:rsidP="007E0B44">
      <w:pPr>
        <w:spacing w:after="0" w:line="240" w:lineRule="auto"/>
        <w:textAlignment w:val="baseline"/>
        <w:rPr>
          <w:sz w:val="24"/>
          <w:szCs w:val="24"/>
        </w:rPr>
      </w:pPr>
      <w:r w:rsidRPr="00040874">
        <w:rPr>
          <w:sz w:val="24"/>
          <w:szCs w:val="24"/>
        </w:rPr>
        <w:t xml:space="preserve">Feb 07, 2024 - introduced in House; to Committee on Committees (H) </w:t>
      </w:r>
    </w:p>
    <w:p w14:paraId="2DF39EEE" w14:textId="2D8E876E" w:rsidR="00CB5D81" w:rsidRPr="00040874" w:rsidRDefault="002C6027" w:rsidP="007E0B44">
      <w:pPr>
        <w:spacing w:after="0" w:line="240" w:lineRule="auto"/>
        <w:textAlignment w:val="baseline"/>
        <w:rPr>
          <w:b/>
          <w:bCs/>
          <w:sz w:val="24"/>
          <w:szCs w:val="24"/>
          <w:u w:val="single"/>
        </w:rPr>
      </w:pPr>
      <w:r w:rsidRPr="00040874">
        <w:rPr>
          <w:sz w:val="24"/>
          <w:szCs w:val="24"/>
        </w:rPr>
        <w:t>Feb 13, 2024 - to Appropriations &amp; Revenue (H)</w:t>
      </w:r>
    </w:p>
    <w:p w14:paraId="4D76C884" w14:textId="77777777" w:rsidR="0002317C" w:rsidRDefault="0002317C" w:rsidP="007E0B44">
      <w:pPr>
        <w:spacing w:after="0" w:line="240" w:lineRule="auto"/>
        <w:textAlignment w:val="baseline"/>
        <w:rPr>
          <w:b/>
          <w:bCs/>
          <w:sz w:val="32"/>
          <w:szCs w:val="32"/>
          <w:u w:val="single"/>
        </w:rPr>
      </w:pPr>
    </w:p>
    <w:p w14:paraId="47730207" w14:textId="24E317B6" w:rsidR="00672659" w:rsidRDefault="00672659" w:rsidP="007E0B44">
      <w:pPr>
        <w:spacing w:after="0" w:line="240" w:lineRule="auto"/>
        <w:textAlignment w:val="baseline"/>
        <w:rPr>
          <w:b/>
          <w:bCs/>
          <w:sz w:val="32"/>
          <w:szCs w:val="32"/>
          <w:u w:val="single"/>
        </w:rPr>
      </w:pPr>
      <w:r>
        <w:rPr>
          <w:b/>
          <w:bCs/>
          <w:sz w:val="32"/>
          <w:szCs w:val="32"/>
          <w:u w:val="single"/>
        </w:rPr>
        <w:t>HB 481</w:t>
      </w:r>
    </w:p>
    <w:p w14:paraId="325F211E" w14:textId="77777777" w:rsidR="00672659" w:rsidRDefault="00DD77F8" w:rsidP="007E0B44">
      <w:pPr>
        <w:spacing w:after="0" w:line="240" w:lineRule="auto"/>
        <w:textAlignment w:val="baseline"/>
        <w:rPr>
          <w:sz w:val="24"/>
          <w:szCs w:val="24"/>
        </w:rPr>
      </w:pPr>
      <w:r w:rsidRPr="00672659">
        <w:rPr>
          <w:sz w:val="24"/>
          <w:szCs w:val="24"/>
        </w:rPr>
        <w:t xml:space="preserve">HB481 (BR1829)/LM - C. Massaroni, P. Stevenson </w:t>
      </w:r>
    </w:p>
    <w:p w14:paraId="6B8B3A35" w14:textId="77777777" w:rsidR="00672659" w:rsidRDefault="00DD77F8" w:rsidP="007E0B44">
      <w:pPr>
        <w:spacing w:after="0" w:line="240" w:lineRule="auto"/>
        <w:textAlignment w:val="baseline"/>
        <w:rPr>
          <w:sz w:val="24"/>
          <w:szCs w:val="24"/>
        </w:rPr>
      </w:pPr>
      <w:r w:rsidRPr="00672659">
        <w:rPr>
          <w:sz w:val="24"/>
          <w:szCs w:val="24"/>
        </w:rPr>
        <w:t xml:space="preserve">AN ACT relating to special license plates. </w:t>
      </w:r>
    </w:p>
    <w:p w14:paraId="0C3281CF" w14:textId="77777777" w:rsidR="00672659" w:rsidRDefault="00DD77F8" w:rsidP="007E0B44">
      <w:pPr>
        <w:spacing w:after="0" w:line="240" w:lineRule="auto"/>
        <w:textAlignment w:val="baseline"/>
        <w:rPr>
          <w:sz w:val="24"/>
          <w:szCs w:val="24"/>
        </w:rPr>
      </w:pPr>
      <w:r w:rsidRPr="00672659">
        <w:rPr>
          <w:sz w:val="24"/>
          <w:szCs w:val="24"/>
        </w:rPr>
        <w:t xml:space="preserve">Create a new section of KRS Chapter 186 to create an EMS special license plate; limit eligibility to certain licensed EMS personnel or retirees with 15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 </w:t>
      </w:r>
    </w:p>
    <w:p w14:paraId="784FD11B" w14:textId="77777777" w:rsidR="00676B81" w:rsidRDefault="00676B81" w:rsidP="007E0B44">
      <w:pPr>
        <w:spacing w:after="0" w:line="240" w:lineRule="auto"/>
        <w:textAlignment w:val="baseline"/>
        <w:rPr>
          <w:sz w:val="24"/>
          <w:szCs w:val="24"/>
        </w:rPr>
      </w:pPr>
    </w:p>
    <w:p w14:paraId="12C704D3" w14:textId="6D232503" w:rsidR="00672659" w:rsidRDefault="00DD77F8" w:rsidP="007E0B44">
      <w:pPr>
        <w:spacing w:after="0" w:line="240" w:lineRule="auto"/>
        <w:textAlignment w:val="baseline"/>
        <w:rPr>
          <w:sz w:val="24"/>
          <w:szCs w:val="24"/>
        </w:rPr>
      </w:pPr>
      <w:r w:rsidRPr="00672659">
        <w:rPr>
          <w:sz w:val="24"/>
          <w:szCs w:val="24"/>
        </w:rPr>
        <w:t>Feb 07, 2024 - introduced in House; to Committee on Committees (H)</w:t>
      </w:r>
    </w:p>
    <w:p w14:paraId="14DB98DE" w14:textId="46B371D7" w:rsidR="006F0EF6" w:rsidRDefault="006F0EF6" w:rsidP="007E0B44">
      <w:pPr>
        <w:spacing w:after="0" w:line="240" w:lineRule="auto"/>
        <w:textAlignment w:val="baseline"/>
        <w:rPr>
          <w:b/>
          <w:bCs/>
          <w:sz w:val="24"/>
          <w:szCs w:val="24"/>
          <w:u w:val="single"/>
        </w:rPr>
      </w:pPr>
    </w:p>
    <w:p w14:paraId="533DF60A" w14:textId="77777777" w:rsidR="003F1881" w:rsidRDefault="003F1881" w:rsidP="007E0B44">
      <w:pPr>
        <w:spacing w:after="0" w:line="240" w:lineRule="auto"/>
        <w:textAlignment w:val="baseline"/>
        <w:rPr>
          <w:b/>
          <w:bCs/>
          <w:sz w:val="24"/>
          <w:szCs w:val="24"/>
          <w:u w:val="single"/>
        </w:rPr>
      </w:pPr>
    </w:p>
    <w:p w14:paraId="3898230C" w14:textId="77777777" w:rsidR="003F1881" w:rsidRPr="00672659" w:rsidRDefault="003F1881" w:rsidP="007E0B44">
      <w:pPr>
        <w:spacing w:after="0" w:line="240" w:lineRule="auto"/>
        <w:textAlignment w:val="baseline"/>
        <w:rPr>
          <w:b/>
          <w:bCs/>
          <w:sz w:val="24"/>
          <w:szCs w:val="24"/>
          <w:u w:val="single"/>
        </w:rPr>
      </w:pPr>
    </w:p>
    <w:p w14:paraId="3567EB19" w14:textId="1ADBE7B5" w:rsidR="006F0EF6" w:rsidRDefault="00391ECB" w:rsidP="007E0B44">
      <w:pPr>
        <w:spacing w:after="0" w:line="240" w:lineRule="auto"/>
        <w:textAlignment w:val="baseline"/>
        <w:rPr>
          <w:b/>
          <w:bCs/>
          <w:sz w:val="32"/>
          <w:szCs w:val="32"/>
          <w:u w:val="single"/>
        </w:rPr>
      </w:pPr>
      <w:r>
        <w:rPr>
          <w:b/>
          <w:bCs/>
          <w:sz w:val="32"/>
          <w:szCs w:val="32"/>
          <w:u w:val="single"/>
        </w:rPr>
        <w:t>HB 484</w:t>
      </w:r>
    </w:p>
    <w:p w14:paraId="0006C66B" w14:textId="77777777" w:rsidR="003F1881" w:rsidRDefault="00391ECB" w:rsidP="007E0B44">
      <w:pPr>
        <w:spacing w:after="0" w:line="240" w:lineRule="auto"/>
        <w:textAlignment w:val="baseline"/>
        <w:rPr>
          <w:sz w:val="24"/>
          <w:szCs w:val="24"/>
        </w:rPr>
      </w:pPr>
      <w:r w:rsidRPr="003F1881">
        <w:rPr>
          <w:sz w:val="24"/>
          <w:szCs w:val="24"/>
        </w:rPr>
        <w:t xml:space="preserve">HB484 (BR1721)/LM - D. Frazier Gordon, M. Meredith, M. Hart, R. Roberts, W. Thomas </w:t>
      </w:r>
    </w:p>
    <w:p w14:paraId="75514844" w14:textId="77777777" w:rsidR="003F1881" w:rsidRDefault="00391ECB" w:rsidP="007E0B44">
      <w:pPr>
        <w:spacing w:after="0" w:line="240" w:lineRule="auto"/>
        <w:textAlignment w:val="baseline"/>
        <w:rPr>
          <w:sz w:val="24"/>
          <w:szCs w:val="24"/>
        </w:rPr>
      </w:pPr>
      <w:r w:rsidRPr="003F1881">
        <w:rPr>
          <w:sz w:val="24"/>
          <w:szCs w:val="24"/>
        </w:rPr>
        <w:t xml:space="preserve">AN ACT relating to emergency medical services. </w:t>
      </w:r>
    </w:p>
    <w:p w14:paraId="37B8F06E" w14:textId="77777777" w:rsidR="003F1881" w:rsidRDefault="00391ECB" w:rsidP="007E0B44">
      <w:pPr>
        <w:spacing w:after="0" w:line="240" w:lineRule="auto"/>
        <w:textAlignment w:val="baseline"/>
        <w:rPr>
          <w:sz w:val="24"/>
          <w:szCs w:val="24"/>
        </w:rPr>
      </w:pPr>
      <w:r w:rsidRPr="003F1881">
        <w:rPr>
          <w:sz w:val="24"/>
          <w:szCs w:val="24"/>
        </w:rPr>
        <w:t xml:space="preserve">Create a new section of KRS Chapter 311A to establish the emergency medical services education grant program under the Kentucky Board of Emergency Medical Services to be used for student tuition support, agency support, and emergency medical services training or educational institution support. </w:t>
      </w:r>
    </w:p>
    <w:p w14:paraId="3710B74C" w14:textId="77777777" w:rsidR="00C5135F" w:rsidRDefault="00C5135F" w:rsidP="007E0B44">
      <w:pPr>
        <w:spacing w:after="0" w:line="240" w:lineRule="auto"/>
        <w:textAlignment w:val="baseline"/>
        <w:rPr>
          <w:sz w:val="24"/>
          <w:szCs w:val="24"/>
        </w:rPr>
      </w:pPr>
    </w:p>
    <w:p w14:paraId="275D4C17" w14:textId="18881169" w:rsidR="003F1881" w:rsidRDefault="00391ECB" w:rsidP="007E0B44">
      <w:pPr>
        <w:spacing w:after="0" w:line="240" w:lineRule="auto"/>
        <w:textAlignment w:val="baseline"/>
        <w:rPr>
          <w:sz w:val="24"/>
          <w:szCs w:val="24"/>
        </w:rPr>
      </w:pPr>
      <w:r w:rsidRPr="003F1881">
        <w:rPr>
          <w:sz w:val="24"/>
          <w:szCs w:val="24"/>
        </w:rPr>
        <w:t xml:space="preserve">Feb 07, 2024 - introduced in House; to Committee on Committees (H) </w:t>
      </w:r>
    </w:p>
    <w:p w14:paraId="64F027DB" w14:textId="4CEC7BFC" w:rsidR="00391ECB" w:rsidRPr="003F1881" w:rsidRDefault="00391ECB" w:rsidP="007E0B44">
      <w:pPr>
        <w:spacing w:after="0" w:line="240" w:lineRule="auto"/>
        <w:textAlignment w:val="baseline"/>
        <w:rPr>
          <w:b/>
          <w:bCs/>
          <w:sz w:val="24"/>
          <w:szCs w:val="24"/>
          <w:u w:val="single"/>
        </w:rPr>
      </w:pPr>
      <w:r w:rsidRPr="003F1881">
        <w:rPr>
          <w:sz w:val="24"/>
          <w:szCs w:val="24"/>
        </w:rPr>
        <w:t>Feb 16, 2024 - to Local Government (H)</w:t>
      </w:r>
    </w:p>
    <w:p w14:paraId="63CC7FAC" w14:textId="77777777" w:rsidR="006F0EF6" w:rsidRDefault="006F0EF6" w:rsidP="007E0B44">
      <w:pPr>
        <w:spacing w:after="0" w:line="240" w:lineRule="auto"/>
        <w:textAlignment w:val="baseline"/>
        <w:rPr>
          <w:b/>
          <w:bCs/>
          <w:sz w:val="32"/>
          <w:szCs w:val="32"/>
          <w:u w:val="single"/>
        </w:rPr>
      </w:pPr>
    </w:p>
    <w:p w14:paraId="791BED4B" w14:textId="77777777" w:rsidR="003F1881" w:rsidRDefault="003F1881" w:rsidP="007E0B44">
      <w:pPr>
        <w:spacing w:after="0" w:line="240" w:lineRule="auto"/>
        <w:textAlignment w:val="baseline"/>
        <w:rPr>
          <w:b/>
          <w:bCs/>
          <w:sz w:val="32"/>
          <w:szCs w:val="32"/>
          <w:u w:val="single"/>
        </w:rPr>
      </w:pPr>
    </w:p>
    <w:p w14:paraId="1222BF7F" w14:textId="14D25865" w:rsidR="003F1881" w:rsidRDefault="009324FC" w:rsidP="007E0B44">
      <w:pPr>
        <w:spacing w:after="0" w:line="240" w:lineRule="auto"/>
        <w:textAlignment w:val="baseline"/>
        <w:rPr>
          <w:b/>
          <w:bCs/>
          <w:sz w:val="32"/>
          <w:szCs w:val="32"/>
          <w:u w:val="single"/>
        </w:rPr>
      </w:pPr>
      <w:r>
        <w:rPr>
          <w:b/>
          <w:bCs/>
          <w:sz w:val="32"/>
          <w:szCs w:val="32"/>
          <w:u w:val="single"/>
        </w:rPr>
        <w:t>HB 585</w:t>
      </w:r>
    </w:p>
    <w:p w14:paraId="060FE799" w14:textId="77777777" w:rsidR="00C5135F" w:rsidRDefault="009324FC" w:rsidP="007E0B44">
      <w:pPr>
        <w:spacing w:after="0" w:line="240" w:lineRule="auto"/>
        <w:textAlignment w:val="baseline"/>
        <w:rPr>
          <w:sz w:val="24"/>
          <w:szCs w:val="24"/>
        </w:rPr>
      </w:pPr>
      <w:r w:rsidRPr="009324FC">
        <w:rPr>
          <w:sz w:val="24"/>
          <w:szCs w:val="24"/>
        </w:rPr>
        <w:t xml:space="preserve">HB585 (BR1820)/LM - K. Upchurch </w:t>
      </w:r>
    </w:p>
    <w:p w14:paraId="19C2CF10" w14:textId="77777777" w:rsidR="00C5135F" w:rsidRDefault="009324FC" w:rsidP="007E0B44">
      <w:pPr>
        <w:spacing w:after="0" w:line="240" w:lineRule="auto"/>
        <w:textAlignment w:val="baseline"/>
        <w:rPr>
          <w:sz w:val="24"/>
          <w:szCs w:val="24"/>
        </w:rPr>
      </w:pPr>
      <w:r w:rsidRPr="009324FC">
        <w:rPr>
          <w:sz w:val="24"/>
          <w:szCs w:val="24"/>
        </w:rPr>
        <w:t xml:space="preserve">AN ACT relating to special license plates. </w:t>
      </w:r>
    </w:p>
    <w:p w14:paraId="75A6ECB1" w14:textId="2B348AEF" w:rsidR="00C5135F" w:rsidRDefault="009324FC" w:rsidP="007E0B44">
      <w:pPr>
        <w:spacing w:after="0" w:line="240" w:lineRule="auto"/>
        <w:textAlignment w:val="baseline"/>
        <w:rPr>
          <w:sz w:val="24"/>
          <w:szCs w:val="24"/>
        </w:rPr>
      </w:pPr>
      <w:r w:rsidRPr="009324FC">
        <w:rPr>
          <w:sz w:val="24"/>
          <w:szCs w:val="24"/>
        </w:rPr>
        <w:t xml:space="preserve">Create a new section of KRS Chapter 186 to create an EMS special license plate; limit eligibility to certain licensed EMS personnel or retirees with 20 years of service; specify that the EMS plate requires no minimum number of applications prior to production; amend KRS 186.162 to establish the fees for the EMS special license plate; amend KRS 186.166 to update the list of special license plates to be perpetually produced; EFFECTIVE January 1, 2025. </w:t>
      </w:r>
    </w:p>
    <w:p w14:paraId="2E83FCDA" w14:textId="77777777" w:rsidR="00C5135F" w:rsidRDefault="00C5135F" w:rsidP="007E0B44">
      <w:pPr>
        <w:spacing w:after="0" w:line="240" w:lineRule="auto"/>
        <w:textAlignment w:val="baseline"/>
        <w:rPr>
          <w:sz w:val="24"/>
          <w:szCs w:val="24"/>
        </w:rPr>
      </w:pPr>
    </w:p>
    <w:p w14:paraId="4AA153E9" w14:textId="618E634A" w:rsidR="006F0EF6" w:rsidRDefault="009324FC" w:rsidP="007E0B44">
      <w:pPr>
        <w:spacing w:after="0" w:line="240" w:lineRule="auto"/>
        <w:textAlignment w:val="baseline"/>
        <w:rPr>
          <w:sz w:val="24"/>
          <w:szCs w:val="24"/>
        </w:rPr>
      </w:pPr>
      <w:r w:rsidRPr="009324FC">
        <w:rPr>
          <w:sz w:val="24"/>
          <w:szCs w:val="24"/>
        </w:rPr>
        <w:t>Feb 16, 2024 - introduced in House; to Committee on Committees (H)</w:t>
      </w:r>
    </w:p>
    <w:p w14:paraId="73ED31F5" w14:textId="77777777" w:rsidR="00D808E6" w:rsidRDefault="00D808E6" w:rsidP="007E0B44">
      <w:pPr>
        <w:spacing w:after="0" w:line="240" w:lineRule="auto"/>
        <w:textAlignment w:val="baseline"/>
        <w:rPr>
          <w:sz w:val="24"/>
          <w:szCs w:val="24"/>
        </w:rPr>
      </w:pPr>
    </w:p>
    <w:p w14:paraId="73038771" w14:textId="19F01F62" w:rsidR="007C383B" w:rsidRPr="001E198C" w:rsidRDefault="007C383B" w:rsidP="007E0B44">
      <w:pPr>
        <w:spacing w:after="0" w:line="240" w:lineRule="auto"/>
        <w:textAlignment w:val="baseline"/>
        <w:rPr>
          <w:b/>
          <w:bCs/>
          <w:sz w:val="32"/>
          <w:szCs w:val="32"/>
          <w:u w:val="single"/>
        </w:rPr>
      </w:pPr>
      <w:r w:rsidRPr="001E198C">
        <w:rPr>
          <w:b/>
          <w:bCs/>
          <w:sz w:val="32"/>
          <w:szCs w:val="32"/>
          <w:u w:val="single"/>
        </w:rPr>
        <w:lastRenderedPageBreak/>
        <w:t>HB608</w:t>
      </w:r>
    </w:p>
    <w:p w14:paraId="321964A7" w14:textId="77777777" w:rsidR="001E198C" w:rsidRDefault="007C383B" w:rsidP="007E0B44">
      <w:pPr>
        <w:spacing w:after="0" w:line="240" w:lineRule="auto"/>
        <w:textAlignment w:val="baseline"/>
        <w:rPr>
          <w:sz w:val="24"/>
          <w:szCs w:val="24"/>
        </w:rPr>
      </w:pPr>
      <w:r w:rsidRPr="007C383B">
        <w:rPr>
          <w:sz w:val="24"/>
          <w:szCs w:val="24"/>
        </w:rPr>
        <w:t xml:space="preserve">HB608 (BR2126) - W. Thomas </w:t>
      </w:r>
    </w:p>
    <w:p w14:paraId="43CA203B" w14:textId="77777777" w:rsidR="001E198C" w:rsidRDefault="007C383B" w:rsidP="007E0B44">
      <w:pPr>
        <w:spacing w:after="0" w:line="240" w:lineRule="auto"/>
        <w:textAlignment w:val="baseline"/>
        <w:rPr>
          <w:sz w:val="24"/>
          <w:szCs w:val="24"/>
        </w:rPr>
      </w:pPr>
      <w:r w:rsidRPr="007C383B">
        <w:rPr>
          <w:sz w:val="24"/>
          <w:szCs w:val="24"/>
        </w:rPr>
        <w:t xml:space="preserve">AN ACT relating to public protection. Amend KRS </w:t>
      </w:r>
      <w:proofErr w:type="gramStart"/>
      <w:r w:rsidRPr="007C383B">
        <w:rPr>
          <w:sz w:val="24"/>
          <w:szCs w:val="24"/>
        </w:rPr>
        <w:t>75.160 ,</w:t>
      </w:r>
      <w:proofErr w:type="gramEnd"/>
      <w:r w:rsidRPr="007C383B">
        <w:rPr>
          <w:sz w:val="24"/>
          <w:szCs w:val="24"/>
        </w:rPr>
        <w:t xml:space="preserve"> relating to fire chiefs, to include gender-neutral language. </w:t>
      </w:r>
    </w:p>
    <w:p w14:paraId="0FC4EAD9" w14:textId="13371916" w:rsidR="00D808E6" w:rsidRPr="007C383B" w:rsidRDefault="007C383B" w:rsidP="007E0B44">
      <w:pPr>
        <w:spacing w:after="0" w:line="240" w:lineRule="auto"/>
        <w:textAlignment w:val="baseline"/>
        <w:rPr>
          <w:sz w:val="24"/>
          <w:szCs w:val="24"/>
        </w:rPr>
      </w:pPr>
      <w:r w:rsidRPr="007C383B">
        <w:rPr>
          <w:sz w:val="24"/>
          <w:szCs w:val="24"/>
        </w:rPr>
        <w:t>Feb 20, 2024 - introduced in House; to Committee on Committees (H)</w:t>
      </w:r>
    </w:p>
    <w:p w14:paraId="09A0F576" w14:textId="77777777" w:rsidR="00D808E6" w:rsidRDefault="00D808E6" w:rsidP="007E0B44">
      <w:pPr>
        <w:spacing w:after="0" w:line="240" w:lineRule="auto"/>
        <w:textAlignment w:val="baseline"/>
        <w:rPr>
          <w:sz w:val="24"/>
          <w:szCs w:val="24"/>
        </w:rPr>
      </w:pPr>
    </w:p>
    <w:p w14:paraId="2666FEDA" w14:textId="77777777" w:rsidR="00D808E6" w:rsidRDefault="00D808E6" w:rsidP="007E0B44">
      <w:pPr>
        <w:spacing w:after="0" w:line="240" w:lineRule="auto"/>
        <w:textAlignment w:val="baseline"/>
        <w:rPr>
          <w:sz w:val="24"/>
          <w:szCs w:val="24"/>
        </w:rPr>
      </w:pPr>
    </w:p>
    <w:p w14:paraId="69D3A253" w14:textId="77777777" w:rsidR="00D808E6" w:rsidRDefault="00D808E6" w:rsidP="007E0B44">
      <w:pPr>
        <w:spacing w:after="0" w:line="240" w:lineRule="auto"/>
        <w:textAlignment w:val="baseline"/>
        <w:rPr>
          <w:sz w:val="24"/>
          <w:szCs w:val="24"/>
        </w:rPr>
      </w:pPr>
    </w:p>
    <w:p w14:paraId="6CB9A25E" w14:textId="77777777" w:rsidR="00D808E6" w:rsidRDefault="00D808E6" w:rsidP="007E0B44">
      <w:pPr>
        <w:spacing w:after="0" w:line="240" w:lineRule="auto"/>
        <w:textAlignment w:val="baseline"/>
        <w:rPr>
          <w:sz w:val="24"/>
          <w:szCs w:val="24"/>
        </w:rPr>
      </w:pPr>
    </w:p>
    <w:p w14:paraId="3F959534" w14:textId="77777777" w:rsidR="00D808E6" w:rsidRPr="009324FC" w:rsidRDefault="00D808E6" w:rsidP="007E0B44">
      <w:pPr>
        <w:spacing w:after="0" w:line="240" w:lineRule="auto"/>
        <w:textAlignment w:val="baseline"/>
        <w:rPr>
          <w:b/>
          <w:bCs/>
          <w:sz w:val="24"/>
          <w:szCs w:val="24"/>
          <w:u w:val="single"/>
        </w:rPr>
      </w:pPr>
    </w:p>
    <w:p w14:paraId="7096FD67" w14:textId="77777777" w:rsidR="00925C61" w:rsidRPr="00925C61" w:rsidRDefault="00925C61" w:rsidP="00925C61">
      <w:pPr>
        <w:rPr>
          <w:b/>
          <w:bCs/>
          <w:sz w:val="32"/>
          <w:szCs w:val="32"/>
          <w:u w:val="single"/>
        </w:rPr>
      </w:pPr>
      <w:r w:rsidRPr="00950324">
        <w:rPr>
          <w:b/>
          <w:bCs/>
          <w:sz w:val="40"/>
          <w:szCs w:val="40"/>
          <w:u w:val="single"/>
        </w:rPr>
        <w:t>Pension</w:t>
      </w:r>
      <w:r w:rsidRPr="00925C61">
        <w:rPr>
          <w:b/>
          <w:bCs/>
          <w:sz w:val="32"/>
          <w:szCs w:val="32"/>
          <w:u w:val="single"/>
        </w:rPr>
        <w:t xml:space="preserve"> Spiking and Retiree Healthcare Enhancement Bill expected to be filed the week of Feb 19, 2024</w:t>
      </w:r>
    </w:p>
    <w:p w14:paraId="31F8CBED" w14:textId="77777777" w:rsidR="006F0EF6" w:rsidRDefault="006F0EF6" w:rsidP="007E0B44">
      <w:pPr>
        <w:spacing w:after="0" w:line="240" w:lineRule="auto"/>
        <w:textAlignment w:val="baseline"/>
        <w:rPr>
          <w:b/>
          <w:bCs/>
          <w:sz w:val="32"/>
          <w:szCs w:val="32"/>
          <w:u w:val="single"/>
        </w:rPr>
      </w:pPr>
    </w:p>
    <w:p w14:paraId="099BAB4B" w14:textId="77777777" w:rsidR="006F0EF6" w:rsidRDefault="006F0EF6" w:rsidP="007E0B44">
      <w:pPr>
        <w:spacing w:after="0" w:line="240" w:lineRule="auto"/>
        <w:textAlignment w:val="baseline"/>
        <w:rPr>
          <w:b/>
          <w:bCs/>
          <w:sz w:val="32"/>
          <w:szCs w:val="32"/>
          <w:u w:val="single"/>
        </w:rPr>
      </w:pPr>
    </w:p>
    <w:p w14:paraId="0E2C7B4C" w14:textId="77777777" w:rsidR="006F0EF6" w:rsidRDefault="006F0EF6" w:rsidP="007E0B44">
      <w:pPr>
        <w:spacing w:after="0" w:line="240" w:lineRule="auto"/>
        <w:textAlignment w:val="baseline"/>
        <w:rPr>
          <w:b/>
          <w:bCs/>
          <w:sz w:val="32"/>
          <w:szCs w:val="32"/>
          <w:u w:val="single"/>
        </w:rPr>
      </w:pPr>
    </w:p>
    <w:p w14:paraId="420A5645" w14:textId="77777777" w:rsidR="006F0EF6" w:rsidRDefault="006F0EF6" w:rsidP="007E0B44">
      <w:pPr>
        <w:spacing w:after="0" w:line="240" w:lineRule="auto"/>
        <w:textAlignment w:val="baseline"/>
        <w:rPr>
          <w:b/>
          <w:bCs/>
          <w:sz w:val="32"/>
          <w:szCs w:val="32"/>
          <w:u w:val="single"/>
        </w:rPr>
      </w:pPr>
    </w:p>
    <w:p w14:paraId="082C9968" w14:textId="77777777" w:rsidR="006F0EF6" w:rsidRDefault="006F0EF6" w:rsidP="007E0B44">
      <w:pPr>
        <w:spacing w:after="0" w:line="240" w:lineRule="auto"/>
        <w:textAlignment w:val="baseline"/>
        <w:rPr>
          <w:b/>
          <w:bCs/>
          <w:sz w:val="32"/>
          <w:szCs w:val="32"/>
          <w:u w:val="single"/>
        </w:rPr>
      </w:pPr>
    </w:p>
    <w:p w14:paraId="00F334BB" w14:textId="0403C8E3" w:rsidR="00CF1B19" w:rsidRPr="00D6650A" w:rsidRDefault="00F534E4" w:rsidP="00D6650A">
      <w:pPr>
        <w:spacing w:after="0" w:line="240" w:lineRule="auto"/>
        <w:jc w:val="center"/>
        <w:textAlignment w:val="baseline"/>
        <w:rPr>
          <w:sz w:val="56"/>
          <w:szCs w:val="56"/>
          <w:u w:val="single"/>
        </w:rPr>
      </w:pPr>
      <w:r w:rsidRPr="00D6650A">
        <w:rPr>
          <w:sz w:val="56"/>
          <w:szCs w:val="56"/>
          <w:u w:val="single"/>
        </w:rPr>
        <w:t xml:space="preserve">House </w:t>
      </w:r>
      <w:r w:rsidR="00D07552" w:rsidRPr="00D6650A">
        <w:rPr>
          <w:sz w:val="56"/>
          <w:szCs w:val="56"/>
          <w:u w:val="single"/>
        </w:rPr>
        <w:t>Resolutions</w:t>
      </w:r>
    </w:p>
    <w:p w14:paraId="019F9DF3" w14:textId="77777777" w:rsidR="00D07552" w:rsidRDefault="00D07552" w:rsidP="007E0B44">
      <w:pPr>
        <w:spacing w:after="0" w:line="240" w:lineRule="auto"/>
        <w:textAlignment w:val="baseline"/>
        <w:rPr>
          <w:b/>
          <w:bCs/>
          <w:sz w:val="32"/>
          <w:szCs w:val="32"/>
          <w:u w:val="single"/>
        </w:rPr>
      </w:pPr>
    </w:p>
    <w:p w14:paraId="1BC9E16D" w14:textId="77777777" w:rsidR="00CF1B19" w:rsidRDefault="00CF1B19" w:rsidP="007E0B44">
      <w:pPr>
        <w:spacing w:after="0" w:line="240" w:lineRule="auto"/>
        <w:textAlignment w:val="baseline"/>
        <w:rPr>
          <w:b/>
          <w:bCs/>
          <w:sz w:val="32"/>
          <w:szCs w:val="32"/>
          <w:u w:val="single"/>
        </w:rPr>
      </w:pPr>
    </w:p>
    <w:p w14:paraId="001EE22D" w14:textId="4777080D" w:rsidR="00CF1B19" w:rsidRDefault="001935D6" w:rsidP="007E0B44">
      <w:pPr>
        <w:spacing w:after="0" w:line="240" w:lineRule="auto"/>
        <w:textAlignment w:val="baseline"/>
        <w:rPr>
          <w:b/>
          <w:bCs/>
          <w:sz w:val="32"/>
          <w:szCs w:val="32"/>
          <w:u w:val="single"/>
        </w:rPr>
      </w:pPr>
      <w:r>
        <w:rPr>
          <w:b/>
          <w:bCs/>
          <w:sz w:val="32"/>
          <w:szCs w:val="32"/>
          <w:u w:val="single"/>
        </w:rPr>
        <w:t>HR 37</w:t>
      </w:r>
    </w:p>
    <w:p w14:paraId="197A1407" w14:textId="77777777" w:rsidR="001935D6" w:rsidRPr="00BA0F67" w:rsidRDefault="001935D6" w:rsidP="007E0B44">
      <w:pPr>
        <w:spacing w:after="0" w:line="240" w:lineRule="auto"/>
        <w:textAlignment w:val="baseline"/>
        <w:rPr>
          <w:sz w:val="24"/>
          <w:szCs w:val="24"/>
        </w:rPr>
      </w:pPr>
      <w:r w:rsidRPr="00BA0F67">
        <w:rPr>
          <w:sz w:val="24"/>
          <w:szCs w:val="24"/>
        </w:rPr>
        <w:t>HR37 (BR1487) - W. Lawrence, T. Truett, R. Dotson, P. Flannery, M. Hart, A. Tackett Laferty</w:t>
      </w:r>
    </w:p>
    <w:p w14:paraId="14800CCC" w14:textId="77777777" w:rsidR="00BA0F67" w:rsidRPr="00BA0F67" w:rsidRDefault="001935D6" w:rsidP="007E0B44">
      <w:pPr>
        <w:spacing w:after="0" w:line="240" w:lineRule="auto"/>
        <w:textAlignment w:val="baseline"/>
        <w:rPr>
          <w:sz w:val="24"/>
          <w:szCs w:val="24"/>
        </w:rPr>
      </w:pPr>
      <w:r w:rsidRPr="00BA0F67">
        <w:rPr>
          <w:sz w:val="24"/>
          <w:szCs w:val="24"/>
        </w:rPr>
        <w:t xml:space="preserve">Urge the United States Congress to amend Title II of the Social Security Act to repeal the government pension offset and the windfall elimination provision. </w:t>
      </w:r>
    </w:p>
    <w:p w14:paraId="7B032EB9" w14:textId="77777777" w:rsidR="00BA0F67" w:rsidRPr="00BA0F67" w:rsidRDefault="00BA0F67" w:rsidP="007E0B44">
      <w:pPr>
        <w:spacing w:after="0" w:line="240" w:lineRule="auto"/>
        <w:textAlignment w:val="baseline"/>
        <w:rPr>
          <w:sz w:val="24"/>
          <w:szCs w:val="24"/>
        </w:rPr>
      </w:pPr>
    </w:p>
    <w:p w14:paraId="1863FBC3" w14:textId="0F779E5E" w:rsidR="001935D6" w:rsidRPr="00BA0F67" w:rsidRDefault="001935D6" w:rsidP="007E0B44">
      <w:pPr>
        <w:spacing w:after="0" w:line="240" w:lineRule="auto"/>
        <w:textAlignment w:val="baseline"/>
        <w:rPr>
          <w:b/>
          <w:bCs/>
          <w:sz w:val="24"/>
          <w:szCs w:val="24"/>
          <w:u w:val="single"/>
        </w:rPr>
      </w:pPr>
      <w:r w:rsidRPr="00BA0F67">
        <w:rPr>
          <w:sz w:val="24"/>
          <w:szCs w:val="24"/>
        </w:rPr>
        <w:t>Jan 09, 2024 - introduced in House; to Committee on Committees (H)</w:t>
      </w:r>
    </w:p>
    <w:sectPr w:rsidR="001935D6" w:rsidRPr="00BA0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C0940"/>
    <w:multiLevelType w:val="multilevel"/>
    <w:tmpl w:val="0AEEBD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299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58"/>
    <w:rsid w:val="000005DD"/>
    <w:rsid w:val="000009B2"/>
    <w:rsid w:val="00014F47"/>
    <w:rsid w:val="0001513C"/>
    <w:rsid w:val="0002317C"/>
    <w:rsid w:val="0003079C"/>
    <w:rsid w:val="00030BCE"/>
    <w:rsid w:val="00040180"/>
    <w:rsid w:val="00040874"/>
    <w:rsid w:val="00041FD0"/>
    <w:rsid w:val="0004497F"/>
    <w:rsid w:val="00055568"/>
    <w:rsid w:val="000604DA"/>
    <w:rsid w:val="0006726A"/>
    <w:rsid w:val="00074C54"/>
    <w:rsid w:val="00084A5F"/>
    <w:rsid w:val="00085EAD"/>
    <w:rsid w:val="000907C1"/>
    <w:rsid w:val="0009090B"/>
    <w:rsid w:val="00090EE0"/>
    <w:rsid w:val="00092A11"/>
    <w:rsid w:val="0009415D"/>
    <w:rsid w:val="000A0D1D"/>
    <w:rsid w:val="000B6C9E"/>
    <w:rsid w:val="000D05E6"/>
    <w:rsid w:val="000D39D7"/>
    <w:rsid w:val="000D6449"/>
    <w:rsid w:val="000E172F"/>
    <w:rsid w:val="000E18E6"/>
    <w:rsid w:val="000E24CC"/>
    <w:rsid w:val="000E30DA"/>
    <w:rsid w:val="000E481D"/>
    <w:rsid w:val="000E65FC"/>
    <w:rsid w:val="000F3B9C"/>
    <w:rsid w:val="000F7DAE"/>
    <w:rsid w:val="001053F5"/>
    <w:rsid w:val="00122B93"/>
    <w:rsid w:val="00123E16"/>
    <w:rsid w:val="001261D0"/>
    <w:rsid w:val="0013069B"/>
    <w:rsid w:val="00145FA6"/>
    <w:rsid w:val="00167800"/>
    <w:rsid w:val="00181263"/>
    <w:rsid w:val="00181800"/>
    <w:rsid w:val="00184359"/>
    <w:rsid w:val="00190A27"/>
    <w:rsid w:val="00190A53"/>
    <w:rsid w:val="00192A17"/>
    <w:rsid w:val="001935D6"/>
    <w:rsid w:val="001941B0"/>
    <w:rsid w:val="001949AB"/>
    <w:rsid w:val="001962EA"/>
    <w:rsid w:val="00197029"/>
    <w:rsid w:val="001A2D3F"/>
    <w:rsid w:val="001A2DBF"/>
    <w:rsid w:val="001A5A60"/>
    <w:rsid w:val="001A6829"/>
    <w:rsid w:val="001B5C03"/>
    <w:rsid w:val="001B7E24"/>
    <w:rsid w:val="001C2836"/>
    <w:rsid w:val="001C2D64"/>
    <w:rsid w:val="001C3E6B"/>
    <w:rsid w:val="001C79F8"/>
    <w:rsid w:val="001D701F"/>
    <w:rsid w:val="001E117B"/>
    <w:rsid w:val="001E198C"/>
    <w:rsid w:val="001E20C4"/>
    <w:rsid w:val="001E47F8"/>
    <w:rsid w:val="001E6A2A"/>
    <w:rsid w:val="001E6E47"/>
    <w:rsid w:val="0020269F"/>
    <w:rsid w:val="002102D0"/>
    <w:rsid w:val="002169D3"/>
    <w:rsid w:val="0021725F"/>
    <w:rsid w:val="00221034"/>
    <w:rsid w:val="00232E1E"/>
    <w:rsid w:val="00237ADC"/>
    <w:rsid w:val="0024418B"/>
    <w:rsid w:val="0024612C"/>
    <w:rsid w:val="0025102B"/>
    <w:rsid w:val="00251195"/>
    <w:rsid w:val="00257B45"/>
    <w:rsid w:val="002641FC"/>
    <w:rsid w:val="00274642"/>
    <w:rsid w:val="00275BEF"/>
    <w:rsid w:val="0027786F"/>
    <w:rsid w:val="00281096"/>
    <w:rsid w:val="00291FFB"/>
    <w:rsid w:val="00293724"/>
    <w:rsid w:val="002950CE"/>
    <w:rsid w:val="00295E13"/>
    <w:rsid w:val="00296005"/>
    <w:rsid w:val="002A155A"/>
    <w:rsid w:val="002A44BF"/>
    <w:rsid w:val="002C46F2"/>
    <w:rsid w:val="002C6027"/>
    <w:rsid w:val="002C79BF"/>
    <w:rsid w:val="002D122D"/>
    <w:rsid w:val="002D2E68"/>
    <w:rsid w:val="002E0720"/>
    <w:rsid w:val="002F1AE3"/>
    <w:rsid w:val="00304AB9"/>
    <w:rsid w:val="00306E1B"/>
    <w:rsid w:val="00306EBA"/>
    <w:rsid w:val="00310DF2"/>
    <w:rsid w:val="0031429F"/>
    <w:rsid w:val="00317251"/>
    <w:rsid w:val="00323D43"/>
    <w:rsid w:val="00326EDD"/>
    <w:rsid w:val="00326F2E"/>
    <w:rsid w:val="003325AB"/>
    <w:rsid w:val="003335B1"/>
    <w:rsid w:val="003450E3"/>
    <w:rsid w:val="0034575B"/>
    <w:rsid w:val="00350E6C"/>
    <w:rsid w:val="003526A1"/>
    <w:rsid w:val="00352942"/>
    <w:rsid w:val="00352DF1"/>
    <w:rsid w:val="00352E16"/>
    <w:rsid w:val="003547E4"/>
    <w:rsid w:val="00372B81"/>
    <w:rsid w:val="003761C0"/>
    <w:rsid w:val="003773C7"/>
    <w:rsid w:val="003773FB"/>
    <w:rsid w:val="00383349"/>
    <w:rsid w:val="00391AB2"/>
    <w:rsid w:val="00391E50"/>
    <w:rsid w:val="00391ECB"/>
    <w:rsid w:val="003A1AAF"/>
    <w:rsid w:val="003A1BE0"/>
    <w:rsid w:val="003A3207"/>
    <w:rsid w:val="003C4D42"/>
    <w:rsid w:val="003D1F40"/>
    <w:rsid w:val="003F1881"/>
    <w:rsid w:val="003F4C1B"/>
    <w:rsid w:val="003F5311"/>
    <w:rsid w:val="003F62E3"/>
    <w:rsid w:val="00414E67"/>
    <w:rsid w:val="00422BAD"/>
    <w:rsid w:val="00426C1C"/>
    <w:rsid w:val="004421B0"/>
    <w:rsid w:val="00442848"/>
    <w:rsid w:val="00453A0E"/>
    <w:rsid w:val="00456FA0"/>
    <w:rsid w:val="004748D7"/>
    <w:rsid w:val="0048195B"/>
    <w:rsid w:val="00491918"/>
    <w:rsid w:val="00491EF4"/>
    <w:rsid w:val="004921CD"/>
    <w:rsid w:val="00494A0D"/>
    <w:rsid w:val="004B194A"/>
    <w:rsid w:val="004C13FC"/>
    <w:rsid w:val="004C3829"/>
    <w:rsid w:val="004C77B8"/>
    <w:rsid w:val="004D3C17"/>
    <w:rsid w:val="00501906"/>
    <w:rsid w:val="00504813"/>
    <w:rsid w:val="00525B83"/>
    <w:rsid w:val="005366A8"/>
    <w:rsid w:val="005415C5"/>
    <w:rsid w:val="0054725F"/>
    <w:rsid w:val="005524D3"/>
    <w:rsid w:val="00566FDD"/>
    <w:rsid w:val="00573364"/>
    <w:rsid w:val="00577EDE"/>
    <w:rsid w:val="005811C0"/>
    <w:rsid w:val="005860C4"/>
    <w:rsid w:val="00594F61"/>
    <w:rsid w:val="00595EBC"/>
    <w:rsid w:val="00597310"/>
    <w:rsid w:val="005A500A"/>
    <w:rsid w:val="005A68FC"/>
    <w:rsid w:val="005B10B8"/>
    <w:rsid w:val="005B3F5E"/>
    <w:rsid w:val="005B60C5"/>
    <w:rsid w:val="005C5ED2"/>
    <w:rsid w:val="005D260E"/>
    <w:rsid w:val="005D4D87"/>
    <w:rsid w:val="005D62EB"/>
    <w:rsid w:val="005E0AAB"/>
    <w:rsid w:val="005F6D69"/>
    <w:rsid w:val="005F7A12"/>
    <w:rsid w:val="00614E07"/>
    <w:rsid w:val="006152A2"/>
    <w:rsid w:val="00615EBD"/>
    <w:rsid w:val="00624F08"/>
    <w:rsid w:val="00631A7C"/>
    <w:rsid w:val="00634E76"/>
    <w:rsid w:val="006422B5"/>
    <w:rsid w:val="00650AEB"/>
    <w:rsid w:val="00660DB4"/>
    <w:rsid w:val="00665B5E"/>
    <w:rsid w:val="006717BF"/>
    <w:rsid w:val="00672659"/>
    <w:rsid w:val="00676B81"/>
    <w:rsid w:val="006827ED"/>
    <w:rsid w:val="006828DA"/>
    <w:rsid w:val="006931FC"/>
    <w:rsid w:val="00694049"/>
    <w:rsid w:val="006B1394"/>
    <w:rsid w:val="006B6FB3"/>
    <w:rsid w:val="006C167B"/>
    <w:rsid w:val="006C24E9"/>
    <w:rsid w:val="006C684F"/>
    <w:rsid w:val="006C700C"/>
    <w:rsid w:val="006D1904"/>
    <w:rsid w:val="006D3D8A"/>
    <w:rsid w:val="006E7363"/>
    <w:rsid w:val="006F0EF6"/>
    <w:rsid w:val="006F7431"/>
    <w:rsid w:val="007028A5"/>
    <w:rsid w:val="0070335C"/>
    <w:rsid w:val="0070544B"/>
    <w:rsid w:val="00706DAC"/>
    <w:rsid w:val="00710E0C"/>
    <w:rsid w:val="00724766"/>
    <w:rsid w:val="007251BD"/>
    <w:rsid w:val="00730E1A"/>
    <w:rsid w:val="007314CB"/>
    <w:rsid w:val="007324D5"/>
    <w:rsid w:val="00734B9B"/>
    <w:rsid w:val="00740B6A"/>
    <w:rsid w:val="0074517F"/>
    <w:rsid w:val="00747D21"/>
    <w:rsid w:val="007528D1"/>
    <w:rsid w:val="0075465F"/>
    <w:rsid w:val="00755B18"/>
    <w:rsid w:val="0075657D"/>
    <w:rsid w:val="0076342B"/>
    <w:rsid w:val="00764971"/>
    <w:rsid w:val="007725F7"/>
    <w:rsid w:val="00781057"/>
    <w:rsid w:val="00781719"/>
    <w:rsid w:val="00786DAB"/>
    <w:rsid w:val="00787756"/>
    <w:rsid w:val="007A1EB9"/>
    <w:rsid w:val="007B01FB"/>
    <w:rsid w:val="007B72F1"/>
    <w:rsid w:val="007B761C"/>
    <w:rsid w:val="007C17A7"/>
    <w:rsid w:val="007C383B"/>
    <w:rsid w:val="007C7197"/>
    <w:rsid w:val="007D0AF0"/>
    <w:rsid w:val="007E0B44"/>
    <w:rsid w:val="007E4457"/>
    <w:rsid w:val="007E794E"/>
    <w:rsid w:val="00800AAA"/>
    <w:rsid w:val="00801632"/>
    <w:rsid w:val="00803E91"/>
    <w:rsid w:val="00806DB9"/>
    <w:rsid w:val="00811F7D"/>
    <w:rsid w:val="008221AE"/>
    <w:rsid w:val="008222C4"/>
    <w:rsid w:val="008231F4"/>
    <w:rsid w:val="00823B58"/>
    <w:rsid w:val="00825440"/>
    <w:rsid w:val="008273D2"/>
    <w:rsid w:val="00845819"/>
    <w:rsid w:val="008458DF"/>
    <w:rsid w:val="00845CBB"/>
    <w:rsid w:val="00846013"/>
    <w:rsid w:val="008522A4"/>
    <w:rsid w:val="008663ED"/>
    <w:rsid w:val="00866C5C"/>
    <w:rsid w:val="00873449"/>
    <w:rsid w:val="00873C35"/>
    <w:rsid w:val="008801D7"/>
    <w:rsid w:val="00881FA7"/>
    <w:rsid w:val="008922E9"/>
    <w:rsid w:val="00893137"/>
    <w:rsid w:val="00896C8B"/>
    <w:rsid w:val="008A15C8"/>
    <w:rsid w:val="008A184F"/>
    <w:rsid w:val="008A1B74"/>
    <w:rsid w:val="008C75E3"/>
    <w:rsid w:val="008C7C42"/>
    <w:rsid w:val="008D24EA"/>
    <w:rsid w:val="008D3032"/>
    <w:rsid w:val="008E5D0F"/>
    <w:rsid w:val="008E6A6A"/>
    <w:rsid w:val="008F019D"/>
    <w:rsid w:val="008F7958"/>
    <w:rsid w:val="00924419"/>
    <w:rsid w:val="00925C61"/>
    <w:rsid w:val="00926624"/>
    <w:rsid w:val="00926F74"/>
    <w:rsid w:val="009324FC"/>
    <w:rsid w:val="00943120"/>
    <w:rsid w:val="00950324"/>
    <w:rsid w:val="009539F2"/>
    <w:rsid w:val="00966892"/>
    <w:rsid w:val="00971EF3"/>
    <w:rsid w:val="00973784"/>
    <w:rsid w:val="00981647"/>
    <w:rsid w:val="00984FA3"/>
    <w:rsid w:val="009858DA"/>
    <w:rsid w:val="00985D83"/>
    <w:rsid w:val="00992D88"/>
    <w:rsid w:val="00993D2E"/>
    <w:rsid w:val="00995AA4"/>
    <w:rsid w:val="009A0DE7"/>
    <w:rsid w:val="009A5B0B"/>
    <w:rsid w:val="009B7011"/>
    <w:rsid w:val="009C2009"/>
    <w:rsid w:val="009C392F"/>
    <w:rsid w:val="009C41FC"/>
    <w:rsid w:val="009C5ECF"/>
    <w:rsid w:val="009C76F8"/>
    <w:rsid w:val="009D1F6F"/>
    <w:rsid w:val="009D4A27"/>
    <w:rsid w:val="009E1F5E"/>
    <w:rsid w:val="009F1780"/>
    <w:rsid w:val="009F3EA3"/>
    <w:rsid w:val="009F5BB6"/>
    <w:rsid w:val="009F72B4"/>
    <w:rsid w:val="00A01195"/>
    <w:rsid w:val="00A07F94"/>
    <w:rsid w:val="00A15EB2"/>
    <w:rsid w:val="00A23D25"/>
    <w:rsid w:val="00A30F97"/>
    <w:rsid w:val="00A31558"/>
    <w:rsid w:val="00A42693"/>
    <w:rsid w:val="00A4667B"/>
    <w:rsid w:val="00A4673B"/>
    <w:rsid w:val="00A47E8E"/>
    <w:rsid w:val="00A549E0"/>
    <w:rsid w:val="00A556F9"/>
    <w:rsid w:val="00A6295E"/>
    <w:rsid w:val="00A74652"/>
    <w:rsid w:val="00A8199C"/>
    <w:rsid w:val="00A841B2"/>
    <w:rsid w:val="00A907FD"/>
    <w:rsid w:val="00A91949"/>
    <w:rsid w:val="00A936EC"/>
    <w:rsid w:val="00AA02CC"/>
    <w:rsid w:val="00AA3B1E"/>
    <w:rsid w:val="00AA6FDF"/>
    <w:rsid w:val="00AA77C3"/>
    <w:rsid w:val="00AB06C4"/>
    <w:rsid w:val="00AB3B83"/>
    <w:rsid w:val="00AB51A6"/>
    <w:rsid w:val="00AC6D3A"/>
    <w:rsid w:val="00AD0D4B"/>
    <w:rsid w:val="00AD5DE6"/>
    <w:rsid w:val="00AF085E"/>
    <w:rsid w:val="00AF0C9C"/>
    <w:rsid w:val="00AF24D0"/>
    <w:rsid w:val="00B040BD"/>
    <w:rsid w:val="00B07B67"/>
    <w:rsid w:val="00B12D21"/>
    <w:rsid w:val="00B13CD0"/>
    <w:rsid w:val="00B15530"/>
    <w:rsid w:val="00B169FD"/>
    <w:rsid w:val="00B2025A"/>
    <w:rsid w:val="00B267AF"/>
    <w:rsid w:val="00B32960"/>
    <w:rsid w:val="00B32B62"/>
    <w:rsid w:val="00B32CDF"/>
    <w:rsid w:val="00B347CA"/>
    <w:rsid w:val="00B402DE"/>
    <w:rsid w:val="00B60F29"/>
    <w:rsid w:val="00B66AEF"/>
    <w:rsid w:val="00B70C71"/>
    <w:rsid w:val="00B72D84"/>
    <w:rsid w:val="00B746D7"/>
    <w:rsid w:val="00B7703D"/>
    <w:rsid w:val="00B844B9"/>
    <w:rsid w:val="00B84C2A"/>
    <w:rsid w:val="00B9077D"/>
    <w:rsid w:val="00B90FB6"/>
    <w:rsid w:val="00B93C27"/>
    <w:rsid w:val="00B970CD"/>
    <w:rsid w:val="00B97846"/>
    <w:rsid w:val="00B97F18"/>
    <w:rsid w:val="00BA0F67"/>
    <w:rsid w:val="00BB014D"/>
    <w:rsid w:val="00BB0C8C"/>
    <w:rsid w:val="00BB3374"/>
    <w:rsid w:val="00BC003C"/>
    <w:rsid w:val="00BC69BA"/>
    <w:rsid w:val="00BD3006"/>
    <w:rsid w:val="00BE04C6"/>
    <w:rsid w:val="00C101BC"/>
    <w:rsid w:val="00C12DF5"/>
    <w:rsid w:val="00C13D9A"/>
    <w:rsid w:val="00C15511"/>
    <w:rsid w:val="00C21E54"/>
    <w:rsid w:val="00C23805"/>
    <w:rsid w:val="00C32123"/>
    <w:rsid w:val="00C4571A"/>
    <w:rsid w:val="00C45BF9"/>
    <w:rsid w:val="00C47C21"/>
    <w:rsid w:val="00C509A3"/>
    <w:rsid w:val="00C5135F"/>
    <w:rsid w:val="00C53D9B"/>
    <w:rsid w:val="00C5513C"/>
    <w:rsid w:val="00C73357"/>
    <w:rsid w:val="00C824D4"/>
    <w:rsid w:val="00C93F90"/>
    <w:rsid w:val="00C9525B"/>
    <w:rsid w:val="00C96D55"/>
    <w:rsid w:val="00CA3BBA"/>
    <w:rsid w:val="00CA3E11"/>
    <w:rsid w:val="00CA5583"/>
    <w:rsid w:val="00CA7426"/>
    <w:rsid w:val="00CB2853"/>
    <w:rsid w:val="00CB5D81"/>
    <w:rsid w:val="00CC5721"/>
    <w:rsid w:val="00CC763E"/>
    <w:rsid w:val="00CD5B75"/>
    <w:rsid w:val="00CE37BA"/>
    <w:rsid w:val="00CE458C"/>
    <w:rsid w:val="00CF1B19"/>
    <w:rsid w:val="00CF5F46"/>
    <w:rsid w:val="00CF7958"/>
    <w:rsid w:val="00D07552"/>
    <w:rsid w:val="00D11CDB"/>
    <w:rsid w:val="00D307A1"/>
    <w:rsid w:val="00D42711"/>
    <w:rsid w:val="00D4403F"/>
    <w:rsid w:val="00D441D9"/>
    <w:rsid w:val="00D446DE"/>
    <w:rsid w:val="00D45D6C"/>
    <w:rsid w:val="00D640B0"/>
    <w:rsid w:val="00D653ED"/>
    <w:rsid w:val="00D65DB2"/>
    <w:rsid w:val="00D6650A"/>
    <w:rsid w:val="00D7220A"/>
    <w:rsid w:val="00D72EE4"/>
    <w:rsid w:val="00D75B4F"/>
    <w:rsid w:val="00D76462"/>
    <w:rsid w:val="00D77713"/>
    <w:rsid w:val="00D77772"/>
    <w:rsid w:val="00D779C8"/>
    <w:rsid w:val="00D808E6"/>
    <w:rsid w:val="00D95198"/>
    <w:rsid w:val="00D973C5"/>
    <w:rsid w:val="00DA532B"/>
    <w:rsid w:val="00DA6428"/>
    <w:rsid w:val="00DB213D"/>
    <w:rsid w:val="00DB2727"/>
    <w:rsid w:val="00DD5A33"/>
    <w:rsid w:val="00DD77F8"/>
    <w:rsid w:val="00DE48BE"/>
    <w:rsid w:val="00DE4DE0"/>
    <w:rsid w:val="00DF742C"/>
    <w:rsid w:val="00E10308"/>
    <w:rsid w:val="00E1420C"/>
    <w:rsid w:val="00E22833"/>
    <w:rsid w:val="00E36AEF"/>
    <w:rsid w:val="00E43DEF"/>
    <w:rsid w:val="00E43F9C"/>
    <w:rsid w:val="00E46BF4"/>
    <w:rsid w:val="00E50334"/>
    <w:rsid w:val="00E63C4D"/>
    <w:rsid w:val="00E66CFD"/>
    <w:rsid w:val="00E709EF"/>
    <w:rsid w:val="00E7326E"/>
    <w:rsid w:val="00E755D0"/>
    <w:rsid w:val="00E91B7E"/>
    <w:rsid w:val="00E9265A"/>
    <w:rsid w:val="00E92B2C"/>
    <w:rsid w:val="00E97B36"/>
    <w:rsid w:val="00E97D6A"/>
    <w:rsid w:val="00EA263E"/>
    <w:rsid w:val="00EA3693"/>
    <w:rsid w:val="00ED02B3"/>
    <w:rsid w:val="00ED2165"/>
    <w:rsid w:val="00ED7C45"/>
    <w:rsid w:val="00EE38ED"/>
    <w:rsid w:val="00EE40FC"/>
    <w:rsid w:val="00EF088E"/>
    <w:rsid w:val="00EF236A"/>
    <w:rsid w:val="00EF3743"/>
    <w:rsid w:val="00EF6C60"/>
    <w:rsid w:val="00F014DE"/>
    <w:rsid w:val="00F11D23"/>
    <w:rsid w:val="00F149BF"/>
    <w:rsid w:val="00F15D93"/>
    <w:rsid w:val="00F2221D"/>
    <w:rsid w:val="00F224ED"/>
    <w:rsid w:val="00F2312B"/>
    <w:rsid w:val="00F2436E"/>
    <w:rsid w:val="00F40DFA"/>
    <w:rsid w:val="00F47AB5"/>
    <w:rsid w:val="00F534E4"/>
    <w:rsid w:val="00F550D2"/>
    <w:rsid w:val="00F56749"/>
    <w:rsid w:val="00F61DCB"/>
    <w:rsid w:val="00F627B1"/>
    <w:rsid w:val="00F62DBF"/>
    <w:rsid w:val="00F8130F"/>
    <w:rsid w:val="00F91444"/>
    <w:rsid w:val="00FA6D15"/>
    <w:rsid w:val="00FB7233"/>
    <w:rsid w:val="00FD08B2"/>
    <w:rsid w:val="00FD5EE9"/>
    <w:rsid w:val="00FD6F23"/>
    <w:rsid w:val="00FE5323"/>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42A9"/>
  <w15:chartTrackingRefBased/>
  <w15:docId w15:val="{7B405BBC-E0EE-45CA-85AC-0593EB75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10D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307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7E0B44"/>
  </w:style>
  <w:style w:type="character" w:customStyle="1" w:styleId="normaltextrun">
    <w:name w:val="normaltextrun"/>
    <w:basedOn w:val="DefaultParagraphFont"/>
    <w:rsid w:val="007E0B44"/>
  </w:style>
  <w:style w:type="character" w:customStyle="1" w:styleId="eop">
    <w:name w:val="eop"/>
    <w:basedOn w:val="DefaultParagraphFont"/>
    <w:rsid w:val="007E0B44"/>
  </w:style>
  <w:style w:type="character" w:styleId="Hyperlink">
    <w:name w:val="Hyperlink"/>
    <w:basedOn w:val="DefaultParagraphFont"/>
    <w:uiPriority w:val="99"/>
    <w:semiHidden/>
    <w:unhideWhenUsed/>
    <w:rsid w:val="007E0B44"/>
    <w:rPr>
      <w:color w:val="0000FF"/>
      <w:u w:val="single"/>
    </w:rPr>
  </w:style>
  <w:style w:type="character" w:styleId="FollowedHyperlink">
    <w:name w:val="FollowedHyperlink"/>
    <w:basedOn w:val="DefaultParagraphFont"/>
    <w:uiPriority w:val="99"/>
    <w:semiHidden/>
    <w:unhideWhenUsed/>
    <w:rsid w:val="007E0B44"/>
    <w:rPr>
      <w:color w:val="800080"/>
      <w:u w:val="single"/>
    </w:rPr>
  </w:style>
  <w:style w:type="paragraph" w:customStyle="1" w:styleId="outlineelement">
    <w:name w:val="outlineelement"/>
    <w:basedOn w:val="Normal"/>
    <w:rsid w:val="007E0B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10D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3079C"/>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426C1C"/>
    <w:rPr>
      <w:b/>
      <w:bCs/>
    </w:rPr>
  </w:style>
  <w:style w:type="paragraph" w:styleId="ListParagraph">
    <w:name w:val="List Paragraph"/>
    <w:basedOn w:val="Normal"/>
    <w:uiPriority w:val="34"/>
    <w:qFormat/>
    <w:rsid w:val="001E4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77624">
      <w:bodyDiv w:val="1"/>
      <w:marLeft w:val="0"/>
      <w:marRight w:val="0"/>
      <w:marTop w:val="0"/>
      <w:marBottom w:val="0"/>
      <w:divBdr>
        <w:top w:val="none" w:sz="0" w:space="0" w:color="auto"/>
        <w:left w:val="none" w:sz="0" w:space="0" w:color="auto"/>
        <w:bottom w:val="none" w:sz="0" w:space="0" w:color="auto"/>
        <w:right w:val="none" w:sz="0" w:space="0" w:color="auto"/>
      </w:divBdr>
    </w:div>
    <w:div w:id="383531090">
      <w:bodyDiv w:val="1"/>
      <w:marLeft w:val="0"/>
      <w:marRight w:val="0"/>
      <w:marTop w:val="0"/>
      <w:marBottom w:val="0"/>
      <w:divBdr>
        <w:top w:val="none" w:sz="0" w:space="0" w:color="auto"/>
        <w:left w:val="none" w:sz="0" w:space="0" w:color="auto"/>
        <w:bottom w:val="none" w:sz="0" w:space="0" w:color="auto"/>
        <w:right w:val="none" w:sz="0" w:space="0" w:color="auto"/>
      </w:divBdr>
    </w:div>
    <w:div w:id="450904374">
      <w:bodyDiv w:val="1"/>
      <w:marLeft w:val="0"/>
      <w:marRight w:val="0"/>
      <w:marTop w:val="0"/>
      <w:marBottom w:val="0"/>
      <w:divBdr>
        <w:top w:val="none" w:sz="0" w:space="0" w:color="auto"/>
        <w:left w:val="none" w:sz="0" w:space="0" w:color="auto"/>
        <w:bottom w:val="none" w:sz="0" w:space="0" w:color="auto"/>
        <w:right w:val="none" w:sz="0" w:space="0" w:color="auto"/>
      </w:divBdr>
    </w:div>
    <w:div w:id="630941821">
      <w:bodyDiv w:val="1"/>
      <w:marLeft w:val="0"/>
      <w:marRight w:val="0"/>
      <w:marTop w:val="0"/>
      <w:marBottom w:val="0"/>
      <w:divBdr>
        <w:top w:val="none" w:sz="0" w:space="0" w:color="auto"/>
        <w:left w:val="none" w:sz="0" w:space="0" w:color="auto"/>
        <w:bottom w:val="none" w:sz="0" w:space="0" w:color="auto"/>
        <w:right w:val="none" w:sz="0" w:space="0" w:color="auto"/>
      </w:divBdr>
    </w:div>
    <w:div w:id="755975928">
      <w:bodyDiv w:val="1"/>
      <w:marLeft w:val="0"/>
      <w:marRight w:val="0"/>
      <w:marTop w:val="0"/>
      <w:marBottom w:val="0"/>
      <w:divBdr>
        <w:top w:val="none" w:sz="0" w:space="0" w:color="auto"/>
        <w:left w:val="none" w:sz="0" w:space="0" w:color="auto"/>
        <w:bottom w:val="none" w:sz="0" w:space="0" w:color="auto"/>
        <w:right w:val="none" w:sz="0" w:space="0" w:color="auto"/>
      </w:divBdr>
    </w:div>
    <w:div w:id="784275292">
      <w:bodyDiv w:val="1"/>
      <w:marLeft w:val="0"/>
      <w:marRight w:val="0"/>
      <w:marTop w:val="0"/>
      <w:marBottom w:val="0"/>
      <w:divBdr>
        <w:top w:val="none" w:sz="0" w:space="0" w:color="auto"/>
        <w:left w:val="none" w:sz="0" w:space="0" w:color="auto"/>
        <w:bottom w:val="none" w:sz="0" w:space="0" w:color="auto"/>
        <w:right w:val="none" w:sz="0" w:space="0" w:color="auto"/>
      </w:divBdr>
      <w:divsChild>
        <w:div w:id="214396666">
          <w:marLeft w:val="0"/>
          <w:marRight w:val="0"/>
          <w:marTop w:val="30"/>
          <w:marBottom w:val="30"/>
          <w:divBdr>
            <w:top w:val="none" w:sz="0" w:space="0" w:color="auto"/>
            <w:left w:val="none" w:sz="0" w:space="0" w:color="auto"/>
            <w:bottom w:val="none" w:sz="0" w:space="0" w:color="auto"/>
            <w:right w:val="none" w:sz="0" w:space="0" w:color="auto"/>
          </w:divBdr>
          <w:divsChild>
            <w:div w:id="1503200643">
              <w:marLeft w:val="0"/>
              <w:marRight w:val="0"/>
              <w:marTop w:val="0"/>
              <w:marBottom w:val="0"/>
              <w:divBdr>
                <w:top w:val="none" w:sz="0" w:space="0" w:color="auto"/>
                <w:left w:val="none" w:sz="0" w:space="0" w:color="auto"/>
                <w:bottom w:val="none" w:sz="0" w:space="0" w:color="auto"/>
                <w:right w:val="none" w:sz="0" w:space="0" w:color="auto"/>
              </w:divBdr>
              <w:divsChild>
                <w:div w:id="1724517929">
                  <w:marLeft w:val="0"/>
                  <w:marRight w:val="0"/>
                  <w:marTop w:val="0"/>
                  <w:marBottom w:val="0"/>
                  <w:divBdr>
                    <w:top w:val="none" w:sz="0" w:space="0" w:color="auto"/>
                    <w:left w:val="none" w:sz="0" w:space="0" w:color="auto"/>
                    <w:bottom w:val="none" w:sz="0" w:space="0" w:color="auto"/>
                    <w:right w:val="none" w:sz="0" w:space="0" w:color="auto"/>
                  </w:divBdr>
                </w:div>
              </w:divsChild>
            </w:div>
            <w:div w:id="1156802016">
              <w:marLeft w:val="0"/>
              <w:marRight w:val="0"/>
              <w:marTop w:val="0"/>
              <w:marBottom w:val="0"/>
              <w:divBdr>
                <w:top w:val="none" w:sz="0" w:space="0" w:color="auto"/>
                <w:left w:val="none" w:sz="0" w:space="0" w:color="auto"/>
                <w:bottom w:val="none" w:sz="0" w:space="0" w:color="auto"/>
                <w:right w:val="none" w:sz="0" w:space="0" w:color="auto"/>
              </w:divBdr>
              <w:divsChild>
                <w:div w:id="1902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50">
          <w:marLeft w:val="0"/>
          <w:marRight w:val="0"/>
          <w:marTop w:val="30"/>
          <w:marBottom w:val="30"/>
          <w:divBdr>
            <w:top w:val="none" w:sz="0" w:space="0" w:color="auto"/>
            <w:left w:val="none" w:sz="0" w:space="0" w:color="auto"/>
            <w:bottom w:val="none" w:sz="0" w:space="0" w:color="auto"/>
            <w:right w:val="none" w:sz="0" w:space="0" w:color="auto"/>
          </w:divBdr>
          <w:divsChild>
            <w:div w:id="1357536554">
              <w:marLeft w:val="0"/>
              <w:marRight w:val="0"/>
              <w:marTop w:val="0"/>
              <w:marBottom w:val="0"/>
              <w:divBdr>
                <w:top w:val="none" w:sz="0" w:space="0" w:color="auto"/>
                <w:left w:val="none" w:sz="0" w:space="0" w:color="auto"/>
                <w:bottom w:val="none" w:sz="0" w:space="0" w:color="auto"/>
                <w:right w:val="none" w:sz="0" w:space="0" w:color="auto"/>
              </w:divBdr>
              <w:divsChild>
                <w:div w:id="679624964">
                  <w:marLeft w:val="0"/>
                  <w:marRight w:val="0"/>
                  <w:marTop w:val="0"/>
                  <w:marBottom w:val="0"/>
                  <w:divBdr>
                    <w:top w:val="none" w:sz="0" w:space="0" w:color="auto"/>
                    <w:left w:val="none" w:sz="0" w:space="0" w:color="auto"/>
                    <w:bottom w:val="none" w:sz="0" w:space="0" w:color="auto"/>
                    <w:right w:val="none" w:sz="0" w:space="0" w:color="auto"/>
                  </w:divBdr>
                </w:div>
              </w:divsChild>
            </w:div>
            <w:div w:id="501166769">
              <w:marLeft w:val="0"/>
              <w:marRight w:val="0"/>
              <w:marTop w:val="0"/>
              <w:marBottom w:val="0"/>
              <w:divBdr>
                <w:top w:val="none" w:sz="0" w:space="0" w:color="auto"/>
                <w:left w:val="none" w:sz="0" w:space="0" w:color="auto"/>
                <w:bottom w:val="none" w:sz="0" w:space="0" w:color="auto"/>
                <w:right w:val="none" w:sz="0" w:space="0" w:color="auto"/>
              </w:divBdr>
              <w:divsChild>
                <w:div w:id="7123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8301">
          <w:marLeft w:val="0"/>
          <w:marRight w:val="0"/>
          <w:marTop w:val="30"/>
          <w:marBottom w:val="30"/>
          <w:divBdr>
            <w:top w:val="none" w:sz="0" w:space="0" w:color="auto"/>
            <w:left w:val="none" w:sz="0" w:space="0" w:color="auto"/>
            <w:bottom w:val="none" w:sz="0" w:space="0" w:color="auto"/>
            <w:right w:val="none" w:sz="0" w:space="0" w:color="auto"/>
          </w:divBdr>
          <w:divsChild>
            <w:div w:id="188685071">
              <w:marLeft w:val="0"/>
              <w:marRight w:val="0"/>
              <w:marTop w:val="0"/>
              <w:marBottom w:val="0"/>
              <w:divBdr>
                <w:top w:val="none" w:sz="0" w:space="0" w:color="auto"/>
                <w:left w:val="none" w:sz="0" w:space="0" w:color="auto"/>
                <w:bottom w:val="none" w:sz="0" w:space="0" w:color="auto"/>
                <w:right w:val="none" w:sz="0" w:space="0" w:color="auto"/>
              </w:divBdr>
              <w:divsChild>
                <w:div w:id="98843008">
                  <w:marLeft w:val="0"/>
                  <w:marRight w:val="0"/>
                  <w:marTop w:val="0"/>
                  <w:marBottom w:val="0"/>
                  <w:divBdr>
                    <w:top w:val="none" w:sz="0" w:space="0" w:color="auto"/>
                    <w:left w:val="none" w:sz="0" w:space="0" w:color="auto"/>
                    <w:bottom w:val="none" w:sz="0" w:space="0" w:color="auto"/>
                    <w:right w:val="none" w:sz="0" w:space="0" w:color="auto"/>
                  </w:divBdr>
                </w:div>
              </w:divsChild>
            </w:div>
            <w:div w:id="1833981040">
              <w:marLeft w:val="0"/>
              <w:marRight w:val="0"/>
              <w:marTop w:val="0"/>
              <w:marBottom w:val="0"/>
              <w:divBdr>
                <w:top w:val="none" w:sz="0" w:space="0" w:color="auto"/>
                <w:left w:val="none" w:sz="0" w:space="0" w:color="auto"/>
                <w:bottom w:val="none" w:sz="0" w:space="0" w:color="auto"/>
                <w:right w:val="none" w:sz="0" w:space="0" w:color="auto"/>
              </w:divBdr>
              <w:divsChild>
                <w:div w:id="3119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956">
          <w:marLeft w:val="0"/>
          <w:marRight w:val="0"/>
          <w:marTop w:val="30"/>
          <w:marBottom w:val="30"/>
          <w:divBdr>
            <w:top w:val="none" w:sz="0" w:space="0" w:color="auto"/>
            <w:left w:val="none" w:sz="0" w:space="0" w:color="auto"/>
            <w:bottom w:val="none" w:sz="0" w:space="0" w:color="auto"/>
            <w:right w:val="none" w:sz="0" w:space="0" w:color="auto"/>
          </w:divBdr>
          <w:divsChild>
            <w:div w:id="519661834">
              <w:marLeft w:val="0"/>
              <w:marRight w:val="0"/>
              <w:marTop w:val="0"/>
              <w:marBottom w:val="0"/>
              <w:divBdr>
                <w:top w:val="none" w:sz="0" w:space="0" w:color="auto"/>
                <w:left w:val="none" w:sz="0" w:space="0" w:color="auto"/>
                <w:bottom w:val="none" w:sz="0" w:space="0" w:color="auto"/>
                <w:right w:val="none" w:sz="0" w:space="0" w:color="auto"/>
              </w:divBdr>
              <w:divsChild>
                <w:div w:id="512305356">
                  <w:marLeft w:val="0"/>
                  <w:marRight w:val="0"/>
                  <w:marTop w:val="0"/>
                  <w:marBottom w:val="0"/>
                  <w:divBdr>
                    <w:top w:val="none" w:sz="0" w:space="0" w:color="auto"/>
                    <w:left w:val="none" w:sz="0" w:space="0" w:color="auto"/>
                    <w:bottom w:val="none" w:sz="0" w:space="0" w:color="auto"/>
                    <w:right w:val="none" w:sz="0" w:space="0" w:color="auto"/>
                  </w:divBdr>
                </w:div>
              </w:divsChild>
            </w:div>
            <w:div w:id="1278289749">
              <w:marLeft w:val="0"/>
              <w:marRight w:val="0"/>
              <w:marTop w:val="0"/>
              <w:marBottom w:val="0"/>
              <w:divBdr>
                <w:top w:val="none" w:sz="0" w:space="0" w:color="auto"/>
                <w:left w:val="none" w:sz="0" w:space="0" w:color="auto"/>
                <w:bottom w:val="none" w:sz="0" w:space="0" w:color="auto"/>
                <w:right w:val="none" w:sz="0" w:space="0" w:color="auto"/>
              </w:divBdr>
              <w:divsChild>
                <w:div w:id="36122582">
                  <w:marLeft w:val="0"/>
                  <w:marRight w:val="0"/>
                  <w:marTop w:val="0"/>
                  <w:marBottom w:val="0"/>
                  <w:divBdr>
                    <w:top w:val="none" w:sz="0" w:space="0" w:color="auto"/>
                    <w:left w:val="none" w:sz="0" w:space="0" w:color="auto"/>
                    <w:bottom w:val="none" w:sz="0" w:space="0" w:color="auto"/>
                    <w:right w:val="none" w:sz="0" w:space="0" w:color="auto"/>
                  </w:divBdr>
                </w:div>
              </w:divsChild>
            </w:div>
            <w:div w:id="1198738219">
              <w:marLeft w:val="0"/>
              <w:marRight w:val="0"/>
              <w:marTop w:val="0"/>
              <w:marBottom w:val="0"/>
              <w:divBdr>
                <w:top w:val="none" w:sz="0" w:space="0" w:color="auto"/>
                <w:left w:val="none" w:sz="0" w:space="0" w:color="auto"/>
                <w:bottom w:val="none" w:sz="0" w:space="0" w:color="auto"/>
                <w:right w:val="none" w:sz="0" w:space="0" w:color="auto"/>
              </w:divBdr>
              <w:divsChild>
                <w:div w:id="2143303262">
                  <w:marLeft w:val="0"/>
                  <w:marRight w:val="0"/>
                  <w:marTop w:val="0"/>
                  <w:marBottom w:val="0"/>
                  <w:divBdr>
                    <w:top w:val="none" w:sz="0" w:space="0" w:color="auto"/>
                    <w:left w:val="none" w:sz="0" w:space="0" w:color="auto"/>
                    <w:bottom w:val="none" w:sz="0" w:space="0" w:color="auto"/>
                    <w:right w:val="none" w:sz="0" w:space="0" w:color="auto"/>
                  </w:divBdr>
                </w:div>
              </w:divsChild>
            </w:div>
            <w:div w:id="1517231746">
              <w:marLeft w:val="0"/>
              <w:marRight w:val="0"/>
              <w:marTop w:val="0"/>
              <w:marBottom w:val="0"/>
              <w:divBdr>
                <w:top w:val="none" w:sz="0" w:space="0" w:color="auto"/>
                <w:left w:val="none" w:sz="0" w:space="0" w:color="auto"/>
                <w:bottom w:val="none" w:sz="0" w:space="0" w:color="auto"/>
                <w:right w:val="none" w:sz="0" w:space="0" w:color="auto"/>
              </w:divBdr>
              <w:divsChild>
                <w:div w:id="7580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873">
          <w:marLeft w:val="0"/>
          <w:marRight w:val="0"/>
          <w:marTop w:val="30"/>
          <w:marBottom w:val="30"/>
          <w:divBdr>
            <w:top w:val="none" w:sz="0" w:space="0" w:color="auto"/>
            <w:left w:val="none" w:sz="0" w:space="0" w:color="auto"/>
            <w:bottom w:val="none" w:sz="0" w:space="0" w:color="auto"/>
            <w:right w:val="none" w:sz="0" w:space="0" w:color="auto"/>
          </w:divBdr>
          <w:divsChild>
            <w:div w:id="1744183057">
              <w:marLeft w:val="0"/>
              <w:marRight w:val="0"/>
              <w:marTop w:val="0"/>
              <w:marBottom w:val="0"/>
              <w:divBdr>
                <w:top w:val="none" w:sz="0" w:space="0" w:color="auto"/>
                <w:left w:val="none" w:sz="0" w:space="0" w:color="auto"/>
                <w:bottom w:val="none" w:sz="0" w:space="0" w:color="auto"/>
                <w:right w:val="none" w:sz="0" w:space="0" w:color="auto"/>
              </w:divBdr>
              <w:divsChild>
                <w:div w:id="2138135658">
                  <w:marLeft w:val="0"/>
                  <w:marRight w:val="0"/>
                  <w:marTop w:val="0"/>
                  <w:marBottom w:val="0"/>
                  <w:divBdr>
                    <w:top w:val="none" w:sz="0" w:space="0" w:color="auto"/>
                    <w:left w:val="none" w:sz="0" w:space="0" w:color="auto"/>
                    <w:bottom w:val="none" w:sz="0" w:space="0" w:color="auto"/>
                    <w:right w:val="none" w:sz="0" w:space="0" w:color="auto"/>
                  </w:divBdr>
                </w:div>
              </w:divsChild>
            </w:div>
            <w:div w:id="1994867757">
              <w:marLeft w:val="0"/>
              <w:marRight w:val="0"/>
              <w:marTop w:val="0"/>
              <w:marBottom w:val="0"/>
              <w:divBdr>
                <w:top w:val="none" w:sz="0" w:space="0" w:color="auto"/>
                <w:left w:val="none" w:sz="0" w:space="0" w:color="auto"/>
                <w:bottom w:val="none" w:sz="0" w:space="0" w:color="auto"/>
                <w:right w:val="none" w:sz="0" w:space="0" w:color="auto"/>
              </w:divBdr>
              <w:divsChild>
                <w:div w:id="169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880">
          <w:marLeft w:val="0"/>
          <w:marRight w:val="0"/>
          <w:marTop w:val="30"/>
          <w:marBottom w:val="30"/>
          <w:divBdr>
            <w:top w:val="none" w:sz="0" w:space="0" w:color="auto"/>
            <w:left w:val="none" w:sz="0" w:space="0" w:color="auto"/>
            <w:bottom w:val="none" w:sz="0" w:space="0" w:color="auto"/>
            <w:right w:val="none" w:sz="0" w:space="0" w:color="auto"/>
          </w:divBdr>
          <w:divsChild>
            <w:div w:id="366955484">
              <w:marLeft w:val="0"/>
              <w:marRight w:val="0"/>
              <w:marTop w:val="0"/>
              <w:marBottom w:val="0"/>
              <w:divBdr>
                <w:top w:val="none" w:sz="0" w:space="0" w:color="auto"/>
                <w:left w:val="none" w:sz="0" w:space="0" w:color="auto"/>
                <w:bottom w:val="none" w:sz="0" w:space="0" w:color="auto"/>
                <w:right w:val="none" w:sz="0" w:space="0" w:color="auto"/>
              </w:divBdr>
              <w:divsChild>
                <w:div w:id="479812762">
                  <w:marLeft w:val="0"/>
                  <w:marRight w:val="0"/>
                  <w:marTop w:val="0"/>
                  <w:marBottom w:val="0"/>
                  <w:divBdr>
                    <w:top w:val="none" w:sz="0" w:space="0" w:color="auto"/>
                    <w:left w:val="none" w:sz="0" w:space="0" w:color="auto"/>
                    <w:bottom w:val="none" w:sz="0" w:space="0" w:color="auto"/>
                    <w:right w:val="none" w:sz="0" w:space="0" w:color="auto"/>
                  </w:divBdr>
                </w:div>
              </w:divsChild>
            </w:div>
            <w:div w:id="1078165214">
              <w:marLeft w:val="0"/>
              <w:marRight w:val="0"/>
              <w:marTop w:val="0"/>
              <w:marBottom w:val="0"/>
              <w:divBdr>
                <w:top w:val="none" w:sz="0" w:space="0" w:color="auto"/>
                <w:left w:val="none" w:sz="0" w:space="0" w:color="auto"/>
                <w:bottom w:val="none" w:sz="0" w:space="0" w:color="auto"/>
                <w:right w:val="none" w:sz="0" w:space="0" w:color="auto"/>
              </w:divBdr>
              <w:divsChild>
                <w:div w:id="17537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4848">
          <w:marLeft w:val="0"/>
          <w:marRight w:val="0"/>
          <w:marTop w:val="30"/>
          <w:marBottom w:val="30"/>
          <w:divBdr>
            <w:top w:val="none" w:sz="0" w:space="0" w:color="auto"/>
            <w:left w:val="none" w:sz="0" w:space="0" w:color="auto"/>
            <w:bottom w:val="none" w:sz="0" w:space="0" w:color="auto"/>
            <w:right w:val="none" w:sz="0" w:space="0" w:color="auto"/>
          </w:divBdr>
          <w:divsChild>
            <w:div w:id="590818819">
              <w:marLeft w:val="0"/>
              <w:marRight w:val="0"/>
              <w:marTop w:val="0"/>
              <w:marBottom w:val="0"/>
              <w:divBdr>
                <w:top w:val="none" w:sz="0" w:space="0" w:color="auto"/>
                <w:left w:val="none" w:sz="0" w:space="0" w:color="auto"/>
                <w:bottom w:val="none" w:sz="0" w:space="0" w:color="auto"/>
                <w:right w:val="none" w:sz="0" w:space="0" w:color="auto"/>
              </w:divBdr>
              <w:divsChild>
                <w:div w:id="233053003">
                  <w:marLeft w:val="0"/>
                  <w:marRight w:val="0"/>
                  <w:marTop w:val="0"/>
                  <w:marBottom w:val="0"/>
                  <w:divBdr>
                    <w:top w:val="none" w:sz="0" w:space="0" w:color="auto"/>
                    <w:left w:val="none" w:sz="0" w:space="0" w:color="auto"/>
                    <w:bottom w:val="none" w:sz="0" w:space="0" w:color="auto"/>
                    <w:right w:val="none" w:sz="0" w:space="0" w:color="auto"/>
                  </w:divBdr>
                </w:div>
              </w:divsChild>
            </w:div>
            <w:div w:id="1436054125">
              <w:marLeft w:val="0"/>
              <w:marRight w:val="0"/>
              <w:marTop w:val="0"/>
              <w:marBottom w:val="0"/>
              <w:divBdr>
                <w:top w:val="none" w:sz="0" w:space="0" w:color="auto"/>
                <w:left w:val="none" w:sz="0" w:space="0" w:color="auto"/>
                <w:bottom w:val="none" w:sz="0" w:space="0" w:color="auto"/>
                <w:right w:val="none" w:sz="0" w:space="0" w:color="auto"/>
              </w:divBdr>
              <w:divsChild>
                <w:div w:id="10975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4309">
          <w:marLeft w:val="0"/>
          <w:marRight w:val="0"/>
          <w:marTop w:val="30"/>
          <w:marBottom w:val="30"/>
          <w:divBdr>
            <w:top w:val="none" w:sz="0" w:space="0" w:color="auto"/>
            <w:left w:val="none" w:sz="0" w:space="0" w:color="auto"/>
            <w:bottom w:val="none" w:sz="0" w:space="0" w:color="auto"/>
            <w:right w:val="none" w:sz="0" w:space="0" w:color="auto"/>
          </w:divBdr>
          <w:divsChild>
            <w:div w:id="724379035">
              <w:marLeft w:val="0"/>
              <w:marRight w:val="0"/>
              <w:marTop w:val="0"/>
              <w:marBottom w:val="0"/>
              <w:divBdr>
                <w:top w:val="none" w:sz="0" w:space="0" w:color="auto"/>
                <w:left w:val="none" w:sz="0" w:space="0" w:color="auto"/>
                <w:bottom w:val="none" w:sz="0" w:space="0" w:color="auto"/>
                <w:right w:val="none" w:sz="0" w:space="0" w:color="auto"/>
              </w:divBdr>
              <w:divsChild>
                <w:div w:id="1555045642">
                  <w:marLeft w:val="0"/>
                  <w:marRight w:val="0"/>
                  <w:marTop w:val="0"/>
                  <w:marBottom w:val="0"/>
                  <w:divBdr>
                    <w:top w:val="none" w:sz="0" w:space="0" w:color="auto"/>
                    <w:left w:val="none" w:sz="0" w:space="0" w:color="auto"/>
                    <w:bottom w:val="none" w:sz="0" w:space="0" w:color="auto"/>
                    <w:right w:val="none" w:sz="0" w:space="0" w:color="auto"/>
                  </w:divBdr>
                </w:div>
              </w:divsChild>
            </w:div>
            <w:div w:id="672150798">
              <w:marLeft w:val="0"/>
              <w:marRight w:val="0"/>
              <w:marTop w:val="0"/>
              <w:marBottom w:val="0"/>
              <w:divBdr>
                <w:top w:val="none" w:sz="0" w:space="0" w:color="auto"/>
                <w:left w:val="none" w:sz="0" w:space="0" w:color="auto"/>
                <w:bottom w:val="none" w:sz="0" w:space="0" w:color="auto"/>
                <w:right w:val="none" w:sz="0" w:space="0" w:color="auto"/>
              </w:divBdr>
              <w:divsChild>
                <w:div w:id="1748771770">
                  <w:marLeft w:val="0"/>
                  <w:marRight w:val="0"/>
                  <w:marTop w:val="0"/>
                  <w:marBottom w:val="0"/>
                  <w:divBdr>
                    <w:top w:val="none" w:sz="0" w:space="0" w:color="auto"/>
                    <w:left w:val="none" w:sz="0" w:space="0" w:color="auto"/>
                    <w:bottom w:val="none" w:sz="0" w:space="0" w:color="auto"/>
                    <w:right w:val="none" w:sz="0" w:space="0" w:color="auto"/>
                  </w:divBdr>
                </w:div>
              </w:divsChild>
            </w:div>
            <w:div w:id="302732194">
              <w:marLeft w:val="0"/>
              <w:marRight w:val="0"/>
              <w:marTop w:val="0"/>
              <w:marBottom w:val="0"/>
              <w:divBdr>
                <w:top w:val="none" w:sz="0" w:space="0" w:color="auto"/>
                <w:left w:val="none" w:sz="0" w:space="0" w:color="auto"/>
                <w:bottom w:val="none" w:sz="0" w:space="0" w:color="auto"/>
                <w:right w:val="none" w:sz="0" w:space="0" w:color="auto"/>
              </w:divBdr>
              <w:divsChild>
                <w:div w:id="2052150855">
                  <w:marLeft w:val="0"/>
                  <w:marRight w:val="0"/>
                  <w:marTop w:val="0"/>
                  <w:marBottom w:val="0"/>
                  <w:divBdr>
                    <w:top w:val="none" w:sz="0" w:space="0" w:color="auto"/>
                    <w:left w:val="none" w:sz="0" w:space="0" w:color="auto"/>
                    <w:bottom w:val="none" w:sz="0" w:space="0" w:color="auto"/>
                    <w:right w:val="none" w:sz="0" w:space="0" w:color="auto"/>
                  </w:divBdr>
                </w:div>
              </w:divsChild>
            </w:div>
            <w:div w:id="5719167">
              <w:marLeft w:val="0"/>
              <w:marRight w:val="0"/>
              <w:marTop w:val="0"/>
              <w:marBottom w:val="0"/>
              <w:divBdr>
                <w:top w:val="none" w:sz="0" w:space="0" w:color="auto"/>
                <w:left w:val="none" w:sz="0" w:space="0" w:color="auto"/>
                <w:bottom w:val="none" w:sz="0" w:space="0" w:color="auto"/>
                <w:right w:val="none" w:sz="0" w:space="0" w:color="auto"/>
              </w:divBdr>
              <w:divsChild>
                <w:div w:id="1621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102">
          <w:marLeft w:val="0"/>
          <w:marRight w:val="0"/>
          <w:marTop w:val="30"/>
          <w:marBottom w:val="30"/>
          <w:divBdr>
            <w:top w:val="none" w:sz="0" w:space="0" w:color="auto"/>
            <w:left w:val="none" w:sz="0" w:space="0" w:color="auto"/>
            <w:bottom w:val="none" w:sz="0" w:space="0" w:color="auto"/>
            <w:right w:val="none" w:sz="0" w:space="0" w:color="auto"/>
          </w:divBdr>
          <w:divsChild>
            <w:div w:id="517278431">
              <w:marLeft w:val="0"/>
              <w:marRight w:val="0"/>
              <w:marTop w:val="0"/>
              <w:marBottom w:val="0"/>
              <w:divBdr>
                <w:top w:val="none" w:sz="0" w:space="0" w:color="auto"/>
                <w:left w:val="none" w:sz="0" w:space="0" w:color="auto"/>
                <w:bottom w:val="none" w:sz="0" w:space="0" w:color="auto"/>
                <w:right w:val="none" w:sz="0" w:space="0" w:color="auto"/>
              </w:divBdr>
              <w:divsChild>
                <w:div w:id="1729065896">
                  <w:marLeft w:val="0"/>
                  <w:marRight w:val="0"/>
                  <w:marTop w:val="0"/>
                  <w:marBottom w:val="0"/>
                  <w:divBdr>
                    <w:top w:val="none" w:sz="0" w:space="0" w:color="auto"/>
                    <w:left w:val="none" w:sz="0" w:space="0" w:color="auto"/>
                    <w:bottom w:val="none" w:sz="0" w:space="0" w:color="auto"/>
                    <w:right w:val="none" w:sz="0" w:space="0" w:color="auto"/>
                  </w:divBdr>
                </w:div>
              </w:divsChild>
            </w:div>
            <w:div w:id="1062947186">
              <w:marLeft w:val="0"/>
              <w:marRight w:val="0"/>
              <w:marTop w:val="0"/>
              <w:marBottom w:val="0"/>
              <w:divBdr>
                <w:top w:val="none" w:sz="0" w:space="0" w:color="auto"/>
                <w:left w:val="none" w:sz="0" w:space="0" w:color="auto"/>
                <w:bottom w:val="none" w:sz="0" w:space="0" w:color="auto"/>
                <w:right w:val="none" w:sz="0" w:space="0" w:color="auto"/>
              </w:divBdr>
              <w:divsChild>
                <w:div w:id="6110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8655">
          <w:marLeft w:val="0"/>
          <w:marRight w:val="0"/>
          <w:marTop w:val="30"/>
          <w:marBottom w:val="30"/>
          <w:divBdr>
            <w:top w:val="none" w:sz="0" w:space="0" w:color="auto"/>
            <w:left w:val="none" w:sz="0" w:space="0" w:color="auto"/>
            <w:bottom w:val="none" w:sz="0" w:space="0" w:color="auto"/>
            <w:right w:val="none" w:sz="0" w:space="0" w:color="auto"/>
          </w:divBdr>
          <w:divsChild>
            <w:div w:id="1783070187">
              <w:marLeft w:val="0"/>
              <w:marRight w:val="0"/>
              <w:marTop w:val="0"/>
              <w:marBottom w:val="0"/>
              <w:divBdr>
                <w:top w:val="none" w:sz="0" w:space="0" w:color="auto"/>
                <w:left w:val="none" w:sz="0" w:space="0" w:color="auto"/>
                <w:bottom w:val="none" w:sz="0" w:space="0" w:color="auto"/>
                <w:right w:val="none" w:sz="0" w:space="0" w:color="auto"/>
              </w:divBdr>
              <w:divsChild>
                <w:div w:id="2060392953">
                  <w:marLeft w:val="0"/>
                  <w:marRight w:val="0"/>
                  <w:marTop w:val="0"/>
                  <w:marBottom w:val="0"/>
                  <w:divBdr>
                    <w:top w:val="none" w:sz="0" w:space="0" w:color="auto"/>
                    <w:left w:val="none" w:sz="0" w:space="0" w:color="auto"/>
                    <w:bottom w:val="none" w:sz="0" w:space="0" w:color="auto"/>
                    <w:right w:val="none" w:sz="0" w:space="0" w:color="auto"/>
                  </w:divBdr>
                </w:div>
              </w:divsChild>
            </w:div>
            <w:div w:id="1520043192">
              <w:marLeft w:val="0"/>
              <w:marRight w:val="0"/>
              <w:marTop w:val="0"/>
              <w:marBottom w:val="0"/>
              <w:divBdr>
                <w:top w:val="none" w:sz="0" w:space="0" w:color="auto"/>
                <w:left w:val="none" w:sz="0" w:space="0" w:color="auto"/>
                <w:bottom w:val="none" w:sz="0" w:space="0" w:color="auto"/>
                <w:right w:val="none" w:sz="0" w:space="0" w:color="auto"/>
              </w:divBdr>
              <w:divsChild>
                <w:div w:id="999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8323">
          <w:marLeft w:val="0"/>
          <w:marRight w:val="0"/>
          <w:marTop w:val="30"/>
          <w:marBottom w:val="30"/>
          <w:divBdr>
            <w:top w:val="none" w:sz="0" w:space="0" w:color="auto"/>
            <w:left w:val="none" w:sz="0" w:space="0" w:color="auto"/>
            <w:bottom w:val="none" w:sz="0" w:space="0" w:color="auto"/>
            <w:right w:val="none" w:sz="0" w:space="0" w:color="auto"/>
          </w:divBdr>
          <w:divsChild>
            <w:div w:id="425157523">
              <w:marLeft w:val="0"/>
              <w:marRight w:val="0"/>
              <w:marTop w:val="0"/>
              <w:marBottom w:val="0"/>
              <w:divBdr>
                <w:top w:val="none" w:sz="0" w:space="0" w:color="auto"/>
                <w:left w:val="none" w:sz="0" w:space="0" w:color="auto"/>
                <w:bottom w:val="none" w:sz="0" w:space="0" w:color="auto"/>
                <w:right w:val="none" w:sz="0" w:space="0" w:color="auto"/>
              </w:divBdr>
              <w:divsChild>
                <w:div w:id="1386560850">
                  <w:marLeft w:val="0"/>
                  <w:marRight w:val="0"/>
                  <w:marTop w:val="0"/>
                  <w:marBottom w:val="0"/>
                  <w:divBdr>
                    <w:top w:val="none" w:sz="0" w:space="0" w:color="auto"/>
                    <w:left w:val="none" w:sz="0" w:space="0" w:color="auto"/>
                    <w:bottom w:val="none" w:sz="0" w:space="0" w:color="auto"/>
                    <w:right w:val="none" w:sz="0" w:space="0" w:color="auto"/>
                  </w:divBdr>
                </w:div>
              </w:divsChild>
            </w:div>
            <w:div w:id="1640767519">
              <w:marLeft w:val="0"/>
              <w:marRight w:val="0"/>
              <w:marTop w:val="0"/>
              <w:marBottom w:val="0"/>
              <w:divBdr>
                <w:top w:val="none" w:sz="0" w:space="0" w:color="auto"/>
                <w:left w:val="none" w:sz="0" w:space="0" w:color="auto"/>
                <w:bottom w:val="none" w:sz="0" w:space="0" w:color="auto"/>
                <w:right w:val="none" w:sz="0" w:space="0" w:color="auto"/>
              </w:divBdr>
              <w:divsChild>
                <w:div w:id="52140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0131">
          <w:marLeft w:val="0"/>
          <w:marRight w:val="0"/>
          <w:marTop w:val="30"/>
          <w:marBottom w:val="30"/>
          <w:divBdr>
            <w:top w:val="none" w:sz="0" w:space="0" w:color="auto"/>
            <w:left w:val="none" w:sz="0" w:space="0" w:color="auto"/>
            <w:bottom w:val="none" w:sz="0" w:space="0" w:color="auto"/>
            <w:right w:val="none" w:sz="0" w:space="0" w:color="auto"/>
          </w:divBdr>
          <w:divsChild>
            <w:div w:id="245118511">
              <w:marLeft w:val="0"/>
              <w:marRight w:val="0"/>
              <w:marTop w:val="0"/>
              <w:marBottom w:val="0"/>
              <w:divBdr>
                <w:top w:val="none" w:sz="0" w:space="0" w:color="auto"/>
                <w:left w:val="none" w:sz="0" w:space="0" w:color="auto"/>
                <w:bottom w:val="none" w:sz="0" w:space="0" w:color="auto"/>
                <w:right w:val="none" w:sz="0" w:space="0" w:color="auto"/>
              </w:divBdr>
              <w:divsChild>
                <w:div w:id="1096631535">
                  <w:marLeft w:val="0"/>
                  <w:marRight w:val="0"/>
                  <w:marTop w:val="0"/>
                  <w:marBottom w:val="0"/>
                  <w:divBdr>
                    <w:top w:val="none" w:sz="0" w:space="0" w:color="auto"/>
                    <w:left w:val="none" w:sz="0" w:space="0" w:color="auto"/>
                    <w:bottom w:val="none" w:sz="0" w:space="0" w:color="auto"/>
                    <w:right w:val="none" w:sz="0" w:space="0" w:color="auto"/>
                  </w:divBdr>
                </w:div>
              </w:divsChild>
            </w:div>
            <w:div w:id="292297839">
              <w:marLeft w:val="0"/>
              <w:marRight w:val="0"/>
              <w:marTop w:val="0"/>
              <w:marBottom w:val="0"/>
              <w:divBdr>
                <w:top w:val="none" w:sz="0" w:space="0" w:color="auto"/>
                <w:left w:val="none" w:sz="0" w:space="0" w:color="auto"/>
                <w:bottom w:val="none" w:sz="0" w:space="0" w:color="auto"/>
                <w:right w:val="none" w:sz="0" w:space="0" w:color="auto"/>
              </w:divBdr>
              <w:divsChild>
                <w:div w:id="657079424">
                  <w:marLeft w:val="0"/>
                  <w:marRight w:val="0"/>
                  <w:marTop w:val="0"/>
                  <w:marBottom w:val="0"/>
                  <w:divBdr>
                    <w:top w:val="none" w:sz="0" w:space="0" w:color="auto"/>
                    <w:left w:val="none" w:sz="0" w:space="0" w:color="auto"/>
                    <w:bottom w:val="none" w:sz="0" w:space="0" w:color="auto"/>
                    <w:right w:val="none" w:sz="0" w:space="0" w:color="auto"/>
                  </w:divBdr>
                </w:div>
              </w:divsChild>
            </w:div>
            <w:div w:id="2070298128">
              <w:marLeft w:val="0"/>
              <w:marRight w:val="0"/>
              <w:marTop w:val="0"/>
              <w:marBottom w:val="0"/>
              <w:divBdr>
                <w:top w:val="none" w:sz="0" w:space="0" w:color="auto"/>
                <w:left w:val="none" w:sz="0" w:space="0" w:color="auto"/>
                <w:bottom w:val="none" w:sz="0" w:space="0" w:color="auto"/>
                <w:right w:val="none" w:sz="0" w:space="0" w:color="auto"/>
              </w:divBdr>
              <w:divsChild>
                <w:div w:id="1409771844">
                  <w:marLeft w:val="0"/>
                  <w:marRight w:val="0"/>
                  <w:marTop w:val="0"/>
                  <w:marBottom w:val="0"/>
                  <w:divBdr>
                    <w:top w:val="none" w:sz="0" w:space="0" w:color="auto"/>
                    <w:left w:val="none" w:sz="0" w:space="0" w:color="auto"/>
                    <w:bottom w:val="none" w:sz="0" w:space="0" w:color="auto"/>
                    <w:right w:val="none" w:sz="0" w:space="0" w:color="auto"/>
                  </w:divBdr>
                </w:div>
              </w:divsChild>
            </w:div>
            <w:div w:id="678192478">
              <w:marLeft w:val="0"/>
              <w:marRight w:val="0"/>
              <w:marTop w:val="0"/>
              <w:marBottom w:val="0"/>
              <w:divBdr>
                <w:top w:val="none" w:sz="0" w:space="0" w:color="auto"/>
                <w:left w:val="none" w:sz="0" w:space="0" w:color="auto"/>
                <w:bottom w:val="none" w:sz="0" w:space="0" w:color="auto"/>
                <w:right w:val="none" w:sz="0" w:space="0" w:color="auto"/>
              </w:divBdr>
              <w:divsChild>
                <w:div w:id="1938975219">
                  <w:marLeft w:val="0"/>
                  <w:marRight w:val="0"/>
                  <w:marTop w:val="0"/>
                  <w:marBottom w:val="0"/>
                  <w:divBdr>
                    <w:top w:val="none" w:sz="0" w:space="0" w:color="auto"/>
                    <w:left w:val="none" w:sz="0" w:space="0" w:color="auto"/>
                    <w:bottom w:val="none" w:sz="0" w:space="0" w:color="auto"/>
                    <w:right w:val="none" w:sz="0" w:space="0" w:color="auto"/>
                  </w:divBdr>
                </w:div>
              </w:divsChild>
            </w:div>
            <w:div w:id="392001815">
              <w:marLeft w:val="0"/>
              <w:marRight w:val="0"/>
              <w:marTop w:val="0"/>
              <w:marBottom w:val="0"/>
              <w:divBdr>
                <w:top w:val="none" w:sz="0" w:space="0" w:color="auto"/>
                <w:left w:val="none" w:sz="0" w:space="0" w:color="auto"/>
                <w:bottom w:val="none" w:sz="0" w:space="0" w:color="auto"/>
                <w:right w:val="none" w:sz="0" w:space="0" w:color="auto"/>
              </w:divBdr>
              <w:divsChild>
                <w:div w:id="1994987082">
                  <w:marLeft w:val="0"/>
                  <w:marRight w:val="0"/>
                  <w:marTop w:val="0"/>
                  <w:marBottom w:val="0"/>
                  <w:divBdr>
                    <w:top w:val="none" w:sz="0" w:space="0" w:color="auto"/>
                    <w:left w:val="none" w:sz="0" w:space="0" w:color="auto"/>
                    <w:bottom w:val="none" w:sz="0" w:space="0" w:color="auto"/>
                    <w:right w:val="none" w:sz="0" w:space="0" w:color="auto"/>
                  </w:divBdr>
                </w:div>
              </w:divsChild>
            </w:div>
            <w:div w:id="104353212">
              <w:marLeft w:val="0"/>
              <w:marRight w:val="0"/>
              <w:marTop w:val="0"/>
              <w:marBottom w:val="0"/>
              <w:divBdr>
                <w:top w:val="none" w:sz="0" w:space="0" w:color="auto"/>
                <w:left w:val="none" w:sz="0" w:space="0" w:color="auto"/>
                <w:bottom w:val="none" w:sz="0" w:space="0" w:color="auto"/>
                <w:right w:val="none" w:sz="0" w:space="0" w:color="auto"/>
              </w:divBdr>
              <w:divsChild>
                <w:div w:id="1708024435">
                  <w:marLeft w:val="0"/>
                  <w:marRight w:val="0"/>
                  <w:marTop w:val="0"/>
                  <w:marBottom w:val="0"/>
                  <w:divBdr>
                    <w:top w:val="none" w:sz="0" w:space="0" w:color="auto"/>
                    <w:left w:val="none" w:sz="0" w:space="0" w:color="auto"/>
                    <w:bottom w:val="none" w:sz="0" w:space="0" w:color="auto"/>
                    <w:right w:val="none" w:sz="0" w:space="0" w:color="auto"/>
                  </w:divBdr>
                </w:div>
              </w:divsChild>
            </w:div>
            <w:div w:id="107311926">
              <w:marLeft w:val="0"/>
              <w:marRight w:val="0"/>
              <w:marTop w:val="0"/>
              <w:marBottom w:val="0"/>
              <w:divBdr>
                <w:top w:val="none" w:sz="0" w:space="0" w:color="auto"/>
                <w:left w:val="none" w:sz="0" w:space="0" w:color="auto"/>
                <w:bottom w:val="none" w:sz="0" w:space="0" w:color="auto"/>
                <w:right w:val="none" w:sz="0" w:space="0" w:color="auto"/>
              </w:divBdr>
              <w:divsChild>
                <w:div w:id="1068303100">
                  <w:marLeft w:val="0"/>
                  <w:marRight w:val="0"/>
                  <w:marTop w:val="0"/>
                  <w:marBottom w:val="0"/>
                  <w:divBdr>
                    <w:top w:val="none" w:sz="0" w:space="0" w:color="auto"/>
                    <w:left w:val="none" w:sz="0" w:space="0" w:color="auto"/>
                    <w:bottom w:val="none" w:sz="0" w:space="0" w:color="auto"/>
                    <w:right w:val="none" w:sz="0" w:space="0" w:color="auto"/>
                  </w:divBdr>
                </w:div>
              </w:divsChild>
            </w:div>
            <w:div w:id="529925671">
              <w:marLeft w:val="0"/>
              <w:marRight w:val="0"/>
              <w:marTop w:val="0"/>
              <w:marBottom w:val="0"/>
              <w:divBdr>
                <w:top w:val="none" w:sz="0" w:space="0" w:color="auto"/>
                <w:left w:val="none" w:sz="0" w:space="0" w:color="auto"/>
                <w:bottom w:val="none" w:sz="0" w:space="0" w:color="auto"/>
                <w:right w:val="none" w:sz="0" w:space="0" w:color="auto"/>
              </w:divBdr>
              <w:divsChild>
                <w:div w:id="815032001">
                  <w:marLeft w:val="0"/>
                  <w:marRight w:val="0"/>
                  <w:marTop w:val="0"/>
                  <w:marBottom w:val="0"/>
                  <w:divBdr>
                    <w:top w:val="none" w:sz="0" w:space="0" w:color="auto"/>
                    <w:left w:val="none" w:sz="0" w:space="0" w:color="auto"/>
                    <w:bottom w:val="none" w:sz="0" w:space="0" w:color="auto"/>
                    <w:right w:val="none" w:sz="0" w:space="0" w:color="auto"/>
                  </w:divBdr>
                </w:div>
              </w:divsChild>
            </w:div>
            <w:div w:id="1402948938">
              <w:marLeft w:val="0"/>
              <w:marRight w:val="0"/>
              <w:marTop w:val="0"/>
              <w:marBottom w:val="0"/>
              <w:divBdr>
                <w:top w:val="none" w:sz="0" w:space="0" w:color="auto"/>
                <w:left w:val="none" w:sz="0" w:space="0" w:color="auto"/>
                <w:bottom w:val="none" w:sz="0" w:space="0" w:color="auto"/>
                <w:right w:val="none" w:sz="0" w:space="0" w:color="auto"/>
              </w:divBdr>
              <w:divsChild>
                <w:div w:id="544678042">
                  <w:marLeft w:val="0"/>
                  <w:marRight w:val="0"/>
                  <w:marTop w:val="0"/>
                  <w:marBottom w:val="0"/>
                  <w:divBdr>
                    <w:top w:val="none" w:sz="0" w:space="0" w:color="auto"/>
                    <w:left w:val="none" w:sz="0" w:space="0" w:color="auto"/>
                    <w:bottom w:val="none" w:sz="0" w:space="0" w:color="auto"/>
                    <w:right w:val="none" w:sz="0" w:space="0" w:color="auto"/>
                  </w:divBdr>
                </w:div>
              </w:divsChild>
            </w:div>
            <w:div w:id="1186938519">
              <w:marLeft w:val="0"/>
              <w:marRight w:val="0"/>
              <w:marTop w:val="0"/>
              <w:marBottom w:val="0"/>
              <w:divBdr>
                <w:top w:val="none" w:sz="0" w:space="0" w:color="auto"/>
                <w:left w:val="none" w:sz="0" w:space="0" w:color="auto"/>
                <w:bottom w:val="none" w:sz="0" w:space="0" w:color="auto"/>
                <w:right w:val="none" w:sz="0" w:space="0" w:color="auto"/>
              </w:divBdr>
              <w:divsChild>
                <w:div w:id="98632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748">
          <w:marLeft w:val="0"/>
          <w:marRight w:val="0"/>
          <w:marTop w:val="30"/>
          <w:marBottom w:val="30"/>
          <w:divBdr>
            <w:top w:val="none" w:sz="0" w:space="0" w:color="auto"/>
            <w:left w:val="none" w:sz="0" w:space="0" w:color="auto"/>
            <w:bottom w:val="none" w:sz="0" w:space="0" w:color="auto"/>
            <w:right w:val="none" w:sz="0" w:space="0" w:color="auto"/>
          </w:divBdr>
          <w:divsChild>
            <w:div w:id="1005128409">
              <w:marLeft w:val="0"/>
              <w:marRight w:val="0"/>
              <w:marTop w:val="0"/>
              <w:marBottom w:val="0"/>
              <w:divBdr>
                <w:top w:val="none" w:sz="0" w:space="0" w:color="auto"/>
                <w:left w:val="none" w:sz="0" w:space="0" w:color="auto"/>
                <w:bottom w:val="none" w:sz="0" w:space="0" w:color="auto"/>
                <w:right w:val="none" w:sz="0" w:space="0" w:color="auto"/>
              </w:divBdr>
              <w:divsChild>
                <w:div w:id="2107337293">
                  <w:marLeft w:val="0"/>
                  <w:marRight w:val="0"/>
                  <w:marTop w:val="0"/>
                  <w:marBottom w:val="0"/>
                  <w:divBdr>
                    <w:top w:val="none" w:sz="0" w:space="0" w:color="auto"/>
                    <w:left w:val="none" w:sz="0" w:space="0" w:color="auto"/>
                    <w:bottom w:val="none" w:sz="0" w:space="0" w:color="auto"/>
                    <w:right w:val="none" w:sz="0" w:space="0" w:color="auto"/>
                  </w:divBdr>
                </w:div>
              </w:divsChild>
            </w:div>
            <w:div w:id="1396009752">
              <w:marLeft w:val="0"/>
              <w:marRight w:val="0"/>
              <w:marTop w:val="0"/>
              <w:marBottom w:val="0"/>
              <w:divBdr>
                <w:top w:val="none" w:sz="0" w:space="0" w:color="auto"/>
                <w:left w:val="none" w:sz="0" w:space="0" w:color="auto"/>
                <w:bottom w:val="none" w:sz="0" w:space="0" w:color="auto"/>
                <w:right w:val="none" w:sz="0" w:space="0" w:color="auto"/>
              </w:divBdr>
              <w:divsChild>
                <w:div w:id="602884076">
                  <w:marLeft w:val="0"/>
                  <w:marRight w:val="0"/>
                  <w:marTop w:val="0"/>
                  <w:marBottom w:val="0"/>
                  <w:divBdr>
                    <w:top w:val="none" w:sz="0" w:space="0" w:color="auto"/>
                    <w:left w:val="none" w:sz="0" w:space="0" w:color="auto"/>
                    <w:bottom w:val="none" w:sz="0" w:space="0" w:color="auto"/>
                    <w:right w:val="none" w:sz="0" w:space="0" w:color="auto"/>
                  </w:divBdr>
                </w:div>
              </w:divsChild>
            </w:div>
            <w:div w:id="1543052742">
              <w:marLeft w:val="0"/>
              <w:marRight w:val="0"/>
              <w:marTop w:val="0"/>
              <w:marBottom w:val="0"/>
              <w:divBdr>
                <w:top w:val="none" w:sz="0" w:space="0" w:color="auto"/>
                <w:left w:val="none" w:sz="0" w:space="0" w:color="auto"/>
                <w:bottom w:val="none" w:sz="0" w:space="0" w:color="auto"/>
                <w:right w:val="none" w:sz="0" w:space="0" w:color="auto"/>
              </w:divBdr>
              <w:divsChild>
                <w:div w:id="233397517">
                  <w:marLeft w:val="0"/>
                  <w:marRight w:val="0"/>
                  <w:marTop w:val="0"/>
                  <w:marBottom w:val="0"/>
                  <w:divBdr>
                    <w:top w:val="none" w:sz="0" w:space="0" w:color="auto"/>
                    <w:left w:val="none" w:sz="0" w:space="0" w:color="auto"/>
                    <w:bottom w:val="none" w:sz="0" w:space="0" w:color="auto"/>
                    <w:right w:val="none" w:sz="0" w:space="0" w:color="auto"/>
                  </w:divBdr>
                </w:div>
              </w:divsChild>
            </w:div>
            <w:div w:id="1959409353">
              <w:marLeft w:val="0"/>
              <w:marRight w:val="0"/>
              <w:marTop w:val="0"/>
              <w:marBottom w:val="0"/>
              <w:divBdr>
                <w:top w:val="none" w:sz="0" w:space="0" w:color="auto"/>
                <w:left w:val="none" w:sz="0" w:space="0" w:color="auto"/>
                <w:bottom w:val="none" w:sz="0" w:space="0" w:color="auto"/>
                <w:right w:val="none" w:sz="0" w:space="0" w:color="auto"/>
              </w:divBdr>
              <w:divsChild>
                <w:div w:id="1085343817">
                  <w:marLeft w:val="0"/>
                  <w:marRight w:val="0"/>
                  <w:marTop w:val="0"/>
                  <w:marBottom w:val="0"/>
                  <w:divBdr>
                    <w:top w:val="none" w:sz="0" w:space="0" w:color="auto"/>
                    <w:left w:val="none" w:sz="0" w:space="0" w:color="auto"/>
                    <w:bottom w:val="none" w:sz="0" w:space="0" w:color="auto"/>
                    <w:right w:val="none" w:sz="0" w:space="0" w:color="auto"/>
                  </w:divBdr>
                </w:div>
              </w:divsChild>
            </w:div>
            <w:div w:id="1096051447">
              <w:marLeft w:val="0"/>
              <w:marRight w:val="0"/>
              <w:marTop w:val="0"/>
              <w:marBottom w:val="0"/>
              <w:divBdr>
                <w:top w:val="none" w:sz="0" w:space="0" w:color="auto"/>
                <w:left w:val="none" w:sz="0" w:space="0" w:color="auto"/>
                <w:bottom w:val="none" w:sz="0" w:space="0" w:color="auto"/>
                <w:right w:val="none" w:sz="0" w:space="0" w:color="auto"/>
              </w:divBdr>
              <w:divsChild>
                <w:div w:id="1613904178">
                  <w:marLeft w:val="0"/>
                  <w:marRight w:val="0"/>
                  <w:marTop w:val="0"/>
                  <w:marBottom w:val="0"/>
                  <w:divBdr>
                    <w:top w:val="none" w:sz="0" w:space="0" w:color="auto"/>
                    <w:left w:val="none" w:sz="0" w:space="0" w:color="auto"/>
                    <w:bottom w:val="none" w:sz="0" w:space="0" w:color="auto"/>
                    <w:right w:val="none" w:sz="0" w:space="0" w:color="auto"/>
                  </w:divBdr>
                </w:div>
              </w:divsChild>
            </w:div>
            <w:div w:id="1084229612">
              <w:marLeft w:val="0"/>
              <w:marRight w:val="0"/>
              <w:marTop w:val="0"/>
              <w:marBottom w:val="0"/>
              <w:divBdr>
                <w:top w:val="none" w:sz="0" w:space="0" w:color="auto"/>
                <w:left w:val="none" w:sz="0" w:space="0" w:color="auto"/>
                <w:bottom w:val="none" w:sz="0" w:space="0" w:color="auto"/>
                <w:right w:val="none" w:sz="0" w:space="0" w:color="auto"/>
              </w:divBdr>
              <w:divsChild>
                <w:div w:id="6424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73276">
          <w:marLeft w:val="0"/>
          <w:marRight w:val="0"/>
          <w:marTop w:val="30"/>
          <w:marBottom w:val="30"/>
          <w:divBdr>
            <w:top w:val="none" w:sz="0" w:space="0" w:color="auto"/>
            <w:left w:val="none" w:sz="0" w:space="0" w:color="auto"/>
            <w:bottom w:val="none" w:sz="0" w:space="0" w:color="auto"/>
            <w:right w:val="none" w:sz="0" w:space="0" w:color="auto"/>
          </w:divBdr>
          <w:divsChild>
            <w:div w:id="357899078">
              <w:marLeft w:val="0"/>
              <w:marRight w:val="0"/>
              <w:marTop w:val="0"/>
              <w:marBottom w:val="0"/>
              <w:divBdr>
                <w:top w:val="none" w:sz="0" w:space="0" w:color="auto"/>
                <w:left w:val="none" w:sz="0" w:space="0" w:color="auto"/>
                <w:bottom w:val="none" w:sz="0" w:space="0" w:color="auto"/>
                <w:right w:val="none" w:sz="0" w:space="0" w:color="auto"/>
              </w:divBdr>
              <w:divsChild>
                <w:div w:id="2052682744">
                  <w:marLeft w:val="0"/>
                  <w:marRight w:val="0"/>
                  <w:marTop w:val="0"/>
                  <w:marBottom w:val="0"/>
                  <w:divBdr>
                    <w:top w:val="none" w:sz="0" w:space="0" w:color="auto"/>
                    <w:left w:val="none" w:sz="0" w:space="0" w:color="auto"/>
                    <w:bottom w:val="none" w:sz="0" w:space="0" w:color="auto"/>
                    <w:right w:val="none" w:sz="0" w:space="0" w:color="auto"/>
                  </w:divBdr>
                </w:div>
              </w:divsChild>
            </w:div>
            <w:div w:id="36971363">
              <w:marLeft w:val="0"/>
              <w:marRight w:val="0"/>
              <w:marTop w:val="0"/>
              <w:marBottom w:val="0"/>
              <w:divBdr>
                <w:top w:val="none" w:sz="0" w:space="0" w:color="auto"/>
                <w:left w:val="none" w:sz="0" w:space="0" w:color="auto"/>
                <w:bottom w:val="none" w:sz="0" w:space="0" w:color="auto"/>
                <w:right w:val="none" w:sz="0" w:space="0" w:color="auto"/>
              </w:divBdr>
              <w:divsChild>
                <w:div w:id="1417509333">
                  <w:marLeft w:val="0"/>
                  <w:marRight w:val="0"/>
                  <w:marTop w:val="0"/>
                  <w:marBottom w:val="0"/>
                  <w:divBdr>
                    <w:top w:val="none" w:sz="0" w:space="0" w:color="auto"/>
                    <w:left w:val="none" w:sz="0" w:space="0" w:color="auto"/>
                    <w:bottom w:val="none" w:sz="0" w:space="0" w:color="auto"/>
                    <w:right w:val="none" w:sz="0" w:space="0" w:color="auto"/>
                  </w:divBdr>
                </w:div>
              </w:divsChild>
            </w:div>
            <w:div w:id="837423869">
              <w:marLeft w:val="0"/>
              <w:marRight w:val="0"/>
              <w:marTop w:val="0"/>
              <w:marBottom w:val="0"/>
              <w:divBdr>
                <w:top w:val="none" w:sz="0" w:space="0" w:color="auto"/>
                <w:left w:val="none" w:sz="0" w:space="0" w:color="auto"/>
                <w:bottom w:val="none" w:sz="0" w:space="0" w:color="auto"/>
                <w:right w:val="none" w:sz="0" w:space="0" w:color="auto"/>
              </w:divBdr>
              <w:divsChild>
                <w:div w:id="321928194">
                  <w:marLeft w:val="0"/>
                  <w:marRight w:val="0"/>
                  <w:marTop w:val="0"/>
                  <w:marBottom w:val="0"/>
                  <w:divBdr>
                    <w:top w:val="none" w:sz="0" w:space="0" w:color="auto"/>
                    <w:left w:val="none" w:sz="0" w:space="0" w:color="auto"/>
                    <w:bottom w:val="none" w:sz="0" w:space="0" w:color="auto"/>
                    <w:right w:val="none" w:sz="0" w:space="0" w:color="auto"/>
                  </w:divBdr>
                </w:div>
              </w:divsChild>
            </w:div>
            <w:div w:id="1667434631">
              <w:marLeft w:val="0"/>
              <w:marRight w:val="0"/>
              <w:marTop w:val="0"/>
              <w:marBottom w:val="0"/>
              <w:divBdr>
                <w:top w:val="none" w:sz="0" w:space="0" w:color="auto"/>
                <w:left w:val="none" w:sz="0" w:space="0" w:color="auto"/>
                <w:bottom w:val="none" w:sz="0" w:space="0" w:color="auto"/>
                <w:right w:val="none" w:sz="0" w:space="0" w:color="auto"/>
              </w:divBdr>
              <w:divsChild>
                <w:div w:id="272323095">
                  <w:marLeft w:val="0"/>
                  <w:marRight w:val="0"/>
                  <w:marTop w:val="0"/>
                  <w:marBottom w:val="0"/>
                  <w:divBdr>
                    <w:top w:val="none" w:sz="0" w:space="0" w:color="auto"/>
                    <w:left w:val="none" w:sz="0" w:space="0" w:color="auto"/>
                    <w:bottom w:val="none" w:sz="0" w:space="0" w:color="auto"/>
                    <w:right w:val="none" w:sz="0" w:space="0" w:color="auto"/>
                  </w:divBdr>
                </w:div>
              </w:divsChild>
            </w:div>
            <w:div w:id="1643316689">
              <w:marLeft w:val="0"/>
              <w:marRight w:val="0"/>
              <w:marTop w:val="0"/>
              <w:marBottom w:val="0"/>
              <w:divBdr>
                <w:top w:val="none" w:sz="0" w:space="0" w:color="auto"/>
                <w:left w:val="none" w:sz="0" w:space="0" w:color="auto"/>
                <w:bottom w:val="none" w:sz="0" w:space="0" w:color="auto"/>
                <w:right w:val="none" w:sz="0" w:space="0" w:color="auto"/>
              </w:divBdr>
              <w:divsChild>
                <w:div w:id="895353438">
                  <w:marLeft w:val="0"/>
                  <w:marRight w:val="0"/>
                  <w:marTop w:val="0"/>
                  <w:marBottom w:val="0"/>
                  <w:divBdr>
                    <w:top w:val="none" w:sz="0" w:space="0" w:color="auto"/>
                    <w:left w:val="none" w:sz="0" w:space="0" w:color="auto"/>
                    <w:bottom w:val="none" w:sz="0" w:space="0" w:color="auto"/>
                    <w:right w:val="none" w:sz="0" w:space="0" w:color="auto"/>
                  </w:divBdr>
                </w:div>
              </w:divsChild>
            </w:div>
            <w:div w:id="1972125268">
              <w:marLeft w:val="0"/>
              <w:marRight w:val="0"/>
              <w:marTop w:val="0"/>
              <w:marBottom w:val="0"/>
              <w:divBdr>
                <w:top w:val="none" w:sz="0" w:space="0" w:color="auto"/>
                <w:left w:val="none" w:sz="0" w:space="0" w:color="auto"/>
                <w:bottom w:val="none" w:sz="0" w:space="0" w:color="auto"/>
                <w:right w:val="none" w:sz="0" w:space="0" w:color="auto"/>
              </w:divBdr>
              <w:divsChild>
                <w:div w:id="906459081">
                  <w:marLeft w:val="0"/>
                  <w:marRight w:val="0"/>
                  <w:marTop w:val="0"/>
                  <w:marBottom w:val="0"/>
                  <w:divBdr>
                    <w:top w:val="none" w:sz="0" w:space="0" w:color="auto"/>
                    <w:left w:val="none" w:sz="0" w:space="0" w:color="auto"/>
                    <w:bottom w:val="none" w:sz="0" w:space="0" w:color="auto"/>
                    <w:right w:val="none" w:sz="0" w:space="0" w:color="auto"/>
                  </w:divBdr>
                </w:div>
              </w:divsChild>
            </w:div>
            <w:div w:id="139811678">
              <w:marLeft w:val="0"/>
              <w:marRight w:val="0"/>
              <w:marTop w:val="0"/>
              <w:marBottom w:val="0"/>
              <w:divBdr>
                <w:top w:val="none" w:sz="0" w:space="0" w:color="auto"/>
                <w:left w:val="none" w:sz="0" w:space="0" w:color="auto"/>
                <w:bottom w:val="none" w:sz="0" w:space="0" w:color="auto"/>
                <w:right w:val="none" w:sz="0" w:space="0" w:color="auto"/>
              </w:divBdr>
              <w:divsChild>
                <w:div w:id="702482002">
                  <w:marLeft w:val="0"/>
                  <w:marRight w:val="0"/>
                  <w:marTop w:val="0"/>
                  <w:marBottom w:val="0"/>
                  <w:divBdr>
                    <w:top w:val="none" w:sz="0" w:space="0" w:color="auto"/>
                    <w:left w:val="none" w:sz="0" w:space="0" w:color="auto"/>
                    <w:bottom w:val="none" w:sz="0" w:space="0" w:color="auto"/>
                    <w:right w:val="none" w:sz="0" w:space="0" w:color="auto"/>
                  </w:divBdr>
                </w:div>
              </w:divsChild>
            </w:div>
            <w:div w:id="624239321">
              <w:marLeft w:val="0"/>
              <w:marRight w:val="0"/>
              <w:marTop w:val="0"/>
              <w:marBottom w:val="0"/>
              <w:divBdr>
                <w:top w:val="none" w:sz="0" w:space="0" w:color="auto"/>
                <w:left w:val="none" w:sz="0" w:space="0" w:color="auto"/>
                <w:bottom w:val="none" w:sz="0" w:space="0" w:color="auto"/>
                <w:right w:val="none" w:sz="0" w:space="0" w:color="auto"/>
              </w:divBdr>
              <w:divsChild>
                <w:div w:id="1250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092">
          <w:marLeft w:val="0"/>
          <w:marRight w:val="0"/>
          <w:marTop w:val="30"/>
          <w:marBottom w:val="30"/>
          <w:divBdr>
            <w:top w:val="none" w:sz="0" w:space="0" w:color="auto"/>
            <w:left w:val="none" w:sz="0" w:space="0" w:color="auto"/>
            <w:bottom w:val="none" w:sz="0" w:space="0" w:color="auto"/>
            <w:right w:val="none" w:sz="0" w:space="0" w:color="auto"/>
          </w:divBdr>
          <w:divsChild>
            <w:div w:id="455296782">
              <w:marLeft w:val="0"/>
              <w:marRight w:val="0"/>
              <w:marTop w:val="0"/>
              <w:marBottom w:val="0"/>
              <w:divBdr>
                <w:top w:val="none" w:sz="0" w:space="0" w:color="auto"/>
                <w:left w:val="none" w:sz="0" w:space="0" w:color="auto"/>
                <w:bottom w:val="none" w:sz="0" w:space="0" w:color="auto"/>
                <w:right w:val="none" w:sz="0" w:space="0" w:color="auto"/>
              </w:divBdr>
              <w:divsChild>
                <w:div w:id="1505705982">
                  <w:marLeft w:val="0"/>
                  <w:marRight w:val="0"/>
                  <w:marTop w:val="0"/>
                  <w:marBottom w:val="0"/>
                  <w:divBdr>
                    <w:top w:val="none" w:sz="0" w:space="0" w:color="auto"/>
                    <w:left w:val="none" w:sz="0" w:space="0" w:color="auto"/>
                    <w:bottom w:val="none" w:sz="0" w:space="0" w:color="auto"/>
                    <w:right w:val="none" w:sz="0" w:space="0" w:color="auto"/>
                  </w:divBdr>
                </w:div>
              </w:divsChild>
            </w:div>
            <w:div w:id="2129739404">
              <w:marLeft w:val="0"/>
              <w:marRight w:val="0"/>
              <w:marTop w:val="0"/>
              <w:marBottom w:val="0"/>
              <w:divBdr>
                <w:top w:val="none" w:sz="0" w:space="0" w:color="auto"/>
                <w:left w:val="none" w:sz="0" w:space="0" w:color="auto"/>
                <w:bottom w:val="none" w:sz="0" w:space="0" w:color="auto"/>
                <w:right w:val="none" w:sz="0" w:space="0" w:color="auto"/>
              </w:divBdr>
              <w:divsChild>
                <w:div w:id="2123575593">
                  <w:marLeft w:val="0"/>
                  <w:marRight w:val="0"/>
                  <w:marTop w:val="0"/>
                  <w:marBottom w:val="0"/>
                  <w:divBdr>
                    <w:top w:val="none" w:sz="0" w:space="0" w:color="auto"/>
                    <w:left w:val="none" w:sz="0" w:space="0" w:color="auto"/>
                    <w:bottom w:val="none" w:sz="0" w:space="0" w:color="auto"/>
                    <w:right w:val="none" w:sz="0" w:space="0" w:color="auto"/>
                  </w:divBdr>
                </w:div>
              </w:divsChild>
            </w:div>
            <w:div w:id="2035306000">
              <w:marLeft w:val="0"/>
              <w:marRight w:val="0"/>
              <w:marTop w:val="0"/>
              <w:marBottom w:val="0"/>
              <w:divBdr>
                <w:top w:val="none" w:sz="0" w:space="0" w:color="auto"/>
                <w:left w:val="none" w:sz="0" w:space="0" w:color="auto"/>
                <w:bottom w:val="none" w:sz="0" w:space="0" w:color="auto"/>
                <w:right w:val="none" w:sz="0" w:space="0" w:color="auto"/>
              </w:divBdr>
              <w:divsChild>
                <w:div w:id="422646792">
                  <w:marLeft w:val="0"/>
                  <w:marRight w:val="0"/>
                  <w:marTop w:val="0"/>
                  <w:marBottom w:val="0"/>
                  <w:divBdr>
                    <w:top w:val="none" w:sz="0" w:space="0" w:color="auto"/>
                    <w:left w:val="none" w:sz="0" w:space="0" w:color="auto"/>
                    <w:bottom w:val="none" w:sz="0" w:space="0" w:color="auto"/>
                    <w:right w:val="none" w:sz="0" w:space="0" w:color="auto"/>
                  </w:divBdr>
                </w:div>
              </w:divsChild>
            </w:div>
            <w:div w:id="1921596330">
              <w:marLeft w:val="0"/>
              <w:marRight w:val="0"/>
              <w:marTop w:val="0"/>
              <w:marBottom w:val="0"/>
              <w:divBdr>
                <w:top w:val="none" w:sz="0" w:space="0" w:color="auto"/>
                <w:left w:val="none" w:sz="0" w:space="0" w:color="auto"/>
                <w:bottom w:val="none" w:sz="0" w:space="0" w:color="auto"/>
                <w:right w:val="none" w:sz="0" w:space="0" w:color="auto"/>
              </w:divBdr>
              <w:divsChild>
                <w:div w:id="12932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00673">
          <w:marLeft w:val="0"/>
          <w:marRight w:val="0"/>
          <w:marTop w:val="30"/>
          <w:marBottom w:val="30"/>
          <w:divBdr>
            <w:top w:val="none" w:sz="0" w:space="0" w:color="auto"/>
            <w:left w:val="none" w:sz="0" w:space="0" w:color="auto"/>
            <w:bottom w:val="none" w:sz="0" w:space="0" w:color="auto"/>
            <w:right w:val="none" w:sz="0" w:space="0" w:color="auto"/>
          </w:divBdr>
          <w:divsChild>
            <w:div w:id="2130391467">
              <w:marLeft w:val="0"/>
              <w:marRight w:val="0"/>
              <w:marTop w:val="0"/>
              <w:marBottom w:val="0"/>
              <w:divBdr>
                <w:top w:val="none" w:sz="0" w:space="0" w:color="auto"/>
                <w:left w:val="none" w:sz="0" w:space="0" w:color="auto"/>
                <w:bottom w:val="none" w:sz="0" w:space="0" w:color="auto"/>
                <w:right w:val="none" w:sz="0" w:space="0" w:color="auto"/>
              </w:divBdr>
              <w:divsChild>
                <w:div w:id="165704976">
                  <w:marLeft w:val="0"/>
                  <w:marRight w:val="0"/>
                  <w:marTop w:val="0"/>
                  <w:marBottom w:val="0"/>
                  <w:divBdr>
                    <w:top w:val="none" w:sz="0" w:space="0" w:color="auto"/>
                    <w:left w:val="none" w:sz="0" w:space="0" w:color="auto"/>
                    <w:bottom w:val="none" w:sz="0" w:space="0" w:color="auto"/>
                    <w:right w:val="none" w:sz="0" w:space="0" w:color="auto"/>
                  </w:divBdr>
                </w:div>
              </w:divsChild>
            </w:div>
            <w:div w:id="1265924330">
              <w:marLeft w:val="0"/>
              <w:marRight w:val="0"/>
              <w:marTop w:val="0"/>
              <w:marBottom w:val="0"/>
              <w:divBdr>
                <w:top w:val="none" w:sz="0" w:space="0" w:color="auto"/>
                <w:left w:val="none" w:sz="0" w:space="0" w:color="auto"/>
                <w:bottom w:val="none" w:sz="0" w:space="0" w:color="auto"/>
                <w:right w:val="none" w:sz="0" w:space="0" w:color="auto"/>
              </w:divBdr>
              <w:divsChild>
                <w:div w:id="2715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8878">
          <w:marLeft w:val="0"/>
          <w:marRight w:val="0"/>
          <w:marTop w:val="30"/>
          <w:marBottom w:val="30"/>
          <w:divBdr>
            <w:top w:val="none" w:sz="0" w:space="0" w:color="auto"/>
            <w:left w:val="none" w:sz="0" w:space="0" w:color="auto"/>
            <w:bottom w:val="none" w:sz="0" w:space="0" w:color="auto"/>
            <w:right w:val="none" w:sz="0" w:space="0" w:color="auto"/>
          </w:divBdr>
          <w:divsChild>
            <w:div w:id="1180775060">
              <w:marLeft w:val="0"/>
              <w:marRight w:val="0"/>
              <w:marTop w:val="0"/>
              <w:marBottom w:val="0"/>
              <w:divBdr>
                <w:top w:val="none" w:sz="0" w:space="0" w:color="auto"/>
                <w:left w:val="none" w:sz="0" w:space="0" w:color="auto"/>
                <w:bottom w:val="none" w:sz="0" w:space="0" w:color="auto"/>
                <w:right w:val="none" w:sz="0" w:space="0" w:color="auto"/>
              </w:divBdr>
              <w:divsChild>
                <w:div w:id="2088451125">
                  <w:marLeft w:val="0"/>
                  <w:marRight w:val="0"/>
                  <w:marTop w:val="0"/>
                  <w:marBottom w:val="0"/>
                  <w:divBdr>
                    <w:top w:val="none" w:sz="0" w:space="0" w:color="auto"/>
                    <w:left w:val="none" w:sz="0" w:space="0" w:color="auto"/>
                    <w:bottom w:val="none" w:sz="0" w:space="0" w:color="auto"/>
                    <w:right w:val="none" w:sz="0" w:space="0" w:color="auto"/>
                  </w:divBdr>
                </w:div>
              </w:divsChild>
            </w:div>
            <w:div w:id="1397706517">
              <w:marLeft w:val="0"/>
              <w:marRight w:val="0"/>
              <w:marTop w:val="0"/>
              <w:marBottom w:val="0"/>
              <w:divBdr>
                <w:top w:val="none" w:sz="0" w:space="0" w:color="auto"/>
                <w:left w:val="none" w:sz="0" w:space="0" w:color="auto"/>
                <w:bottom w:val="none" w:sz="0" w:space="0" w:color="auto"/>
                <w:right w:val="none" w:sz="0" w:space="0" w:color="auto"/>
              </w:divBdr>
              <w:divsChild>
                <w:div w:id="714082427">
                  <w:marLeft w:val="0"/>
                  <w:marRight w:val="0"/>
                  <w:marTop w:val="0"/>
                  <w:marBottom w:val="0"/>
                  <w:divBdr>
                    <w:top w:val="none" w:sz="0" w:space="0" w:color="auto"/>
                    <w:left w:val="none" w:sz="0" w:space="0" w:color="auto"/>
                    <w:bottom w:val="none" w:sz="0" w:space="0" w:color="auto"/>
                    <w:right w:val="none" w:sz="0" w:space="0" w:color="auto"/>
                  </w:divBdr>
                </w:div>
              </w:divsChild>
            </w:div>
            <w:div w:id="1516572771">
              <w:marLeft w:val="0"/>
              <w:marRight w:val="0"/>
              <w:marTop w:val="0"/>
              <w:marBottom w:val="0"/>
              <w:divBdr>
                <w:top w:val="none" w:sz="0" w:space="0" w:color="auto"/>
                <w:left w:val="none" w:sz="0" w:space="0" w:color="auto"/>
                <w:bottom w:val="none" w:sz="0" w:space="0" w:color="auto"/>
                <w:right w:val="none" w:sz="0" w:space="0" w:color="auto"/>
              </w:divBdr>
              <w:divsChild>
                <w:div w:id="1905947672">
                  <w:marLeft w:val="0"/>
                  <w:marRight w:val="0"/>
                  <w:marTop w:val="0"/>
                  <w:marBottom w:val="0"/>
                  <w:divBdr>
                    <w:top w:val="none" w:sz="0" w:space="0" w:color="auto"/>
                    <w:left w:val="none" w:sz="0" w:space="0" w:color="auto"/>
                    <w:bottom w:val="none" w:sz="0" w:space="0" w:color="auto"/>
                    <w:right w:val="none" w:sz="0" w:space="0" w:color="auto"/>
                  </w:divBdr>
                </w:div>
              </w:divsChild>
            </w:div>
            <w:div w:id="1205676665">
              <w:marLeft w:val="0"/>
              <w:marRight w:val="0"/>
              <w:marTop w:val="0"/>
              <w:marBottom w:val="0"/>
              <w:divBdr>
                <w:top w:val="none" w:sz="0" w:space="0" w:color="auto"/>
                <w:left w:val="none" w:sz="0" w:space="0" w:color="auto"/>
                <w:bottom w:val="none" w:sz="0" w:space="0" w:color="auto"/>
                <w:right w:val="none" w:sz="0" w:space="0" w:color="auto"/>
              </w:divBdr>
              <w:divsChild>
                <w:div w:id="17521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1622">
          <w:marLeft w:val="0"/>
          <w:marRight w:val="0"/>
          <w:marTop w:val="30"/>
          <w:marBottom w:val="30"/>
          <w:divBdr>
            <w:top w:val="none" w:sz="0" w:space="0" w:color="auto"/>
            <w:left w:val="none" w:sz="0" w:space="0" w:color="auto"/>
            <w:bottom w:val="none" w:sz="0" w:space="0" w:color="auto"/>
            <w:right w:val="none" w:sz="0" w:space="0" w:color="auto"/>
          </w:divBdr>
          <w:divsChild>
            <w:div w:id="753742238">
              <w:marLeft w:val="0"/>
              <w:marRight w:val="0"/>
              <w:marTop w:val="0"/>
              <w:marBottom w:val="0"/>
              <w:divBdr>
                <w:top w:val="none" w:sz="0" w:space="0" w:color="auto"/>
                <w:left w:val="none" w:sz="0" w:space="0" w:color="auto"/>
                <w:bottom w:val="none" w:sz="0" w:space="0" w:color="auto"/>
                <w:right w:val="none" w:sz="0" w:space="0" w:color="auto"/>
              </w:divBdr>
              <w:divsChild>
                <w:div w:id="432437621">
                  <w:marLeft w:val="0"/>
                  <w:marRight w:val="0"/>
                  <w:marTop w:val="0"/>
                  <w:marBottom w:val="0"/>
                  <w:divBdr>
                    <w:top w:val="none" w:sz="0" w:space="0" w:color="auto"/>
                    <w:left w:val="none" w:sz="0" w:space="0" w:color="auto"/>
                    <w:bottom w:val="none" w:sz="0" w:space="0" w:color="auto"/>
                    <w:right w:val="none" w:sz="0" w:space="0" w:color="auto"/>
                  </w:divBdr>
                </w:div>
              </w:divsChild>
            </w:div>
            <w:div w:id="56713484">
              <w:marLeft w:val="0"/>
              <w:marRight w:val="0"/>
              <w:marTop w:val="0"/>
              <w:marBottom w:val="0"/>
              <w:divBdr>
                <w:top w:val="none" w:sz="0" w:space="0" w:color="auto"/>
                <w:left w:val="none" w:sz="0" w:space="0" w:color="auto"/>
                <w:bottom w:val="none" w:sz="0" w:space="0" w:color="auto"/>
                <w:right w:val="none" w:sz="0" w:space="0" w:color="auto"/>
              </w:divBdr>
              <w:divsChild>
                <w:div w:id="2128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9117">
          <w:marLeft w:val="0"/>
          <w:marRight w:val="0"/>
          <w:marTop w:val="30"/>
          <w:marBottom w:val="30"/>
          <w:divBdr>
            <w:top w:val="none" w:sz="0" w:space="0" w:color="auto"/>
            <w:left w:val="none" w:sz="0" w:space="0" w:color="auto"/>
            <w:bottom w:val="none" w:sz="0" w:space="0" w:color="auto"/>
            <w:right w:val="none" w:sz="0" w:space="0" w:color="auto"/>
          </w:divBdr>
          <w:divsChild>
            <w:div w:id="1434781991">
              <w:marLeft w:val="0"/>
              <w:marRight w:val="0"/>
              <w:marTop w:val="0"/>
              <w:marBottom w:val="0"/>
              <w:divBdr>
                <w:top w:val="none" w:sz="0" w:space="0" w:color="auto"/>
                <w:left w:val="none" w:sz="0" w:space="0" w:color="auto"/>
                <w:bottom w:val="none" w:sz="0" w:space="0" w:color="auto"/>
                <w:right w:val="none" w:sz="0" w:space="0" w:color="auto"/>
              </w:divBdr>
              <w:divsChild>
                <w:div w:id="377825155">
                  <w:marLeft w:val="0"/>
                  <w:marRight w:val="0"/>
                  <w:marTop w:val="0"/>
                  <w:marBottom w:val="0"/>
                  <w:divBdr>
                    <w:top w:val="none" w:sz="0" w:space="0" w:color="auto"/>
                    <w:left w:val="none" w:sz="0" w:space="0" w:color="auto"/>
                    <w:bottom w:val="none" w:sz="0" w:space="0" w:color="auto"/>
                    <w:right w:val="none" w:sz="0" w:space="0" w:color="auto"/>
                  </w:divBdr>
                </w:div>
              </w:divsChild>
            </w:div>
            <w:div w:id="798182761">
              <w:marLeft w:val="0"/>
              <w:marRight w:val="0"/>
              <w:marTop w:val="0"/>
              <w:marBottom w:val="0"/>
              <w:divBdr>
                <w:top w:val="none" w:sz="0" w:space="0" w:color="auto"/>
                <w:left w:val="none" w:sz="0" w:space="0" w:color="auto"/>
                <w:bottom w:val="none" w:sz="0" w:space="0" w:color="auto"/>
                <w:right w:val="none" w:sz="0" w:space="0" w:color="auto"/>
              </w:divBdr>
              <w:divsChild>
                <w:div w:id="859584643">
                  <w:marLeft w:val="0"/>
                  <w:marRight w:val="0"/>
                  <w:marTop w:val="0"/>
                  <w:marBottom w:val="0"/>
                  <w:divBdr>
                    <w:top w:val="none" w:sz="0" w:space="0" w:color="auto"/>
                    <w:left w:val="none" w:sz="0" w:space="0" w:color="auto"/>
                    <w:bottom w:val="none" w:sz="0" w:space="0" w:color="auto"/>
                    <w:right w:val="none" w:sz="0" w:space="0" w:color="auto"/>
                  </w:divBdr>
                </w:div>
                <w:div w:id="586428971">
                  <w:marLeft w:val="0"/>
                  <w:marRight w:val="0"/>
                  <w:marTop w:val="0"/>
                  <w:marBottom w:val="0"/>
                  <w:divBdr>
                    <w:top w:val="none" w:sz="0" w:space="0" w:color="auto"/>
                    <w:left w:val="none" w:sz="0" w:space="0" w:color="auto"/>
                    <w:bottom w:val="none" w:sz="0" w:space="0" w:color="auto"/>
                    <w:right w:val="none" w:sz="0" w:space="0" w:color="auto"/>
                  </w:divBdr>
                </w:div>
              </w:divsChild>
            </w:div>
            <w:div w:id="675964491">
              <w:marLeft w:val="0"/>
              <w:marRight w:val="0"/>
              <w:marTop w:val="0"/>
              <w:marBottom w:val="0"/>
              <w:divBdr>
                <w:top w:val="none" w:sz="0" w:space="0" w:color="auto"/>
                <w:left w:val="none" w:sz="0" w:space="0" w:color="auto"/>
                <w:bottom w:val="none" w:sz="0" w:space="0" w:color="auto"/>
                <w:right w:val="none" w:sz="0" w:space="0" w:color="auto"/>
              </w:divBdr>
              <w:divsChild>
                <w:div w:id="1132096384">
                  <w:marLeft w:val="0"/>
                  <w:marRight w:val="0"/>
                  <w:marTop w:val="0"/>
                  <w:marBottom w:val="0"/>
                  <w:divBdr>
                    <w:top w:val="none" w:sz="0" w:space="0" w:color="auto"/>
                    <w:left w:val="none" w:sz="0" w:space="0" w:color="auto"/>
                    <w:bottom w:val="none" w:sz="0" w:space="0" w:color="auto"/>
                    <w:right w:val="none" w:sz="0" w:space="0" w:color="auto"/>
                  </w:divBdr>
                </w:div>
              </w:divsChild>
            </w:div>
            <w:div w:id="1149708865">
              <w:marLeft w:val="0"/>
              <w:marRight w:val="0"/>
              <w:marTop w:val="0"/>
              <w:marBottom w:val="0"/>
              <w:divBdr>
                <w:top w:val="none" w:sz="0" w:space="0" w:color="auto"/>
                <w:left w:val="none" w:sz="0" w:space="0" w:color="auto"/>
                <w:bottom w:val="none" w:sz="0" w:space="0" w:color="auto"/>
                <w:right w:val="none" w:sz="0" w:space="0" w:color="auto"/>
              </w:divBdr>
              <w:divsChild>
                <w:div w:id="572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20525">
          <w:marLeft w:val="0"/>
          <w:marRight w:val="0"/>
          <w:marTop w:val="30"/>
          <w:marBottom w:val="30"/>
          <w:divBdr>
            <w:top w:val="none" w:sz="0" w:space="0" w:color="auto"/>
            <w:left w:val="none" w:sz="0" w:space="0" w:color="auto"/>
            <w:bottom w:val="none" w:sz="0" w:space="0" w:color="auto"/>
            <w:right w:val="none" w:sz="0" w:space="0" w:color="auto"/>
          </w:divBdr>
          <w:divsChild>
            <w:div w:id="1076628874">
              <w:marLeft w:val="0"/>
              <w:marRight w:val="0"/>
              <w:marTop w:val="0"/>
              <w:marBottom w:val="0"/>
              <w:divBdr>
                <w:top w:val="none" w:sz="0" w:space="0" w:color="auto"/>
                <w:left w:val="none" w:sz="0" w:space="0" w:color="auto"/>
                <w:bottom w:val="none" w:sz="0" w:space="0" w:color="auto"/>
                <w:right w:val="none" w:sz="0" w:space="0" w:color="auto"/>
              </w:divBdr>
              <w:divsChild>
                <w:div w:id="634455088">
                  <w:marLeft w:val="0"/>
                  <w:marRight w:val="0"/>
                  <w:marTop w:val="0"/>
                  <w:marBottom w:val="0"/>
                  <w:divBdr>
                    <w:top w:val="none" w:sz="0" w:space="0" w:color="auto"/>
                    <w:left w:val="none" w:sz="0" w:space="0" w:color="auto"/>
                    <w:bottom w:val="none" w:sz="0" w:space="0" w:color="auto"/>
                    <w:right w:val="none" w:sz="0" w:space="0" w:color="auto"/>
                  </w:divBdr>
                </w:div>
              </w:divsChild>
            </w:div>
            <w:div w:id="529878606">
              <w:marLeft w:val="0"/>
              <w:marRight w:val="0"/>
              <w:marTop w:val="0"/>
              <w:marBottom w:val="0"/>
              <w:divBdr>
                <w:top w:val="none" w:sz="0" w:space="0" w:color="auto"/>
                <w:left w:val="none" w:sz="0" w:space="0" w:color="auto"/>
                <w:bottom w:val="none" w:sz="0" w:space="0" w:color="auto"/>
                <w:right w:val="none" w:sz="0" w:space="0" w:color="auto"/>
              </w:divBdr>
              <w:divsChild>
                <w:div w:id="1065104945">
                  <w:marLeft w:val="0"/>
                  <w:marRight w:val="0"/>
                  <w:marTop w:val="0"/>
                  <w:marBottom w:val="0"/>
                  <w:divBdr>
                    <w:top w:val="none" w:sz="0" w:space="0" w:color="auto"/>
                    <w:left w:val="none" w:sz="0" w:space="0" w:color="auto"/>
                    <w:bottom w:val="none" w:sz="0" w:space="0" w:color="auto"/>
                    <w:right w:val="none" w:sz="0" w:space="0" w:color="auto"/>
                  </w:divBdr>
                </w:div>
              </w:divsChild>
            </w:div>
            <w:div w:id="422149193">
              <w:marLeft w:val="0"/>
              <w:marRight w:val="0"/>
              <w:marTop w:val="0"/>
              <w:marBottom w:val="0"/>
              <w:divBdr>
                <w:top w:val="none" w:sz="0" w:space="0" w:color="auto"/>
                <w:left w:val="none" w:sz="0" w:space="0" w:color="auto"/>
                <w:bottom w:val="none" w:sz="0" w:space="0" w:color="auto"/>
                <w:right w:val="none" w:sz="0" w:space="0" w:color="auto"/>
              </w:divBdr>
              <w:divsChild>
                <w:div w:id="475951666">
                  <w:marLeft w:val="0"/>
                  <w:marRight w:val="0"/>
                  <w:marTop w:val="0"/>
                  <w:marBottom w:val="0"/>
                  <w:divBdr>
                    <w:top w:val="none" w:sz="0" w:space="0" w:color="auto"/>
                    <w:left w:val="none" w:sz="0" w:space="0" w:color="auto"/>
                    <w:bottom w:val="none" w:sz="0" w:space="0" w:color="auto"/>
                    <w:right w:val="none" w:sz="0" w:space="0" w:color="auto"/>
                  </w:divBdr>
                </w:div>
              </w:divsChild>
            </w:div>
            <w:div w:id="754478798">
              <w:marLeft w:val="0"/>
              <w:marRight w:val="0"/>
              <w:marTop w:val="0"/>
              <w:marBottom w:val="0"/>
              <w:divBdr>
                <w:top w:val="none" w:sz="0" w:space="0" w:color="auto"/>
                <w:left w:val="none" w:sz="0" w:space="0" w:color="auto"/>
                <w:bottom w:val="none" w:sz="0" w:space="0" w:color="auto"/>
                <w:right w:val="none" w:sz="0" w:space="0" w:color="auto"/>
              </w:divBdr>
              <w:divsChild>
                <w:div w:id="1876188638">
                  <w:marLeft w:val="0"/>
                  <w:marRight w:val="0"/>
                  <w:marTop w:val="0"/>
                  <w:marBottom w:val="0"/>
                  <w:divBdr>
                    <w:top w:val="none" w:sz="0" w:space="0" w:color="auto"/>
                    <w:left w:val="none" w:sz="0" w:space="0" w:color="auto"/>
                    <w:bottom w:val="none" w:sz="0" w:space="0" w:color="auto"/>
                    <w:right w:val="none" w:sz="0" w:space="0" w:color="auto"/>
                  </w:divBdr>
                </w:div>
              </w:divsChild>
            </w:div>
            <w:div w:id="1182359392">
              <w:marLeft w:val="0"/>
              <w:marRight w:val="0"/>
              <w:marTop w:val="0"/>
              <w:marBottom w:val="0"/>
              <w:divBdr>
                <w:top w:val="none" w:sz="0" w:space="0" w:color="auto"/>
                <w:left w:val="none" w:sz="0" w:space="0" w:color="auto"/>
                <w:bottom w:val="none" w:sz="0" w:space="0" w:color="auto"/>
                <w:right w:val="none" w:sz="0" w:space="0" w:color="auto"/>
              </w:divBdr>
              <w:divsChild>
                <w:div w:id="1906523038">
                  <w:marLeft w:val="0"/>
                  <w:marRight w:val="0"/>
                  <w:marTop w:val="0"/>
                  <w:marBottom w:val="0"/>
                  <w:divBdr>
                    <w:top w:val="none" w:sz="0" w:space="0" w:color="auto"/>
                    <w:left w:val="none" w:sz="0" w:space="0" w:color="auto"/>
                    <w:bottom w:val="none" w:sz="0" w:space="0" w:color="auto"/>
                    <w:right w:val="none" w:sz="0" w:space="0" w:color="auto"/>
                  </w:divBdr>
                </w:div>
              </w:divsChild>
            </w:div>
            <w:div w:id="725494389">
              <w:marLeft w:val="0"/>
              <w:marRight w:val="0"/>
              <w:marTop w:val="0"/>
              <w:marBottom w:val="0"/>
              <w:divBdr>
                <w:top w:val="none" w:sz="0" w:space="0" w:color="auto"/>
                <w:left w:val="none" w:sz="0" w:space="0" w:color="auto"/>
                <w:bottom w:val="none" w:sz="0" w:space="0" w:color="auto"/>
                <w:right w:val="none" w:sz="0" w:space="0" w:color="auto"/>
              </w:divBdr>
              <w:divsChild>
                <w:div w:id="184755067">
                  <w:marLeft w:val="0"/>
                  <w:marRight w:val="0"/>
                  <w:marTop w:val="0"/>
                  <w:marBottom w:val="0"/>
                  <w:divBdr>
                    <w:top w:val="none" w:sz="0" w:space="0" w:color="auto"/>
                    <w:left w:val="none" w:sz="0" w:space="0" w:color="auto"/>
                    <w:bottom w:val="none" w:sz="0" w:space="0" w:color="auto"/>
                    <w:right w:val="none" w:sz="0" w:space="0" w:color="auto"/>
                  </w:divBdr>
                </w:div>
              </w:divsChild>
            </w:div>
            <w:div w:id="1782072405">
              <w:marLeft w:val="0"/>
              <w:marRight w:val="0"/>
              <w:marTop w:val="0"/>
              <w:marBottom w:val="0"/>
              <w:divBdr>
                <w:top w:val="none" w:sz="0" w:space="0" w:color="auto"/>
                <w:left w:val="none" w:sz="0" w:space="0" w:color="auto"/>
                <w:bottom w:val="none" w:sz="0" w:space="0" w:color="auto"/>
                <w:right w:val="none" w:sz="0" w:space="0" w:color="auto"/>
              </w:divBdr>
              <w:divsChild>
                <w:div w:id="1597401171">
                  <w:marLeft w:val="0"/>
                  <w:marRight w:val="0"/>
                  <w:marTop w:val="0"/>
                  <w:marBottom w:val="0"/>
                  <w:divBdr>
                    <w:top w:val="none" w:sz="0" w:space="0" w:color="auto"/>
                    <w:left w:val="none" w:sz="0" w:space="0" w:color="auto"/>
                    <w:bottom w:val="none" w:sz="0" w:space="0" w:color="auto"/>
                    <w:right w:val="none" w:sz="0" w:space="0" w:color="auto"/>
                  </w:divBdr>
                </w:div>
              </w:divsChild>
            </w:div>
            <w:div w:id="1924794839">
              <w:marLeft w:val="0"/>
              <w:marRight w:val="0"/>
              <w:marTop w:val="0"/>
              <w:marBottom w:val="0"/>
              <w:divBdr>
                <w:top w:val="none" w:sz="0" w:space="0" w:color="auto"/>
                <w:left w:val="none" w:sz="0" w:space="0" w:color="auto"/>
                <w:bottom w:val="none" w:sz="0" w:space="0" w:color="auto"/>
                <w:right w:val="none" w:sz="0" w:space="0" w:color="auto"/>
              </w:divBdr>
              <w:divsChild>
                <w:div w:id="2980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6549">
          <w:marLeft w:val="0"/>
          <w:marRight w:val="0"/>
          <w:marTop w:val="30"/>
          <w:marBottom w:val="30"/>
          <w:divBdr>
            <w:top w:val="none" w:sz="0" w:space="0" w:color="auto"/>
            <w:left w:val="none" w:sz="0" w:space="0" w:color="auto"/>
            <w:bottom w:val="none" w:sz="0" w:space="0" w:color="auto"/>
            <w:right w:val="none" w:sz="0" w:space="0" w:color="auto"/>
          </w:divBdr>
          <w:divsChild>
            <w:div w:id="1635867192">
              <w:marLeft w:val="0"/>
              <w:marRight w:val="0"/>
              <w:marTop w:val="0"/>
              <w:marBottom w:val="0"/>
              <w:divBdr>
                <w:top w:val="none" w:sz="0" w:space="0" w:color="auto"/>
                <w:left w:val="none" w:sz="0" w:space="0" w:color="auto"/>
                <w:bottom w:val="none" w:sz="0" w:space="0" w:color="auto"/>
                <w:right w:val="none" w:sz="0" w:space="0" w:color="auto"/>
              </w:divBdr>
              <w:divsChild>
                <w:div w:id="843864563">
                  <w:marLeft w:val="0"/>
                  <w:marRight w:val="0"/>
                  <w:marTop w:val="0"/>
                  <w:marBottom w:val="0"/>
                  <w:divBdr>
                    <w:top w:val="none" w:sz="0" w:space="0" w:color="auto"/>
                    <w:left w:val="none" w:sz="0" w:space="0" w:color="auto"/>
                    <w:bottom w:val="none" w:sz="0" w:space="0" w:color="auto"/>
                    <w:right w:val="none" w:sz="0" w:space="0" w:color="auto"/>
                  </w:divBdr>
                </w:div>
              </w:divsChild>
            </w:div>
            <w:div w:id="1219900944">
              <w:marLeft w:val="0"/>
              <w:marRight w:val="0"/>
              <w:marTop w:val="0"/>
              <w:marBottom w:val="0"/>
              <w:divBdr>
                <w:top w:val="none" w:sz="0" w:space="0" w:color="auto"/>
                <w:left w:val="none" w:sz="0" w:space="0" w:color="auto"/>
                <w:bottom w:val="none" w:sz="0" w:space="0" w:color="auto"/>
                <w:right w:val="none" w:sz="0" w:space="0" w:color="auto"/>
              </w:divBdr>
              <w:divsChild>
                <w:div w:id="858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064">
          <w:marLeft w:val="0"/>
          <w:marRight w:val="0"/>
          <w:marTop w:val="30"/>
          <w:marBottom w:val="30"/>
          <w:divBdr>
            <w:top w:val="none" w:sz="0" w:space="0" w:color="auto"/>
            <w:left w:val="none" w:sz="0" w:space="0" w:color="auto"/>
            <w:bottom w:val="none" w:sz="0" w:space="0" w:color="auto"/>
            <w:right w:val="none" w:sz="0" w:space="0" w:color="auto"/>
          </w:divBdr>
          <w:divsChild>
            <w:div w:id="1209611503">
              <w:marLeft w:val="0"/>
              <w:marRight w:val="0"/>
              <w:marTop w:val="0"/>
              <w:marBottom w:val="0"/>
              <w:divBdr>
                <w:top w:val="none" w:sz="0" w:space="0" w:color="auto"/>
                <w:left w:val="none" w:sz="0" w:space="0" w:color="auto"/>
                <w:bottom w:val="none" w:sz="0" w:space="0" w:color="auto"/>
                <w:right w:val="none" w:sz="0" w:space="0" w:color="auto"/>
              </w:divBdr>
              <w:divsChild>
                <w:div w:id="904145288">
                  <w:marLeft w:val="0"/>
                  <w:marRight w:val="0"/>
                  <w:marTop w:val="0"/>
                  <w:marBottom w:val="0"/>
                  <w:divBdr>
                    <w:top w:val="none" w:sz="0" w:space="0" w:color="auto"/>
                    <w:left w:val="none" w:sz="0" w:space="0" w:color="auto"/>
                    <w:bottom w:val="none" w:sz="0" w:space="0" w:color="auto"/>
                    <w:right w:val="none" w:sz="0" w:space="0" w:color="auto"/>
                  </w:divBdr>
                </w:div>
              </w:divsChild>
            </w:div>
            <w:div w:id="972173636">
              <w:marLeft w:val="0"/>
              <w:marRight w:val="0"/>
              <w:marTop w:val="0"/>
              <w:marBottom w:val="0"/>
              <w:divBdr>
                <w:top w:val="none" w:sz="0" w:space="0" w:color="auto"/>
                <w:left w:val="none" w:sz="0" w:space="0" w:color="auto"/>
                <w:bottom w:val="none" w:sz="0" w:space="0" w:color="auto"/>
                <w:right w:val="none" w:sz="0" w:space="0" w:color="auto"/>
              </w:divBdr>
              <w:divsChild>
                <w:div w:id="10111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6330">
          <w:marLeft w:val="0"/>
          <w:marRight w:val="0"/>
          <w:marTop w:val="30"/>
          <w:marBottom w:val="30"/>
          <w:divBdr>
            <w:top w:val="none" w:sz="0" w:space="0" w:color="auto"/>
            <w:left w:val="none" w:sz="0" w:space="0" w:color="auto"/>
            <w:bottom w:val="none" w:sz="0" w:space="0" w:color="auto"/>
            <w:right w:val="none" w:sz="0" w:space="0" w:color="auto"/>
          </w:divBdr>
          <w:divsChild>
            <w:div w:id="364139995">
              <w:marLeft w:val="0"/>
              <w:marRight w:val="0"/>
              <w:marTop w:val="0"/>
              <w:marBottom w:val="0"/>
              <w:divBdr>
                <w:top w:val="none" w:sz="0" w:space="0" w:color="auto"/>
                <w:left w:val="none" w:sz="0" w:space="0" w:color="auto"/>
                <w:bottom w:val="none" w:sz="0" w:space="0" w:color="auto"/>
                <w:right w:val="none" w:sz="0" w:space="0" w:color="auto"/>
              </w:divBdr>
              <w:divsChild>
                <w:div w:id="2134400324">
                  <w:marLeft w:val="0"/>
                  <w:marRight w:val="0"/>
                  <w:marTop w:val="0"/>
                  <w:marBottom w:val="0"/>
                  <w:divBdr>
                    <w:top w:val="none" w:sz="0" w:space="0" w:color="auto"/>
                    <w:left w:val="none" w:sz="0" w:space="0" w:color="auto"/>
                    <w:bottom w:val="none" w:sz="0" w:space="0" w:color="auto"/>
                    <w:right w:val="none" w:sz="0" w:space="0" w:color="auto"/>
                  </w:divBdr>
                </w:div>
              </w:divsChild>
            </w:div>
            <w:div w:id="437457798">
              <w:marLeft w:val="0"/>
              <w:marRight w:val="0"/>
              <w:marTop w:val="0"/>
              <w:marBottom w:val="0"/>
              <w:divBdr>
                <w:top w:val="none" w:sz="0" w:space="0" w:color="auto"/>
                <w:left w:val="none" w:sz="0" w:space="0" w:color="auto"/>
                <w:bottom w:val="none" w:sz="0" w:space="0" w:color="auto"/>
                <w:right w:val="none" w:sz="0" w:space="0" w:color="auto"/>
              </w:divBdr>
              <w:divsChild>
                <w:div w:id="12940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89896">
          <w:marLeft w:val="0"/>
          <w:marRight w:val="0"/>
          <w:marTop w:val="30"/>
          <w:marBottom w:val="30"/>
          <w:divBdr>
            <w:top w:val="none" w:sz="0" w:space="0" w:color="auto"/>
            <w:left w:val="none" w:sz="0" w:space="0" w:color="auto"/>
            <w:bottom w:val="none" w:sz="0" w:space="0" w:color="auto"/>
            <w:right w:val="none" w:sz="0" w:space="0" w:color="auto"/>
          </w:divBdr>
          <w:divsChild>
            <w:div w:id="1265961930">
              <w:marLeft w:val="0"/>
              <w:marRight w:val="0"/>
              <w:marTop w:val="0"/>
              <w:marBottom w:val="0"/>
              <w:divBdr>
                <w:top w:val="none" w:sz="0" w:space="0" w:color="auto"/>
                <w:left w:val="none" w:sz="0" w:space="0" w:color="auto"/>
                <w:bottom w:val="none" w:sz="0" w:space="0" w:color="auto"/>
                <w:right w:val="none" w:sz="0" w:space="0" w:color="auto"/>
              </w:divBdr>
              <w:divsChild>
                <w:div w:id="696152964">
                  <w:marLeft w:val="0"/>
                  <w:marRight w:val="0"/>
                  <w:marTop w:val="0"/>
                  <w:marBottom w:val="0"/>
                  <w:divBdr>
                    <w:top w:val="none" w:sz="0" w:space="0" w:color="auto"/>
                    <w:left w:val="none" w:sz="0" w:space="0" w:color="auto"/>
                    <w:bottom w:val="none" w:sz="0" w:space="0" w:color="auto"/>
                    <w:right w:val="none" w:sz="0" w:space="0" w:color="auto"/>
                  </w:divBdr>
                </w:div>
              </w:divsChild>
            </w:div>
            <w:div w:id="1113522470">
              <w:marLeft w:val="0"/>
              <w:marRight w:val="0"/>
              <w:marTop w:val="0"/>
              <w:marBottom w:val="0"/>
              <w:divBdr>
                <w:top w:val="none" w:sz="0" w:space="0" w:color="auto"/>
                <w:left w:val="none" w:sz="0" w:space="0" w:color="auto"/>
                <w:bottom w:val="none" w:sz="0" w:space="0" w:color="auto"/>
                <w:right w:val="none" w:sz="0" w:space="0" w:color="auto"/>
              </w:divBdr>
              <w:divsChild>
                <w:div w:id="1651668238">
                  <w:marLeft w:val="0"/>
                  <w:marRight w:val="0"/>
                  <w:marTop w:val="0"/>
                  <w:marBottom w:val="0"/>
                  <w:divBdr>
                    <w:top w:val="none" w:sz="0" w:space="0" w:color="auto"/>
                    <w:left w:val="none" w:sz="0" w:space="0" w:color="auto"/>
                    <w:bottom w:val="none" w:sz="0" w:space="0" w:color="auto"/>
                    <w:right w:val="none" w:sz="0" w:space="0" w:color="auto"/>
                  </w:divBdr>
                </w:div>
              </w:divsChild>
            </w:div>
            <w:div w:id="495846236">
              <w:marLeft w:val="0"/>
              <w:marRight w:val="0"/>
              <w:marTop w:val="0"/>
              <w:marBottom w:val="0"/>
              <w:divBdr>
                <w:top w:val="none" w:sz="0" w:space="0" w:color="auto"/>
                <w:left w:val="none" w:sz="0" w:space="0" w:color="auto"/>
                <w:bottom w:val="none" w:sz="0" w:space="0" w:color="auto"/>
                <w:right w:val="none" w:sz="0" w:space="0" w:color="auto"/>
              </w:divBdr>
              <w:divsChild>
                <w:div w:id="171186602">
                  <w:marLeft w:val="0"/>
                  <w:marRight w:val="0"/>
                  <w:marTop w:val="0"/>
                  <w:marBottom w:val="0"/>
                  <w:divBdr>
                    <w:top w:val="none" w:sz="0" w:space="0" w:color="auto"/>
                    <w:left w:val="none" w:sz="0" w:space="0" w:color="auto"/>
                    <w:bottom w:val="none" w:sz="0" w:space="0" w:color="auto"/>
                    <w:right w:val="none" w:sz="0" w:space="0" w:color="auto"/>
                  </w:divBdr>
                </w:div>
              </w:divsChild>
            </w:div>
            <w:div w:id="376003849">
              <w:marLeft w:val="0"/>
              <w:marRight w:val="0"/>
              <w:marTop w:val="0"/>
              <w:marBottom w:val="0"/>
              <w:divBdr>
                <w:top w:val="none" w:sz="0" w:space="0" w:color="auto"/>
                <w:left w:val="none" w:sz="0" w:space="0" w:color="auto"/>
                <w:bottom w:val="none" w:sz="0" w:space="0" w:color="auto"/>
                <w:right w:val="none" w:sz="0" w:space="0" w:color="auto"/>
              </w:divBdr>
              <w:divsChild>
                <w:div w:id="13853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4040">
          <w:marLeft w:val="0"/>
          <w:marRight w:val="0"/>
          <w:marTop w:val="30"/>
          <w:marBottom w:val="30"/>
          <w:divBdr>
            <w:top w:val="none" w:sz="0" w:space="0" w:color="auto"/>
            <w:left w:val="none" w:sz="0" w:space="0" w:color="auto"/>
            <w:bottom w:val="none" w:sz="0" w:space="0" w:color="auto"/>
            <w:right w:val="none" w:sz="0" w:space="0" w:color="auto"/>
          </w:divBdr>
          <w:divsChild>
            <w:div w:id="675378813">
              <w:marLeft w:val="0"/>
              <w:marRight w:val="0"/>
              <w:marTop w:val="0"/>
              <w:marBottom w:val="0"/>
              <w:divBdr>
                <w:top w:val="none" w:sz="0" w:space="0" w:color="auto"/>
                <w:left w:val="none" w:sz="0" w:space="0" w:color="auto"/>
                <w:bottom w:val="none" w:sz="0" w:space="0" w:color="auto"/>
                <w:right w:val="none" w:sz="0" w:space="0" w:color="auto"/>
              </w:divBdr>
              <w:divsChild>
                <w:div w:id="2056002099">
                  <w:marLeft w:val="0"/>
                  <w:marRight w:val="0"/>
                  <w:marTop w:val="0"/>
                  <w:marBottom w:val="0"/>
                  <w:divBdr>
                    <w:top w:val="none" w:sz="0" w:space="0" w:color="auto"/>
                    <w:left w:val="none" w:sz="0" w:space="0" w:color="auto"/>
                    <w:bottom w:val="none" w:sz="0" w:space="0" w:color="auto"/>
                    <w:right w:val="none" w:sz="0" w:space="0" w:color="auto"/>
                  </w:divBdr>
                </w:div>
              </w:divsChild>
            </w:div>
            <w:div w:id="1018316641">
              <w:marLeft w:val="0"/>
              <w:marRight w:val="0"/>
              <w:marTop w:val="0"/>
              <w:marBottom w:val="0"/>
              <w:divBdr>
                <w:top w:val="none" w:sz="0" w:space="0" w:color="auto"/>
                <w:left w:val="none" w:sz="0" w:space="0" w:color="auto"/>
                <w:bottom w:val="none" w:sz="0" w:space="0" w:color="auto"/>
                <w:right w:val="none" w:sz="0" w:space="0" w:color="auto"/>
              </w:divBdr>
              <w:divsChild>
                <w:div w:id="932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4328">
          <w:marLeft w:val="0"/>
          <w:marRight w:val="0"/>
          <w:marTop w:val="30"/>
          <w:marBottom w:val="30"/>
          <w:divBdr>
            <w:top w:val="none" w:sz="0" w:space="0" w:color="auto"/>
            <w:left w:val="none" w:sz="0" w:space="0" w:color="auto"/>
            <w:bottom w:val="none" w:sz="0" w:space="0" w:color="auto"/>
            <w:right w:val="none" w:sz="0" w:space="0" w:color="auto"/>
          </w:divBdr>
          <w:divsChild>
            <w:div w:id="1351763603">
              <w:marLeft w:val="0"/>
              <w:marRight w:val="0"/>
              <w:marTop w:val="0"/>
              <w:marBottom w:val="0"/>
              <w:divBdr>
                <w:top w:val="none" w:sz="0" w:space="0" w:color="auto"/>
                <w:left w:val="none" w:sz="0" w:space="0" w:color="auto"/>
                <w:bottom w:val="none" w:sz="0" w:space="0" w:color="auto"/>
                <w:right w:val="none" w:sz="0" w:space="0" w:color="auto"/>
              </w:divBdr>
              <w:divsChild>
                <w:div w:id="768546406">
                  <w:marLeft w:val="0"/>
                  <w:marRight w:val="0"/>
                  <w:marTop w:val="0"/>
                  <w:marBottom w:val="0"/>
                  <w:divBdr>
                    <w:top w:val="none" w:sz="0" w:space="0" w:color="auto"/>
                    <w:left w:val="none" w:sz="0" w:space="0" w:color="auto"/>
                    <w:bottom w:val="none" w:sz="0" w:space="0" w:color="auto"/>
                    <w:right w:val="none" w:sz="0" w:space="0" w:color="auto"/>
                  </w:divBdr>
                </w:div>
              </w:divsChild>
            </w:div>
            <w:div w:id="562374206">
              <w:marLeft w:val="0"/>
              <w:marRight w:val="0"/>
              <w:marTop w:val="0"/>
              <w:marBottom w:val="0"/>
              <w:divBdr>
                <w:top w:val="none" w:sz="0" w:space="0" w:color="auto"/>
                <w:left w:val="none" w:sz="0" w:space="0" w:color="auto"/>
                <w:bottom w:val="none" w:sz="0" w:space="0" w:color="auto"/>
                <w:right w:val="none" w:sz="0" w:space="0" w:color="auto"/>
              </w:divBdr>
              <w:divsChild>
                <w:div w:id="3400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4313">
          <w:marLeft w:val="0"/>
          <w:marRight w:val="0"/>
          <w:marTop w:val="30"/>
          <w:marBottom w:val="30"/>
          <w:divBdr>
            <w:top w:val="none" w:sz="0" w:space="0" w:color="auto"/>
            <w:left w:val="none" w:sz="0" w:space="0" w:color="auto"/>
            <w:bottom w:val="none" w:sz="0" w:space="0" w:color="auto"/>
            <w:right w:val="none" w:sz="0" w:space="0" w:color="auto"/>
          </w:divBdr>
          <w:divsChild>
            <w:div w:id="688915828">
              <w:marLeft w:val="0"/>
              <w:marRight w:val="0"/>
              <w:marTop w:val="0"/>
              <w:marBottom w:val="0"/>
              <w:divBdr>
                <w:top w:val="none" w:sz="0" w:space="0" w:color="auto"/>
                <w:left w:val="none" w:sz="0" w:space="0" w:color="auto"/>
                <w:bottom w:val="none" w:sz="0" w:space="0" w:color="auto"/>
                <w:right w:val="none" w:sz="0" w:space="0" w:color="auto"/>
              </w:divBdr>
              <w:divsChild>
                <w:div w:id="1055542161">
                  <w:marLeft w:val="0"/>
                  <w:marRight w:val="0"/>
                  <w:marTop w:val="0"/>
                  <w:marBottom w:val="0"/>
                  <w:divBdr>
                    <w:top w:val="none" w:sz="0" w:space="0" w:color="auto"/>
                    <w:left w:val="none" w:sz="0" w:space="0" w:color="auto"/>
                    <w:bottom w:val="none" w:sz="0" w:space="0" w:color="auto"/>
                    <w:right w:val="none" w:sz="0" w:space="0" w:color="auto"/>
                  </w:divBdr>
                </w:div>
              </w:divsChild>
            </w:div>
            <w:div w:id="2018191151">
              <w:marLeft w:val="0"/>
              <w:marRight w:val="0"/>
              <w:marTop w:val="0"/>
              <w:marBottom w:val="0"/>
              <w:divBdr>
                <w:top w:val="none" w:sz="0" w:space="0" w:color="auto"/>
                <w:left w:val="none" w:sz="0" w:space="0" w:color="auto"/>
                <w:bottom w:val="none" w:sz="0" w:space="0" w:color="auto"/>
                <w:right w:val="none" w:sz="0" w:space="0" w:color="auto"/>
              </w:divBdr>
              <w:divsChild>
                <w:div w:id="10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6786">
          <w:marLeft w:val="0"/>
          <w:marRight w:val="0"/>
          <w:marTop w:val="30"/>
          <w:marBottom w:val="30"/>
          <w:divBdr>
            <w:top w:val="none" w:sz="0" w:space="0" w:color="auto"/>
            <w:left w:val="none" w:sz="0" w:space="0" w:color="auto"/>
            <w:bottom w:val="none" w:sz="0" w:space="0" w:color="auto"/>
            <w:right w:val="none" w:sz="0" w:space="0" w:color="auto"/>
          </w:divBdr>
          <w:divsChild>
            <w:div w:id="1060056506">
              <w:marLeft w:val="0"/>
              <w:marRight w:val="0"/>
              <w:marTop w:val="0"/>
              <w:marBottom w:val="0"/>
              <w:divBdr>
                <w:top w:val="none" w:sz="0" w:space="0" w:color="auto"/>
                <w:left w:val="none" w:sz="0" w:space="0" w:color="auto"/>
                <w:bottom w:val="none" w:sz="0" w:space="0" w:color="auto"/>
                <w:right w:val="none" w:sz="0" w:space="0" w:color="auto"/>
              </w:divBdr>
              <w:divsChild>
                <w:div w:id="1000423440">
                  <w:marLeft w:val="0"/>
                  <w:marRight w:val="0"/>
                  <w:marTop w:val="0"/>
                  <w:marBottom w:val="0"/>
                  <w:divBdr>
                    <w:top w:val="none" w:sz="0" w:space="0" w:color="auto"/>
                    <w:left w:val="none" w:sz="0" w:space="0" w:color="auto"/>
                    <w:bottom w:val="none" w:sz="0" w:space="0" w:color="auto"/>
                    <w:right w:val="none" w:sz="0" w:space="0" w:color="auto"/>
                  </w:divBdr>
                </w:div>
              </w:divsChild>
            </w:div>
            <w:div w:id="1380321124">
              <w:marLeft w:val="0"/>
              <w:marRight w:val="0"/>
              <w:marTop w:val="0"/>
              <w:marBottom w:val="0"/>
              <w:divBdr>
                <w:top w:val="none" w:sz="0" w:space="0" w:color="auto"/>
                <w:left w:val="none" w:sz="0" w:space="0" w:color="auto"/>
                <w:bottom w:val="none" w:sz="0" w:space="0" w:color="auto"/>
                <w:right w:val="none" w:sz="0" w:space="0" w:color="auto"/>
              </w:divBdr>
              <w:divsChild>
                <w:div w:id="1973050059">
                  <w:marLeft w:val="0"/>
                  <w:marRight w:val="0"/>
                  <w:marTop w:val="0"/>
                  <w:marBottom w:val="0"/>
                  <w:divBdr>
                    <w:top w:val="none" w:sz="0" w:space="0" w:color="auto"/>
                    <w:left w:val="none" w:sz="0" w:space="0" w:color="auto"/>
                    <w:bottom w:val="none" w:sz="0" w:space="0" w:color="auto"/>
                    <w:right w:val="none" w:sz="0" w:space="0" w:color="auto"/>
                  </w:divBdr>
                </w:div>
              </w:divsChild>
            </w:div>
            <w:div w:id="342712441">
              <w:marLeft w:val="0"/>
              <w:marRight w:val="0"/>
              <w:marTop w:val="0"/>
              <w:marBottom w:val="0"/>
              <w:divBdr>
                <w:top w:val="none" w:sz="0" w:space="0" w:color="auto"/>
                <w:left w:val="none" w:sz="0" w:space="0" w:color="auto"/>
                <w:bottom w:val="none" w:sz="0" w:space="0" w:color="auto"/>
                <w:right w:val="none" w:sz="0" w:space="0" w:color="auto"/>
              </w:divBdr>
              <w:divsChild>
                <w:div w:id="583756775">
                  <w:marLeft w:val="0"/>
                  <w:marRight w:val="0"/>
                  <w:marTop w:val="0"/>
                  <w:marBottom w:val="0"/>
                  <w:divBdr>
                    <w:top w:val="none" w:sz="0" w:space="0" w:color="auto"/>
                    <w:left w:val="none" w:sz="0" w:space="0" w:color="auto"/>
                    <w:bottom w:val="none" w:sz="0" w:space="0" w:color="auto"/>
                    <w:right w:val="none" w:sz="0" w:space="0" w:color="auto"/>
                  </w:divBdr>
                </w:div>
              </w:divsChild>
            </w:div>
            <w:div w:id="742221153">
              <w:marLeft w:val="0"/>
              <w:marRight w:val="0"/>
              <w:marTop w:val="0"/>
              <w:marBottom w:val="0"/>
              <w:divBdr>
                <w:top w:val="none" w:sz="0" w:space="0" w:color="auto"/>
                <w:left w:val="none" w:sz="0" w:space="0" w:color="auto"/>
                <w:bottom w:val="none" w:sz="0" w:space="0" w:color="auto"/>
                <w:right w:val="none" w:sz="0" w:space="0" w:color="auto"/>
              </w:divBdr>
              <w:divsChild>
                <w:div w:id="1050810114">
                  <w:marLeft w:val="0"/>
                  <w:marRight w:val="0"/>
                  <w:marTop w:val="0"/>
                  <w:marBottom w:val="0"/>
                  <w:divBdr>
                    <w:top w:val="none" w:sz="0" w:space="0" w:color="auto"/>
                    <w:left w:val="none" w:sz="0" w:space="0" w:color="auto"/>
                    <w:bottom w:val="none" w:sz="0" w:space="0" w:color="auto"/>
                    <w:right w:val="none" w:sz="0" w:space="0" w:color="auto"/>
                  </w:divBdr>
                </w:div>
              </w:divsChild>
            </w:div>
            <w:div w:id="646134125">
              <w:marLeft w:val="0"/>
              <w:marRight w:val="0"/>
              <w:marTop w:val="0"/>
              <w:marBottom w:val="0"/>
              <w:divBdr>
                <w:top w:val="none" w:sz="0" w:space="0" w:color="auto"/>
                <w:left w:val="none" w:sz="0" w:space="0" w:color="auto"/>
                <w:bottom w:val="none" w:sz="0" w:space="0" w:color="auto"/>
                <w:right w:val="none" w:sz="0" w:space="0" w:color="auto"/>
              </w:divBdr>
              <w:divsChild>
                <w:div w:id="1806465420">
                  <w:marLeft w:val="0"/>
                  <w:marRight w:val="0"/>
                  <w:marTop w:val="0"/>
                  <w:marBottom w:val="0"/>
                  <w:divBdr>
                    <w:top w:val="none" w:sz="0" w:space="0" w:color="auto"/>
                    <w:left w:val="none" w:sz="0" w:space="0" w:color="auto"/>
                    <w:bottom w:val="none" w:sz="0" w:space="0" w:color="auto"/>
                    <w:right w:val="none" w:sz="0" w:space="0" w:color="auto"/>
                  </w:divBdr>
                </w:div>
              </w:divsChild>
            </w:div>
            <w:div w:id="16394296">
              <w:marLeft w:val="0"/>
              <w:marRight w:val="0"/>
              <w:marTop w:val="0"/>
              <w:marBottom w:val="0"/>
              <w:divBdr>
                <w:top w:val="none" w:sz="0" w:space="0" w:color="auto"/>
                <w:left w:val="none" w:sz="0" w:space="0" w:color="auto"/>
                <w:bottom w:val="none" w:sz="0" w:space="0" w:color="auto"/>
                <w:right w:val="none" w:sz="0" w:space="0" w:color="auto"/>
              </w:divBdr>
              <w:divsChild>
                <w:div w:id="124757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6056">
          <w:marLeft w:val="0"/>
          <w:marRight w:val="0"/>
          <w:marTop w:val="30"/>
          <w:marBottom w:val="30"/>
          <w:divBdr>
            <w:top w:val="none" w:sz="0" w:space="0" w:color="auto"/>
            <w:left w:val="none" w:sz="0" w:space="0" w:color="auto"/>
            <w:bottom w:val="none" w:sz="0" w:space="0" w:color="auto"/>
            <w:right w:val="none" w:sz="0" w:space="0" w:color="auto"/>
          </w:divBdr>
          <w:divsChild>
            <w:div w:id="758909071">
              <w:marLeft w:val="0"/>
              <w:marRight w:val="0"/>
              <w:marTop w:val="0"/>
              <w:marBottom w:val="0"/>
              <w:divBdr>
                <w:top w:val="none" w:sz="0" w:space="0" w:color="auto"/>
                <w:left w:val="none" w:sz="0" w:space="0" w:color="auto"/>
                <w:bottom w:val="none" w:sz="0" w:space="0" w:color="auto"/>
                <w:right w:val="none" w:sz="0" w:space="0" w:color="auto"/>
              </w:divBdr>
              <w:divsChild>
                <w:div w:id="404454236">
                  <w:marLeft w:val="0"/>
                  <w:marRight w:val="0"/>
                  <w:marTop w:val="0"/>
                  <w:marBottom w:val="0"/>
                  <w:divBdr>
                    <w:top w:val="none" w:sz="0" w:space="0" w:color="auto"/>
                    <w:left w:val="none" w:sz="0" w:space="0" w:color="auto"/>
                    <w:bottom w:val="none" w:sz="0" w:space="0" w:color="auto"/>
                    <w:right w:val="none" w:sz="0" w:space="0" w:color="auto"/>
                  </w:divBdr>
                </w:div>
              </w:divsChild>
            </w:div>
            <w:div w:id="849180748">
              <w:marLeft w:val="0"/>
              <w:marRight w:val="0"/>
              <w:marTop w:val="0"/>
              <w:marBottom w:val="0"/>
              <w:divBdr>
                <w:top w:val="none" w:sz="0" w:space="0" w:color="auto"/>
                <w:left w:val="none" w:sz="0" w:space="0" w:color="auto"/>
                <w:bottom w:val="none" w:sz="0" w:space="0" w:color="auto"/>
                <w:right w:val="none" w:sz="0" w:space="0" w:color="auto"/>
              </w:divBdr>
              <w:divsChild>
                <w:div w:id="14308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2571">
          <w:marLeft w:val="0"/>
          <w:marRight w:val="0"/>
          <w:marTop w:val="30"/>
          <w:marBottom w:val="30"/>
          <w:divBdr>
            <w:top w:val="none" w:sz="0" w:space="0" w:color="auto"/>
            <w:left w:val="none" w:sz="0" w:space="0" w:color="auto"/>
            <w:bottom w:val="none" w:sz="0" w:space="0" w:color="auto"/>
            <w:right w:val="none" w:sz="0" w:space="0" w:color="auto"/>
          </w:divBdr>
          <w:divsChild>
            <w:div w:id="1618414896">
              <w:marLeft w:val="0"/>
              <w:marRight w:val="0"/>
              <w:marTop w:val="0"/>
              <w:marBottom w:val="0"/>
              <w:divBdr>
                <w:top w:val="none" w:sz="0" w:space="0" w:color="auto"/>
                <w:left w:val="none" w:sz="0" w:space="0" w:color="auto"/>
                <w:bottom w:val="none" w:sz="0" w:space="0" w:color="auto"/>
                <w:right w:val="none" w:sz="0" w:space="0" w:color="auto"/>
              </w:divBdr>
              <w:divsChild>
                <w:div w:id="2016951823">
                  <w:marLeft w:val="0"/>
                  <w:marRight w:val="0"/>
                  <w:marTop w:val="0"/>
                  <w:marBottom w:val="0"/>
                  <w:divBdr>
                    <w:top w:val="none" w:sz="0" w:space="0" w:color="auto"/>
                    <w:left w:val="none" w:sz="0" w:space="0" w:color="auto"/>
                    <w:bottom w:val="none" w:sz="0" w:space="0" w:color="auto"/>
                    <w:right w:val="none" w:sz="0" w:space="0" w:color="auto"/>
                  </w:divBdr>
                </w:div>
              </w:divsChild>
            </w:div>
            <w:div w:id="539821535">
              <w:marLeft w:val="0"/>
              <w:marRight w:val="0"/>
              <w:marTop w:val="0"/>
              <w:marBottom w:val="0"/>
              <w:divBdr>
                <w:top w:val="none" w:sz="0" w:space="0" w:color="auto"/>
                <w:left w:val="none" w:sz="0" w:space="0" w:color="auto"/>
                <w:bottom w:val="none" w:sz="0" w:space="0" w:color="auto"/>
                <w:right w:val="none" w:sz="0" w:space="0" w:color="auto"/>
              </w:divBdr>
              <w:divsChild>
                <w:div w:id="18576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5641">
          <w:marLeft w:val="0"/>
          <w:marRight w:val="0"/>
          <w:marTop w:val="30"/>
          <w:marBottom w:val="30"/>
          <w:divBdr>
            <w:top w:val="none" w:sz="0" w:space="0" w:color="auto"/>
            <w:left w:val="none" w:sz="0" w:space="0" w:color="auto"/>
            <w:bottom w:val="none" w:sz="0" w:space="0" w:color="auto"/>
            <w:right w:val="none" w:sz="0" w:space="0" w:color="auto"/>
          </w:divBdr>
          <w:divsChild>
            <w:div w:id="1825120689">
              <w:marLeft w:val="0"/>
              <w:marRight w:val="0"/>
              <w:marTop w:val="0"/>
              <w:marBottom w:val="0"/>
              <w:divBdr>
                <w:top w:val="none" w:sz="0" w:space="0" w:color="auto"/>
                <w:left w:val="none" w:sz="0" w:space="0" w:color="auto"/>
                <w:bottom w:val="none" w:sz="0" w:space="0" w:color="auto"/>
                <w:right w:val="none" w:sz="0" w:space="0" w:color="auto"/>
              </w:divBdr>
              <w:divsChild>
                <w:div w:id="1201820671">
                  <w:marLeft w:val="0"/>
                  <w:marRight w:val="0"/>
                  <w:marTop w:val="0"/>
                  <w:marBottom w:val="0"/>
                  <w:divBdr>
                    <w:top w:val="none" w:sz="0" w:space="0" w:color="auto"/>
                    <w:left w:val="none" w:sz="0" w:space="0" w:color="auto"/>
                    <w:bottom w:val="none" w:sz="0" w:space="0" w:color="auto"/>
                    <w:right w:val="none" w:sz="0" w:space="0" w:color="auto"/>
                  </w:divBdr>
                </w:div>
              </w:divsChild>
            </w:div>
            <w:div w:id="7223176">
              <w:marLeft w:val="0"/>
              <w:marRight w:val="0"/>
              <w:marTop w:val="0"/>
              <w:marBottom w:val="0"/>
              <w:divBdr>
                <w:top w:val="none" w:sz="0" w:space="0" w:color="auto"/>
                <w:left w:val="none" w:sz="0" w:space="0" w:color="auto"/>
                <w:bottom w:val="none" w:sz="0" w:space="0" w:color="auto"/>
                <w:right w:val="none" w:sz="0" w:space="0" w:color="auto"/>
              </w:divBdr>
              <w:divsChild>
                <w:div w:id="594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5766">
          <w:marLeft w:val="0"/>
          <w:marRight w:val="0"/>
          <w:marTop w:val="30"/>
          <w:marBottom w:val="30"/>
          <w:divBdr>
            <w:top w:val="none" w:sz="0" w:space="0" w:color="auto"/>
            <w:left w:val="none" w:sz="0" w:space="0" w:color="auto"/>
            <w:bottom w:val="none" w:sz="0" w:space="0" w:color="auto"/>
            <w:right w:val="none" w:sz="0" w:space="0" w:color="auto"/>
          </w:divBdr>
          <w:divsChild>
            <w:div w:id="199392613">
              <w:marLeft w:val="0"/>
              <w:marRight w:val="0"/>
              <w:marTop w:val="0"/>
              <w:marBottom w:val="0"/>
              <w:divBdr>
                <w:top w:val="none" w:sz="0" w:space="0" w:color="auto"/>
                <w:left w:val="none" w:sz="0" w:space="0" w:color="auto"/>
                <w:bottom w:val="none" w:sz="0" w:space="0" w:color="auto"/>
                <w:right w:val="none" w:sz="0" w:space="0" w:color="auto"/>
              </w:divBdr>
              <w:divsChild>
                <w:div w:id="203102997">
                  <w:marLeft w:val="0"/>
                  <w:marRight w:val="0"/>
                  <w:marTop w:val="0"/>
                  <w:marBottom w:val="0"/>
                  <w:divBdr>
                    <w:top w:val="none" w:sz="0" w:space="0" w:color="auto"/>
                    <w:left w:val="none" w:sz="0" w:space="0" w:color="auto"/>
                    <w:bottom w:val="none" w:sz="0" w:space="0" w:color="auto"/>
                    <w:right w:val="none" w:sz="0" w:space="0" w:color="auto"/>
                  </w:divBdr>
                </w:div>
              </w:divsChild>
            </w:div>
            <w:div w:id="406539621">
              <w:marLeft w:val="0"/>
              <w:marRight w:val="0"/>
              <w:marTop w:val="0"/>
              <w:marBottom w:val="0"/>
              <w:divBdr>
                <w:top w:val="none" w:sz="0" w:space="0" w:color="auto"/>
                <w:left w:val="none" w:sz="0" w:space="0" w:color="auto"/>
                <w:bottom w:val="none" w:sz="0" w:space="0" w:color="auto"/>
                <w:right w:val="none" w:sz="0" w:space="0" w:color="auto"/>
              </w:divBdr>
              <w:divsChild>
                <w:div w:id="1023826764">
                  <w:marLeft w:val="0"/>
                  <w:marRight w:val="0"/>
                  <w:marTop w:val="0"/>
                  <w:marBottom w:val="0"/>
                  <w:divBdr>
                    <w:top w:val="none" w:sz="0" w:space="0" w:color="auto"/>
                    <w:left w:val="none" w:sz="0" w:space="0" w:color="auto"/>
                    <w:bottom w:val="none" w:sz="0" w:space="0" w:color="auto"/>
                    <w:right w:val="none" w:sz="0" w:space="0" w:color="auto"/>
                  </w:divBdr>
                </w:div>
              </w:divsChild>
            </w:div>
            <w:div w:id="748038212">
              <w:marLeft w:val="0"/>
              <w:marRight w:val="0"/>
              <w:marTop w:val="0"/>
              <w:marBottom w:val="0"/>
              <w:divBdr>
                <w:top w:val="none" w:sz="0" w:space="0" w:color="auto"/>
                <w:left w:val="none" w:sz="0" w:space="0" w:color="auto"/>
                <w:bottom w:val="none" w:sz="0" w:space="0" w:color="auto"/>
                <w:right w:val="none" w:sz="0" w:space="0" w:color="auto"/>
              </w:divBdr>
              <w:divsChild>
                <w:div w:id="998117238">
                  <w:marLeft w:val="0"/>
                  <w:marRight w:val="0"/>
                  <w:marTop w:val="0"/>
                  <w:marBottom w:val="0"/>
                  <w:divBdr>
                    <w:top w:val="none" w:sz="0" w:space="0" w:color="auto"/>
                    <w:left w:val="none" w:sz="0" w:space="0" w:color="auto"/>
                    <w:bottom w:val="none" w:sz="0" w:space="0" w:color="auto"/>
                    <w:right w:val="none" w:sz="0" w:space="0" w:color="auto"/>
                  </w:divBdr>
                </w:div>
              </w:divsChild>
            </w:div>
            <w:div w:id="1586114567">
              <w:marLeft w:val="0"/>
              <w:marRight w:val="0"/>
              <w:marTop w:val="0"/>
              <w:marBottom w:val="0"/>
              <w:divBdr>
                <w:top w:val="none" w:sz="0" w:space="0" w:color="auto"/>
                <w:left w:val="none" w:sz="0" w:space="0" w:color="auto"/>
                <w:bottom w:val="none" w:sz="0" w:space="0" w:color="auto"/>
                <w:right w:val="none" w:sz="0" w:space="0" w:color="auto"/>
              </w:divBdr>
              <w:divsChild>
                <w:div w:id="1721587924">
                  <w:marLeft w:val="0"/>
                  <w:marRight w:val="0"/>
                  <w:marTop w:val="0"/>
                  <w:marBottom w:val="0"/>
                  <w:divBdr>
                    <w:top w:val="none" w:sz="0" w:space="0" w:color="auto"/>
                    <w:left w:val="none" w:sz="0" w:space="0" w:color="auto"/>
                    <w:bottom w:val="none" w:sz="0" w:space="0" w:color="auto"/>
                    <w:right w:val="none" w:sz="0" w:space="0" w:color="auto"/>
                  </w:divBdr>
                </w:div>
              </w:divsChild>
            </w:div>
            <w:div w:id="1807090424">
              <w:marLeft w:val="0"/>
              <w:marRight w:val="0"/>
              <w:marTop w:val="0"/>
              <w:marBottom w:val="0"/>
              <w:divBdr>
                <w:top w:val="none" w:sz="0" w:space="0" w:color="auto"/>
                <w:left w:val="none" w:sz="0" w:space="0" w:color="auto"/>
                <w:bottom w:val="none" w:sz="0" w:space="0" w:color="auto"/>
                <w:right w:val="none" w:sz="0" w:space="0" w:color="auto"/>
              </w:divBdr>
              <w:divsChild>
                <w:div w:id="296881142">
                  <w:marLeft w:val="0"/>
                  <w:marRight w:val="0"/>
                  <w:marTop w:val="0"/>
                  <w:marBottom w:val="0"/>
                  <w:divBdr>
                    <w:top w:val="none" w:sz="0" w:space="0" w:color="auto"/>
                    <w:left w:val="none" w:sz="0" w:space="0" w:color="auto"/>
                    <w:bottom w:val="none" w:sz="0" w:space="0" w:color="auto"/>
                    <w:right w:val="none" w:sz="0" w:space="0" w:color="auto"/>
                  </w:divBdr>
                </w:div>
              </w:divsChild>
            </w:div>
            <w:div w:id="1933776594">
              <w:marLeft w:val="0"/>
              <w:marRight w:val="0"/>
              <w:marTop w:val="0"/>
              <w:marBottom w:val="0"/>
              <w:divBdr>
                <w:top w:val="none" w:sz="0" w:space="0" w:color="auto"/>
                <w:left w:val="none" w:sz="0" w:space="0" w:color="auto"/>
                <w:bottom w:val="none" w:sz="0" w:space="0" w:color="auto"/>
                <w:right w:val="none" w:sz="0" w:space="0" w:color="auto"/>
              </w:divBdr>
              <w:divsChild>
                <w:div w:id="1824463627">
                  <w:marLeft w:val="0"/>
                  <w:marRight w:val="0"/>
                  <w:marTop w:val="0"/>
                  <w:marBottom w:val="0"/>
                  <w:divBdr>
                    <w:top w:val="none" w:sz="0" w:space="0" w:color="auto"/>
                    <w:left w:val="none" w:sz="0" w:space="0" w:color="auto"/>
                    <w:bottom w:val="none" w:sz="0" w:space="0" w:color="auto"/>
                    <w:right w:val="none" w:sz="0" w:space="0" w:color="auto"/>
                  </w:divBdr>
                </w:div>
              </w:divsChild>
            </w:div>
            <w:div w:id="561716033">
              <w:marLeft w:val="0"/>
              <w:marRight w:val="0"/>
              <w:marTop w:val="0"/>
              <w:marBottom w:val="0"/>
              <w:divBdr>
                <w:top w:val="none" w:sz="0" w:space="0" w:color="auto"/>
                <w:left w:val="none" w:sz="0" w:space="0" w:color="auto"/>
                <w:bottom w:val="none" w:sz="0" w:space="0" w:color="auto"/>
                <w:right w:val="none" w:sz="0" w:space="0" w:color="auto"/>
              </w:divBdr>
              <w:divsChild>
                <w:div w:id="9988895">
                  <w:marLeft w:val="0"/>
                  <w:marRight w:val="0"/>
                  <w:marTop w:val="0"/>
                  <w:marBottom w:val="0"/>
                  <w:divBdr>
                    <w:top w:val="none" w:sz="0" w:space="0" w:color="auto"/>
                    <w:left w:val="none" w:sz="0" w:space="0" w:color="auto"/>
                    <w:bottom w:val="none" w:sz="0" w:space="0" w:color="auto"/>
                    <w:right w:val="none" w:sz="0" w:space="0" w:color="auto"/>
                  </w:divBdr>
                </w:div>
              </w:divsChild>
            </w:div>
            <w:div w:id="2061048307">
              <w:marLeft w:val="0"/>
              <w:marRight w:val="0"/>
              <w:marTop w:val="0"/>
              <w:marBottom w:val="0"/>
              <w:divBdr>
                <w:top w:val="none" w:sz="0" w:space="0" w:color="auto"/>
                <w:left w:val="none" w:sz="0" w:space="0" w:color="auto"/>
                <w:bottom w:val="none" w:sz="0" w:space="0" w:color="auto"/>
                <w:right w:val="none" w:sz="0" w:space="0" w:color="auto"/>
              </w:divBdr>
              <w:divsChild>
                <w:div w:id="118840947">
                  <w:marLeft w:val="0"/>
                  <w:marRight w:val="0"/>
                  <w:marTop w:val="0"/>
                  <w:marBottom w:val="0"/>
                  <w:divBdr>
                    <w:top w:val="none" w:sz="0" w:space="0" w:color="auto"/>
                    <w:left w:val="none" w:sz="0" w:space="0" w:color="auto"/>
                    <w:bottom w:val="none" w:sz="0" w:space="0" w:color="auto"/>
                    <w:right w:val="none" w:sz="0" w:space="0" w:color="auto"/>
                  </w:divBdr>
                </w:div>
              </w:divsChild>
            </w:div>
            <w:div w:id="2056389698">
              <w:marLeft w:val="0"/>
              <w:marRight w:val="0"/>
              <w:marTop w:val="0"/>
              <w:marBottom w:val="0"/>
              <w:divBdr>
                <w:top w:val="none" w:sz="0" w:space="0" w:color="auto"/>
                <w:left w:val="none" w:sz="0" w:space="0" w:color="auto"/>
                <w:bottom w:val="none" w:sz="0" w:space="0" w:color="auto"/>
                <w:right w:val="none" w:sz="0" w:space="0" w:color="auto"/>
              </w:divBdr>
              <w:divsChild>
                <w:div w:id="2116055952">
                  <w:marLeft w:val="0"/>
                  <w:marRight w:val="0"/>
                  <w:marTop w:val="0"/>
                  <w:marBottom w:val="0"/>
                  <w:divBdr>
                    <w:top w:val="none" w:sz="0" w:space="0" w:color="auto"/>
                    <w:left w:val="none" w:sz="0" w:space="0" w:color="auto"/>
                    <w:bottom w:val="none" w:sz="0" w:space="0" w:color="auto"/>
                    <w:right w:val="none" w:sz="0" w:space="0" w:color="auto"/>
                  </w:divBdr>
                </w:div>
              </w:divsChild>
            </w:div>
            <w:div w:id="719283036">
              <w:marLeft w:val="0"/>
              <w:marRight w:val="0"/>
              <w:marTop w:val="0"/>
              <w:marBottom w:val="0"/>
              <w:divBdr>
                <w:top w:val="none" w:sz="0" w:space="0" w:color="auto"/>
                <w:left w:val="none" w:sz="0" w:space="0" w:color="auto"/>
                <w:bottom w:val="none" w:sz="0" w:space="0" w:color="auto"/>
                <w:right w:val="none" w:sz="0" w:space="0" w:color="auto"/>
              </w:divBdr>
              <w:divsChild>
                <w:div w:id="1607272696">
                  <w:marLeft w:val="0"/>
                  <w:marRight w:val="0"/>
                  <w:marTop w:val="0"/>
                  <w:marBottom w:val="0"/>
                  <w:divBdr>
                    <w:top w:val="none" w:sz="0" w:space="0" w:color="auto"/>
                    <w:left w:val="none" w:sz="0" w:space="0" w:color="auto"/>
                    <w:bottom w:val="none" w:sz="0" w:space="0" w:color="auto"/>
                    <w:right w:val="none" w:sz="0" w:space="0" w:color="auto"/>
                  </w:divBdr>
                </w:div>
              </w:divsChild>
            </w:div>
            <w:div w:id="64645765">
              <w:marLeft w:val="0"/>
              <w:marRight w:val="0"/>
              <w:marTop w:val="0"/>
              <w:marBottom w:val="0"/>
              <w:divBdr>
                <w:top w:val="none" w:sz="0" w:space="0" w:color="auto"/>
                <w:left w:val="none" w:sz="0" w:space="0" w:color="auto"/>
                <w:bottom w:val="none" w:sz="0" w:space="0" w:color="auto"/>
                <w:right w:val="none" w:sz="0" w:space="0" w:color="auto"/>
              </w:divBdr>
              <w:divsChild>
                <w:div w:id="1559709150">
                  <w:marLeft w:val="0"/>
                  <w:marRight w:val="0"/>
                  <w:marTop w:val="0"/>
                  <w:marBottom w:val="0"/>
                  <w:divBdr>
                    <w:top w:val="none" w:sz="0" w:space="0" w:color="auto"/>
                    <w:left w:val="none" w:sz="0" w:space="0" w:color="auto"/>
                    <w:bottom w:val="none" w:sz="0" w:space="0" w:color="auto"/>
                    <w:right w:val="none" w:sz="0" w:space="0" w:color="auto"/>
                  </w:divBdr>
                </w:div>
              </w:divsChild>
            </w:div>
            <w:div w:id="578363745">
              <w:marLeft w:val="0"/>
              <w:marRight w:val="0"/>
              <w:marTop w:val="0"/>
              <w:marBottom w:val="0"/>
              <w:divBdr>
                <w:top w:val="none" w:sz="0" w:space="0" w:color="auto"/>
                <w:left w:val="none" w:sz="0" w:space="0" w:color="auto"/>
                <w:bottom w:val="none" w:sz="0" w:space="0" w:color="auto"/>
                <w:right w:val="none" w:sz="0" w:space="0" w:color="auto"/>
              </w:divBdr>
              <w:divsChild>
                <w:div w:id="60176429">
                  <w:marLeft w:val="0"/>
                  <w:marRight w:val="0"/>
                  <w:marTop w:val="0"/>
                  <w:marBottom w:val="0"/>
                  <w:divBdr>
                    <w:top w:val="none" w:sz="0" w:space="0" w:color="auto"/>
                    <w:left w:val="none" w:sz="0" w:space="0" w:color="auto"/>
                    <w:bottom w:val="none" w:sz="0" w:space="0" w:color="auto"/>
                    <w:right w:val="none" w:sz="0" w:space="0" w:color="auto"/>
                  </w:divBdr>
                </w:div>
              </w:divsChild>
            </w:div>
            <w:div w:id="157504136">
              <w:marLeft w:val="0"/>
              <w:marRight w:val="0"/>
              <w:marTop w:val="0"/>
              <w:marBottom w:val="0"/>
              <w:divBdr>
                <w:top w:val="none" w:sz="0" w:space="0" w:color="auto"/>
                <w:left w:val="none" w:sz="0" w:space="0" w:color="auto"/>
                <w:bottom w:val="none" w:sz="0" w:space="0" w:color="auto"/>
                <w:right w:val="none" w:sz="0" w:space="0" w:color="auto"/>
              </w:divBdr>
              <w:divsChild>
                <w:div w:id="429358749">
                  <w:marLeft w:val="0"/>
                  <w:marRight w:val="0"/>
                  <w:marTop w:val="0"/>
                  <w:marBottom w:val="0"/>
                  <w:divBdr>
                    <w:top w:val="none" w:sz="0" w:space="0" w:color="auto"/>
                    <w:left w:val="none" w:sz="0" w:space="0" w:color="auto"/>
                    <w:bottom w:val="none" w:sz="0" w:space="0" w:color="auto"/>
                    <w:right w:val="none" w:sz="0" w:space="0" w:color="auto"/>
                  </w:divBdr>
                </w:div>
              </w:divsChild>
            </w:div>
            <w:div w:id="1473861513">
              <w:marLeft w:val="0"/>
              <w:marRight w:val="0"/>
              <w:marTop w:val="0"/>
              <w:marBottom w:val="0"/>
              <w:divBdr>
                <w:top w:val="none" w:sz="0" w:space="0" w:color="auto"/>
                <w:left w:val="none" w:sz="0" w:space="0" w:color="auto"/>
                <w:bottom w:val="none" w:sz="0" w:space="0" w:color="auto"/>
                <w:right w:val="none" w:sz="0" w:space="0" w:color="auto"/>
              </w:divBdr>
              <w:divsChild>
                <w:div w:id="302858083">
                  <w:marLeft w:val="0"/>
                  <w:marRight w:val="0"/>
                  <w:marTop w:val="0"/>
                  <w:marBottom w:val="0"/>
                  <w:divBdr>
                    <w:top w:val="none" w:sz="0" w:space="0" w:color="auto"/>
                    <w:left w:val="none" w:sz="0" w:space="0" w:color="auto"/>
                    <w:bottom w:val="none" w:sz="0" w:space="0" w:color="auto"/>
                    <w:right w:val="none" w:sz="0" w:space="0" w:color="auto"/>
                  </w:divBdr>
                </w:div>
              </w:divsChild>
            </w:div>
            <w:div w:id="1264066955">
              <w:marLeft w:val="0"/>
              <w:marRight w:val="0"/>
              <w:marTop w:val="0"/>
              <w:marBottom w:val="0"/>
              <w:divBdr>
                <w:top w:val="none" w:sz="0" w:space="0" w:color="auto"/>
                <w:left w:val="none" w:sz="0" w:space="0" w:color="auto"/>
                <w:bottom w:val="none" w:sz="0" w:space="0" w:color="auto"/>
                <w:right w:val="none" w:sz="0" w:space="0" w:color="auto"/>
              </w:divBdr>
              <w:divsChild>
                <w:div w:id="955021412">
                  <w:marLeft w:val="0"/>
                  <w:marRight w:val="0"/>
                  <w:marTop w:val="0"/>
                  <w:marBottom w:val="0"/>
                  <w:divBdr>
                    <w:top w:val="none" w:sz="0" w:space="0" w:color="auto"/>
                    <w:left w:val="none" w:sz="0" w:space="0" w:color="auto"/>
                    <w:bottom w:val="none" w:sz="0" w:space="0" w:color="auto"/>
                    <w:right w:val="none" w:sz="0" w:space="0" w:color="auto"/>
                  </w:divBdr>
                </w:div>
              </w:divsChild>
            </w:div>
            <w:div w:id="1744058177">
              <w:marLeft w:val="0"/>
              <w:marRight w:val="0"/>
              <w:marTop w:val="0"/>
              <w:marBottom w:val="0"/>
              <w:divBdr>
                <w:top w:val="none" w:sz="0" w:space="0" w:color="auto"/>
                <w:left w:val="none" w:sz="0" w:space="0" w:color="auto"/>
                <w:bottom w:val="none" w:sz="0" w:space="0" w:color="auto"/>
                <w:right w:val="none" w:sz="0" w:space="0" w:color="auto"/>
              </w:divBdr>
              <w:divsChild>
                <w:div w:id="1434782767">
                  <w:marLeft w:val="0"/>
                  <w:marRight w:val="0"/>
                  <w:marTop w:val="0"/>
                  <w:marBottom w:val="0"/>
                  <w:divBdr>
                    <w:top w:val="none" w:sz="0" w:space="0" w:color="auto"/>
                    <w:left w:val="none" w:sz="0" w:space="0" w:color="auto"/>
                    <w:bottom w:val="none" w:sz="0" w:space="0" w:color="auto"/>
                    <w:right w:val="none" w:sz="0" w:space="0" w:color="auto"/>
                  </w:divBdr>
                </w:div>
              </w:divsChild>
            </w:div>
            <w:div w:id="447819402">
              <w:marLeft w:val="0"/>
              <w:marRight w:val="0"/>
              <w:marTop w:val="0"/>
              <w:marBottom w:val="0"/>
              <w:divBdr>
                <w:top w:val="none" w:sz="0" w:space="0" w:color="auto"/>
                <w:left w:val="none" w:sz="0" w:space="0" w:color="auto"/>
                <w:bottom w:val="none" w:sz="0" w:space="0" w:color="auto"/>
                <w:right w:val="none" w:sz="0" w:space="0" w:color="auto"/>
              </w:divBdr>
              <w:divsChild>
                <w:div w:id="1365911212">
                  <w:marLeft w:val="0"/>
                  <w:marRight w:val="0"/>
                  <w:marTop w:val="0"/>
                  <w:marBottom w:val="0"/>
                  <w:divBdr>
                    <w:top w:val="none" w:sz="0" w:space="0" w:color="auto"/>
                    <w:left w:val="none" w:sz="0" w:space="0" w:color="auto"/>
                    <w:bottom w:val="none" w:sz="0" w:space="0" w:color="auto"/>
                    <w:right w:val="none" w:sz="0" w:space="0" w:color="auto"/>
                  </w:divBdr>
                </w:div>
              </w:divsChild>
            </w:div>
            <w:div w:id="453791771">
              <w:marLeft w:val="0"/>
              <w:marRight w:val="0"/>
              <w:marTop w:val="0"/>
              <w:marBottom w:val="0"/>
              <w:divBdr>
                <w:top w:val="none" w:sz="0" w:space="0" w:color="auto"/>
                <w:left w:val="none" w:sz="0" w:space="0" w:color="auto"/>
                <w:bottom w:val="none" w:sz="0" w:space="0" w:color="auto"/>
                <w:right w:val="none" w:sz="0" w:space="0" w:color="auto"/>
              </w:divBdr>
              <w:divsChild>
                <w:div w:id="253438122">
                  <w:marLeft w:val="0"/>
                  <w:marRight w:val="0"/>
                  <w:marTop w:val="0"/>
                  <w:marBottom w:val="0"/>
                  <w:divBdr>
                    <w:top w:val="none" w:sz="0" w:space="0" w:color="auto"/>
                    <w:left w:val="none" w:sz="0" w:space="0" w:color="auto"/>
                    <w:bottom w:val="none" w:sz="0" w:space="0" w:color="auto"/>
                    <w:right w:val="none" w:sz="0" w:space="0" w:color="auto"/>
                  </w:divBdr>
                </w:div>
              </w:divsChild>
            </w:div>
            <w:div w:id="1594166625">
              <w:marLeft w:val="0"/>
              <w:marRight w:val="0"/>
              <w:marTop w:val="0"/>
              <w:marBottom w:val="0"/>
              <w:divBdr>
                <w:top w:val="none" w:sz="0" w:space="0" w:color="auto"/>
                <w:left w:val="none" w:sz="0" w:space="0" w:color="auto"/>
                <w:bottom w:val="none" w:sz="0" w:space="0" w:color="auto"/>
                <w:right w:val="none" w:sz="0" w:space="0" w:color="auto"/>
              </w:divBdr>
              <w:divsChild>
                <w:div w:id="924000034">
                  <w:marLeft w:val="0"/>
                  <w:marRight w:val="0"/>
                  <w:marTop w:val="0"/>
                  <w:marBottom w:val="0"/>
                  <w:divBdr>
                    <w:top w:val="none" w:sz="0" w:space="0" w:color="auto"/>
                    <w:left w:val="none" w:sz="0" w:space="0" w:color="auto"/>
                    <w:bottom w:val="none" w:sz="0" w:space="0" w:color="auto"/>
                    <w:right w:val="none" w:sz="0" w:space="0" w:color="auto"/>
                  </w:divBdr>
                </w:div>
              </w:divsChild>
            </w:div>
            <w:div w:id="949777508">
              <w:marLeft w:val="0"/>
              <w:marRight w:val="0"/>
              <w:marTop w:val="0"/>
              <w:marBottom w:val="0"/>
              <w:divBdr>
                <w:top w:val="none" w:sz="0" w:space="0" w:color="auto"/>
                <w:left w:val="none" w:sz="0" w:space="0" w:color="auto"/>
                <w:bottom w:val="none" w:sz="0" w:space="0" w:color="auto"/>
                <w:right w:val="none" w:sz="0" w:space="0" w:color="auto"/>
              </w:divBdr>
              <w:divsChild>
                <w:div w:id="920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01">
          <w:marLeft w:val="0"/>
          <w:marRight w:val="0"/>
          <w:marTop w:val="30"/>
          <w:marBottom w:val="30"/>
          <w:divBdr>
            <w:top w:val="none" w:sz="0" w:space="0" w:color="auto"/>
            <w:left w:val="none" w:sz="0" w:space="0" w:color="auto"/>
            <w:bottom w:val="none" w:sz="0" w:space="0" w:color="auto"/>
            <w:right w:val="none" w:sz="0" w:space="0" w:color="auto"/>
          </w:divBdr>
          <w:divsChild>
            <w:div w:id="1030257669">
              <w:marLeft w:val="0"/>
              <w:marRight w:val="0"/>
              <w:marTop w:val="0"/>
              <w:marBottom w:val="0"/>
              <w:divBdr>
                <w:top w:val="none" w:sz="0" w:space="0" w:color="auto"/>
                <w:left w:val="none" w:sz="0" w:space="0" w:color="auto"/>
                <w:bottom w:val="none" w:sz="0" w:space="0" w:color="auto"/>
                <w:right w:val="none" w:sz="0" w:space="0" w:color="auto"/>
              </w:divBdr>
              <w:divsChild>
                <w:div w:id="1834494677">
                  <w:marLeft w:val="0"/>
                  <w:marRight w:val="0"/>
                  <w:marTop w:val="0"/>
                  <w:marBottom w:val="0"/>
                  <w:divBdr>
                    <w:top w:val="none" w:sz="0" w:space="0" w:color="auto"/>
                    <w:left w:val="none" w:sz="0" w:space="0" w:color="auto"/>
                    <w:bottom w:val="none" w:sz="0" w:space="0" w:color="auto"/>
                    <w:right w:val="none" w:sz="0" w:space="0" w:color="auto"/>
                  </w:divBdr>
                </w:div>
              </w:divsChild>
            </w:div>
            <w:div w:id="1110125449">
              <w:marLeft w:val="0"/>
              <w:marRight w:val="0"/>
              <w:marTop w:val="0"/>
              <w:marBottom w:val="0"/>
              <w:divBdr>
                <w:top w:val="none" w:sz="0" w:space="0" w:color="auto"/>
                <w:left w:val="none" w:sz="0" w:space="0" w:color="auto"/>
                <w:bottom w:val="none" w:sz="0" w:space="0" w:color="auto"/>
                <w:right w:val="none" w:sz="0" w:space="0" w:color="auto"/>
              </w:divBdr>
              <w:divsChild>
                <w:div w:id="1940406038">
                  <w:marLeft w:val="0"/>
                  <w:marRight w:val="0"/>
                  <w:marTop w:val="0"/>
                  <w:marBottom w:val="0"/>
                  <w:divBdr>
                    <w:top w:val="none" w:sz="0" w:space="0" w:color="auto"/>
                    <w:left w:val="none" w:sz="0" w:space="0" w:color="auto"/>
                    <w:bottom w:val="none" w:sz="0" w:space="0" w:color="auto"/>
                    <w:right w:val="none" w:sz="0" w:space="0" w:color="auto"/>
                  </w:divBdr>
                </w:div>
              </w:divsChild>
            </w:div>
            <w:div w:id="302541632">
              <w:marLeft w:val="0"/>
              <w:marRight w:val="0"/>
              <w:marTop w:val="0"/>
              <w:marBottom w:val="0"/>
              <w:divBdr>
                <w:top w:val="none" w:sz="0" w:space="0" w:color="auto"/>
                <w:left w:val="none" w:sz="0" w:space="0" w:color="auto"/>
                <w:bottom w:val="none" w:sz="0" w:space="0" w:color="auto"/>
                <w:right w:val="none" w:sz="0" w:space="0" w:color="auto"/>
              </w:divBdr>
              <w:divsChild>
                <w:div w:id="982613658">
                  <w:marLeft w:val="0"/>
                  <w:marRight w:val="0"/>
                  <w:marTop w:val="0"/>
                  <w:marBottom w:val="0"/>
                  <w:divBdr>
                    <w:top w:val="none" w:sz="0" w:space="0" w:color="auto"/>
                    <w:left w:val="none" w:sz="0" w:space="0" w:color="auto"/>
                    <w:bottom w:val="none" w:sz="0" w:space="0" w:color="auto"/>
                    <w:right w:val="none" w:sz="0" w:space="0" w:color="auto"/>
                  </w:divBdr>
                </w:div>
              </w:divsChild>
            </w:div>
            <w:div w:id="1208758032">
              <w:marLeft w:val="0"/>
              <w:marRight w:val="0"/>
              <w:marTop w:val="0"/>
              <w:marBottom w:val="0"/>
              <w:divBdr>
                <w:top w:val="none" w:sz="0" w:space="0" w:color="auto"/>
                <w:left w:val="none" w:sz="0" w:space="0" w:color="auto"/>
                <w:bottom w:val="none" w:sz="0" w:space="0" w:color="auto"/>
                <w:right w:val="none" w:sz="0" w:space="0" w:color="auto"/>
              </w:divBdr>
              <w:divsChild>
                <w:div w:id="400910545">
                  <w:marLeft w:val="0"/>
                  <w:marRight w:val="0"/>
                  <w:marTop w:val="0"/>
                  <w:marBottom w:val="0"/>
                  <w:divBdr>
                    <w:top w:val="none" w:sz="0" w:space="0" w:color="auto"/>
                    <w:left w:val="none" w:sz="0" w:space="0" w:color="auto"/>
                    <w:bottom w:val="none" w:sz="0" w:space="0" w:color="auto"/>
                    <w:right w:val="none" w:sz="0" w:space="0" w:color="auto"/>
                  </w:divBdr>
                </w:div>
              </w:divsChild>
            </w:div>
            <w:div w:id="379325634">
              <w:marLeft w:val="0"/>
              <w:marRight w:val="0"/>
              <w:marTop w:val="0"/>
              <w:marBottom w:val="0"/>
              <w:divBdr>
                <w:top w:val="none" w:sz="0" w:space="0" w:color="auto"/>
                <w:left w:val="none" w:sz="0" w:space="0" w:color="auto"/>
                <w:bottom w:val="none" w:sz="0" w:space="0" w:color="auto"/>
                <w:right w:val="none" w:sz="0" w:space="0" w:color="auto"/>
              </w:divBdr>
              <w:divsChild>
                <w:div w:id="14502824">
                  <w:marLeft w:val="0"/>
                  <w:marRight w:val="0"/>
                  <w:marTop w:val="0"/>
                  <w:marBottom w:val="0"/>
                  <w:divBdr>
                    <w:top w:val="none" w:sz="0" w:space="0" w:color="auto"/>
                    <w:left w:val="none" w:sz="0" w:space="0" w:color="auto"/>
                    <w:bottom w:val="none" w:sz="0" w:space="0" w:color="auto"/>
                    <w:right w:val="none" w:sz="0" w:space="0" w:color="auto"/>
                  </w:divBdr>
                </w:div>
              </w:divsChild>
            </w:div>
            <w:div w:id="291786956">
              <w:marLeft w:val="0"/>
              <w:marRight w:val="0"/>
              <w:marTop w:val="0"/>
              <w:marBottom w:val="0"/>
              <w:divBdr>
                <w:top w:val="none" w:sz="0" w:space="0" w:color="auto"/>
                <w:left w:val="none" w:sz="0" w:space="0" w:color="auto"/>
                <w:bottom w:val="none" w:sz="0" w:space="0" w:color="auto"/>
                <w:right w:val="none" w:sz="0" w:space="0" w:color="auto"/>
              </w:divBdr>
              <w:divsChild>
                <w:div w:id="2208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19522">
          <w:marLeft w:val="0"/>
          <w:marRight w:val="0"/>
          <w:marTop w:val="30"/>
          <w:marBottom w:val="30"/>
          <w:divBdr>
            <w:top w:val="none" w:sz="0" w:space="0" w:color="auto"/>
            <w:left w:val="none" w:sz="0" w:space="0" w:color="auto"/>
            <w:bottom w:val="none" w:sz="0" w:space="0" w:color="auto"/>
            <w:right w:val="none" w:sz="0" w:space="0" w:color="auto"/>
          </w:divBdr>
          <w:divsChild>
            <w:div w:id="291983954">
              <w:marLeft w:val="0"/>
              <w:marRight w:val="0"/>
              <w:marTop w:val="0"/>
              <w:marBottom w:val="0"/>
              <w:divBdr>
                <w:top w:val="none" w:sz="0" w:space="0" w:color="auto"/>
                <w:left w:val="none" w:sz="0" w:space="0" w:color="auto"/>
                <w:bottom w:val="none" w:sz="0" w:space="0" w:color="auto"/>
                <w:right w:val="none" w:sz="0" w:space="0" w:color="auto"/>
              </w:divBdr>
              <w:divsChild>
                <w:div w:id="1614439284">
                  <w:marLeft w:val="0"/>
                  <w:marRight w:val="0"/>
                  <w:marTop w:val="0"/>
                  <w:marBottom w:val="0"/>
                  <w:divBdr>
                    <w:top w:val="none" w:sz="0" w:space="0" w:color="auto"/>
                    <w:left w:val="none" w:sz="0" w:space="0" w:color="auto"/>
                    <w:bottom w:val="none" w:sz="0" w:space="0" w:color="auto"/>
                    <w:right w:val="none" w:sz="0" w:space="0" w:color="auto"/>
                  </w:divBdr>
                </w:div>
              </w:divsChild>
            </w:div>
            <w:div w:id="800541956">
              <w:marLeft w:val="0"/>
              <w:marRight w:val="0"/>
              <w:marTop w:val="0"/>
              <w:marBottom w:val="0"/>
              <w:divBdr>
                <w:top w:val="none" w:sz="0" w:space="0" w:color="auto"/>
                <w:left w:val="none" w:sz="0" w:space="0" w:color="auto"/>
                <w:bottom w:val="none" w:sz="0" w:space="0" w:color="auto"/>
                <w:right w:val="none" w:sz="0" w:space="0" w:color="auto"/>
              </w:divBdr>
              <w:divsChild>
                <w:div w:id="623855479">
                  <w:marLeft w:val="0"/>
                  <w:marRight w:val="0"/>
                  <w:marTop w:val="0"/>
                  <w:marBottom w:val="0"/>
                  <w:divBdr>
                    <w:top w:val="none" w:sz="0" w:space="0" w:color="auto"/>
                    <w:left w:val="none" w:sz="0" w:space="0" w:color="auto"/>
                    <w:bottom w:val="none" w:sz="0" w:space="0" w:color="auto"/>
                    <w:right w:val="none" w:sz="0" w:space="0" w:color="auto"/>
                  </w:divBdr>
                </w:div>
              </w:divsChild>
            </w:div>
            <w:div w:id="574317334">
              <w:marLeft w:val="0"/>
              <w:marRight w:val="0"/>
              <w:marTop w:val="0"/>
              <w:marBottom w:val="0"/>
              <w:divBdr>
                <w:top w:val="none" w:sz="0" w:space="0" w:color="auto"/>
                <w:left w:val="none" w:sz="0" w:space="0" w:color="auto"/>
                <w:bottom w:val="none" w:sz="0" w:space="0" w:color="auto"/>
                <w:right w:val="none" w:sz="0" w:space="0" w:color="auto"/>
              </w:divBdr>
              <w:divsChild>
                <w:div w:id="1093938350">
                  <w:marLeft w:val="0"/>
                  <w:marRight w:val="0"/>
                  <w:marTop w:val="0"/>
                  <w:marBottom w:val="0"/>
                  <w:divBdr>
                    <w:top w:val="none" w:sz="0" w:space="0" w:color="auto"/>
                    <w:left w:val="none" w:sz="0" w:space="0" w:color="auto"/>
                    <w:bottom w:val="none" w:sz="0" w:space="0" w:color="auto"/>
                    <w:right w:val="none" w:sz="0" w:space="0" w:color="auto"/>
                  </w:divBdr>
                </w:div>
              </w:divsChild>
            </w:div>
            <w:div w:id="843713399">
              <w:marLeft w:val="0"/>
              <w:marRight w:val="0"/>
              <w:marTop w:val="0"/>
              <w:marBottom w:val="0"/>
              <w:divBdr>
                <w:top w:val="none" w:sz="0" w:space="0" w:color="auto"/>
                <w:left w:val="none" w:sz="0" w:space="0" w:color="auto"/>
                <w:bottom w:val="none" w:sz="0" w:space="0" w:color="auto"/>
                <w:right w:val="none" w:sz="0" w:space="0" w:color="auto"/>
              </w:divBdr>
              <w:divsChild>
                <w:div w:id="1456754461">
                  <w:marLeft w:val="0"/>
                  <w:marRight w:val="0"/>
                  <w:marTop w:val="0"/>
                  <w:marBottom w:val="0"/>
                  <w:divBdr>
                    <w:top w:val="none" w:sz="0" w:space="0" w:color="auto"/>
                    <w:left w:val="none" w:sz="0" w:space="0" w:color="auto"/>
                    <w:bottom w:val="none" w:sz="0" w:space="0" w:color="auto"/>
                    <w:right w:val="none" w:sz="0" w:space="0" w:color="auto"/>
                  </w:divBdr>
                </w:div>
              </w:divsChild>
            </w:div>
            <w:div w:id="1645815208">
              <w:marLeft w:val="0"/>
              <w:marRight w:val="0"/>
              <w:marTop w:val="0"/>
              <w:marBottom w:val="0"/>
              <w:divBdr>
                <w:top w:val="none" w:sz="0" w:space="0" w:color="auto"/>
                <w:left w:val="none" w:sz="0" w:space="0" w:color="auto"/>
                <w:bottom w:val="none" w:sz="0" w:space="0" w:color="auto"/>
                <w:right w:val="none" w:sz="0" w:space="0" w:color="auto"/>
              </w:divBdr>
              <w:divsChild>
                <w:div w:id="1717242269">
                  <w:marLeft w:val="0"/>
                  <w:marRight w:val="0"/>
                  <w:marTop w:val="0"/>
                  <w:marBottom w:val="0"/>
                  <w:divBdr>
                    <w:top w:val="none" w:sz="0" w:space="0" w:color="auto"/>
                    <w:left w:val="none" w:sz="0" w:space="0" w:color="auto"/>
                    <w:bottom w:val="none" w:sz="0" w:space="0" w:color="auto"/>
                    <w:right w:val="none" w:sz="0" w:space="0" w:color="auto"/>
                  </w:divBdr>
                </w:div>
              </w:divsChild>
            </w:div>
            <w:div w:id="1968969976">
              <w:marLeft w:val="0"/>
              <w:marRight w:val="0"/>
              <w:marTop w:val="0"/>
              <w:marBottom w:val="0"/>
              <w:divBdr>
                <w:top w:val="none" w:sz="0" w:space="0" w:color="auto"/>
                <w:left w:val="none" w:sz="0" w:space="0" w:color="auto"/>
                <w:bottom w:val="none" w:sz="0" w:space="0" w:color="auto"/>
                <w:right w:val="none" w:sz="0" w:space="0" w:color="auto"/>
              </w:divBdr>
              <w:divsChild>
                <w:div w:id="1420102413">
                  <w:marLeft w:val="0"/>
                  <w:marRight w:val="0"/>
                  <w:marTop w:val="0"/>
                  <w:marBottom w:val="0"/>
                  <w:divBdr>
                    <w:top w:val="none" w:sz="0" w:space="0" w:color="auto"/>
                    <w:left w:val="none" w:sz="0" w:space="0" w:color="auto"/>
                    <w:bottom w:val="none" w:sz="0" w:space="0" w:color="auto"/>
                    <w:right w:val="none" w:sz="0" w:space="0" w:color="auto"/>
                  </w:divBdr>
                </w:div>
              </w:divsChild>
            </w:div>
            <w:div w:id="698899621">
              <w:marLeft w:val="0"/>
              <w:marRight w:val="0"/>
              <w:marTop w:val="0"/>
              <w:marBottom w:val="0"/>
              <w:divBdr>
                <w:top w:val="none" w:sz="0" w:space="0" w:color="auto"/>
                <w:left w:val="none" w:sz="0" w:space="0" w:color="auto"/>
                <w:bottom w:val="none" w:sz="0" w:space="0" w:color="auto"/>
                <w:right w:val="none" w:sz="0" w:space="0" w:color="auto"/>
              </w:divBdr>
              <w:divsChild>
                <w:div w:id="1962415767">
                  <w:marLeft w:val="0"/>
                  <w:marRight w:val="0"/>
                  <w:marTop w:val="0"/>
                  <w:marBottom w:val="0"/>
                  <w:divBdr>
                    <w:top w:val="none" w:sz="0" w:space="0" w:color="auto"/>
                    <w:left w:val="none" w:sz="0" w:space="0" w:color="auto"/>
                    <w:bottom w:val="none" w:sz="0" w:space="0" w:color="auto"/>
                    <w:right w:val="none" w:sz="0" w:space="0" w:color="auto"/>
                  </w:divBdr>
                </w:div>
              </w:divsChild>
            </w:div>
            <w:div w:id="549148838">
              <w:marLeft w:val="0"/>
              <w:marRight w:val="0"/>
              <w:marTop w:val="0"/>
              <w:marBottom w:val="0"/>
              <w:divBdr>
                <w:top w:val="none" w:sz="0" w:space="0" w:color="auto"/>
                <w:left w:val="none" w:sz="0" w:space="0" w:color="auto"/>
                <w:bottom w:val="none" w:sz="0" w:space="0" w:color="auto"/>
                <w:right w:val="none" w:sz="0" w:space="0" w:color="auto"/>
              </w:divBdr>
              <w:divsChild>
                <w:div w:id="157425764">
                  <w:marLeft w:val="0"/>
                  <w:marRight w:val="0"/>
                  <w:marTop w:val="0"/>
                  <w:marBottom w:val="0"/>
                  <w:divBdr>
                    <w:top w:val="none" w:sz="0" w:space="0" w:color="auto"/>
                    <w:left w:val="none" w:sz="0" w:space="0" w:color="auto"/>
                    <w:bottom w:val="none" w:sz="0" w:space="0" w:color="auto"/>
                    <w:right w:val="none" w:sz="0" w:space="0" w:color="auto"/>
                  </w:divBdr>
                </w:div>
              </w:divsChild>
            </w:div>
            <w:div w:id="869344125">
              <w:marLeft w:val="0"/>
              <w:marRight w:val="0"/>
              <w:marTop w:val="0"/>
              <w:marBottom w:val="0"/>
              <w:divBdr>
                <w:top w:val="none" w:sz="0" w:space="0" w:color="auto"/>
                <w:left w:val="none" w:sz="0" w:space="0" w:color="auto"/>
                <w:bottom w:val="none" w:sz="0" w:space="0" w:color="auto"/>
                <w:right w:val="none" w:sz="0" w:space="0" w:color="auto"/>
              </w:divBdr>
              <w:divsChild>
                <w:div w:id="1851022507">
                  <w:marLeft w:val="0"/>
                  <w:marRight w:val="0"/>
                  <w:marTop w:val="0"/>
                  <w:marBottom w:val="0"/>
                  <w:divBdr>
                    <w:top w:val="none" w:sz="0" w:space="0" w:color="auto"/>
                    <w:left w:val="none" w:sz="0" w:space="0" w:color="auto"/>
                    <w:bottom w:val="none" w:sz="0" w:space="0" w:color="auto"/>
                    <w:right w:val="none" w:sz="0" w:space="0" w:color="auto"/>
                  </w:divBdr>
                </w:div>
              </w:divsChild>
            </w:div>
            <w:div w:id="1041630818">
              <w:marLeft w:val="0"/>
              <w:marRight w:val="0"/>
              <w:marTop w:val="0"/>
              <w:marBottom w:val="0"/>
              <w:divBdr>
                <w:top w:val="none" w:sz="0" w:space="0" w:color="auto"/>
                <w:left w:val="none" w:sz="0" w:space="0" w:color="auto"/>
                <w:bottom w:val="none" w:sz="0" w:space="0" w:color="auto"/>
                <w:right w:val="none" w:sz="0" w:space="0" w:color="auto"/>
              </w:divBdr>
              <w:divsChild>
                <w:div w:id="1112474335">
                  <w:marLeft w:val="0"/>
                  <w:marRight w:val="0"/>
                  <w:marTop w:val="0"/>
                  <w:marBottom w:val="0"/>
                  <w:divBdr>
                    <w:top w:val="none" w:sz="0" w:space="0" w:color="auto"/>
                    <w:left w:val="none" w:sz="0" w:space="0" w:color="auto"/>
                    <w:bottom w:val="none" w:sz="0" w:space="0" w:color="auto"/>
                    <w:right w:val="none" w:sz="0" w:space="0" w:color="auto"/>
                  </w:divBdr>
                </w:div>
              </w:divsChild>
            </w:div>
            <w:div w:id="1396970716">
              <w:marLeft w:val="0"/>
              <w:marRight w:val="0"/>
              <w:marTop w:val="0"/>
              <w:marBottom w:val="0"/>
              <w:divBdr>
                <w:top w:val="none" w:sz="0" w:space="0" w:color="auto"/>
                <w:left w:val="none" w:sz="0" w:space="0" w:color="auto"/>
                <w:bottom w:val="none" w:sz="0" w:space="0" w:color="auto"/>
                <w:right w:val="none" w:sz="0" w:space="0" w:color="auto"/>
              </w:divBdr>
              <w:divsChild>
                <w:div w:id="1429816747">
                  <w:marLeft w:val="0"/>
                  <w:marRight w:val="0"/>
                  <w:marTop w:val="0"/>
                  <w:marBottom w:val="0"/>
                  <w:divBdr>
                    <w:top w:val="none" w:sz="0" w:space="0" w:color="auto"/>
                    <w:left w:val="none" w:sz="0" w:space="0" w:color="auto"/>
                    <w:bottom w:val="none" w:sz="0" w:space="0" w:color="auto"/>
                    <w:right w:val="none" w:sz="0" w:space="0" w:color="auto"/>
                  </w:divBdr>
                </w:div>
              </w:divsChild>
            </w:div>
            <w:div w:id="1407144822">
              <w:marLeft w:val="0"/>
              <w:marRight w:val="0"/>
              <w:marTop w:val="0"/>
              <w:marBottom w:val="0"/>
              <w:divBdr>
                <w:top w:val="none" w:sz="0" w:space="0" w:color="auto"/>
                <w:left w:val="none" w:sz="0" w:space="0" w:color="auto"/>
                <w:bottom w:val="none" w:sz="0" w:space="0" w:color="auto"/>
                <w:right w:val="none" w:sz="0" w:space="0" w:color="auto"/>
              </w:divBdr>
              <w:divsChild>
                <w:div w:id="376972126">
                  <w:marLeft w:val="0"/>
                  <w:marRight w:val="0"/>
                  <w:marTop w:val="0"/>
                  <w:marBottom w:val="0"/>
                  <w:divBdr>
                    <w:top w:val="none" w:sz="0" w:space="0" w:color="auto"/>
                    <w:left w:val="none" w:sz="0" w:space="0" w:color="auto"/>
                    <w:bottom w:val="none" w:sz="0" w:space="0" w:color="auto"/>
                    <w:right w:val="none" w:sz="0" w:space="0" w:color="auto"/>
                  </w:divBdr>
                </w:div>
              </w:divsChild>
            </w:div>
            <w:div w:id="1309556549">
              <w:marLeft w:val="0"/>
              <w:marRight w:val="0"/>
              <w:marTop w:val="0"/>
              <w:marBottom w:val="0"/>
              <w:divBdr>
                <w:top w:val="none" w:sz="0" w:space="0" w:color="auto"/>
                <w:left w:val="none" w:sz="0" w:space="0" w:color="auto"/>
                <w:bottom w:val="none" w:sz="0" w:space="0" w:color="auto"/>
                <w:right w:val="none" w:sz="0" w:space="0" w:color="auto"/>
              </w:divBdr>
              <w:divsChild>
                <w:div w:id="2113157826">
                  <w:marLeft w:val="0"/>
                  <w:marRight w:val="0"/>
                  <w:marTop w:val="0"/>
                  <w:marBottom w:val="0"/>
                  <w:divBdr>
                    <w:top w:val="none" w:sz="0" w:space="0" w:color="auto"/>
                    <w:left w:val="none" w:sz="0" w:space="0" w:color="auto"/>
                    <w:bottom w:val="none" w:sz="0" w:space="0" w:color="auto"/>
                    <w:right w:val="none" w:sz="0" w:space="0" w:color="auto"/>
                  </w:divBdr>
                </w:div>
              </w:divsChild>
            </w:div>
            <w:div w:id="437604674">
              <w:marLeft w:val="0"/>
              <w:marRight w:val="0"/>
              <w:marTop w:val="0"/>
              <w:marBottom w:val="0"/>
              <w:divBdr>
                <w:top w:val="none" w:sz="0" w:space="0" w:color="auto"/>
                <w:left w:val="none" w:sz="0" w:space="0" w:color="auto"/>
                <w:bottom w:val="none" w:sz="0" w:space="0" w:color="auto"/>
                <w:right w:val="none" w:sz="0" w:space="0" w:color="auto"/>
              </w:divBdr>
              <w:divsChild>
                <w:div w:id="1252007291">
                  <w:marLeft w:val="0"/>
                  <w:marRight w:val="0"/>
                  <w:marTop w:val="0"/>
                  <w:marBottom w:val="0"/>
                  <w:divBdr>
                    <w:top w:val="none" w:sz="0" w:space="0" w:color="auto"/>
                    <w:left w:val="none" w:sz="0" w:space="0" w:color="auto"/>
                    <w:bottom w:val="none" w:sz="0" w:space="0" w:color="auto"/>
                    <w:right w:val="none" w:sz="0" w:space="0" w:color="auto"/>
                  </w:divBdr>
                </w:div>
              </w:divsChild>
            </w:div>
            <w:div w:id="171339074">
              <w:marLeft w:val="0"/>
              <w:marRight w:val="0"/>
              <w:marTop w:val="0"/>
              <w:marBottom w:val="0"/>
              <w:divBdr>
                <w:top w:val="none" w:sz="0" w:space="0" w:color="auto"/>
                <w:left w:val="none" w:sz="0" w:space="0" w:color="auto"/>
                <w:bottom w:val="none" w:sz="0" w:space="0" w:color="auto"/>
                <w:right w:val="none" w:sz="0" w:space="0" w:color="auto"/>
              </w:divBdr>
              <w:divsChild>
                <w:div w:id="2063284525">
                  <w:marLeft w:val="0"/>
                  <w:marRight w:val="0"/>
                  <w:marTop w:val="0"/>
                  <w:marBottom w:val="0"/>
                  <w:divBdr>
                    <w:top w:val="none" w:sz="0" w:space="0" w:color="auto"/>
                    <w:left w:val="none" w:sz="0" w:space="0" w:color="auto"/>
                    <w:bottom w:val="none" w:sz="0" w:space="0" w:color="auto"/>
                    <w:right w:val="none" w:sz="0" w:space="0" w:color="auto"/>
                  </w:divBdr>
                </w:div>
              </w:divsChild>
            </w:div>
            <w:div w:id="1287614875">
              <w:marLeft w:val="0"/>
              <w:marRight w:val="0"/>
              <w:marTop w:val="0"/>
              <w:marBottom w:val="0"/>
              <w:divBdr>
                <w:top w:val="none" w:sz="0" w:space="0" w:color="auto"/>
                <w:left w:val="none" w:sz="0" w:space="0" w:color="auto"/>
                <w:bottom w:val="none" w:sz="0" w:space="0" w:color="auto"/>
                <w:right w:val="none" w:sz="0" w:space="0" w:color="auto"/>
              </w:divBdr>
              <w:divsChild>
                <w:div w:id="15503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73897">
          <w:marLeft w:val="0"/>
          <w:marRight w:val="0"/>
          <w:marTop w:val="30"/>
          <w:marBottom w:val="30"/>
          <w:divBdr>
            <w:top w:val="none" w:sz="0" w:space="0" w:color="auto"/>
            <w:left w:val="none" w:sz="0" w:space="0" w:color="auto"/>
            <w:bottom w:val="none" w:sz="0" w:space="0" w:color="auto"/>
            <w:right w:val="none" w:sz="0" w:space="0" w:color="auto"/>
          </w:divBdr>
          <w:divsChild>
            <w:div w:id="532040363">
              <w:marLeft w:val="0"/>
              <w:marRight w:val="0"/>
              <w:marTop w:val="0"/>
              <w:marBottom w:val="0"/>
              <w:divBdr>
                <w:top w:val="none" w:sz="0" w:space="0" w:color="auto"/>
                <w:left w:val="none" w:sz="0" w:space="0" w:color="auto"/>
                <w:bottom w:val="none" w:sz="0" w:space="0" w:color="auto"/>
                <w:right w:val="none" w:sz="0" w:space="0" w:color="auto"/>
              </w:divBdr>
              <w:divsChild>
                <w:div w:id="1245451319">
                  <w:marLeft w:val="0"/>
                  <w:marRight w:val="0"/>
                  <w:marTop w:val="0"/>
                  <w:marBottom w:val="0"/>
                  <w:divBdr>
                    <w:top w:val="none" w:sz="0" w:space="0" w:color="auto"/>
                    <w:left w:val="none" w:sz="0" w:space="0" w:color="auto"/>
                    <w:bottom w:val="none" w:sz="0" w:space="0" w:color="auto"/>
                    <w:right w:val="none" w:sz="0" w:space="0" w:color="auto"/>
                  </w:divBdr>
                </w:div>
              </w:divsChild>
            </w:div>
            <w:div w:id="46494626">
              <w:marLeft w:val="0"/>
              <w:marRight w:val="0"/>
              <w:marTop w:val="0"/>
              <w:marBottom w:val="0"/>
              <w:divBdr>
                <w:top w:val="none" w:sz="0" w:space="0" w:color="auto"/>
                <w:left w:val="none" w:sz="0" w:space="0" w:color="auto"/>
                <w:bottom w:val="none" w:sz="0" w:space="0" w:color="auto"/>
                <w:right w:val="none" w:sz="0" w:space="0" w:color="auto"/>
              </w:divBdr>
              <w:divsChild>
                <w:div w:id="552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7753">
          <w:marLeft w:val="0"/>
          <w:marRight w:val="0"/>
          <w:marTop w:val="30"/>
          <w:marBottom w:val="30"/>
          <w:divBdr>
            <w:top w:val="none" w:sz="0" w:space="0" w:color="auto"/>
            <w:left w:val="none" w:sz="0" w:space="0" w:color="auto"/>
            <w:bottom w:val="none" w:sz="0" w:space="0" w:color="auto"/>
            <w:right w:val="none" w:sz="0" w:space="0" w:color="auto"/>
          </w:divBdr>
          <w:divsChild>
            <w:div w:id="925118589">
              <w:marLeft w:val="0"/>
              <w:marRight w:val="0"/>
              <w:marTop w:val="0"/>
              <w:marBottom w:val="0"/>
              <w:divBdr>
                <w:top w:val="none" w:sz="0" w:space="0" w:color="auto"/>
                <w:left w:val="none" w:sz="0" w:space="0" w:color="auto"/>
                <w:bottom w:val="none" w:sz="0" w:space="0" w:color="auto"/>
                <w:right w:val="none" w:sz="0" w:space="0" w:color="auto"/>
              </w:divBdr>
              <w:divsChild>
                <w:div w:id="2088110939">
                  <w:marLeft w:val="0"/>
                  <w:marRight w:val="0"/>
                  <w:marTop w:val="0"/>
                  <w:marBottom w:val="0"/>
                  <w:divBdr>
                    <w:top w:val="none" w:sz="0" w:space="0" w:color="auto"/>
                    <w:left w:val="none" w:sz="0" w:space="0" w:color="auto"/>
                    <w:bottom w:val="none" w:sz="0" w:space="0" w:color="auto"/>
                    <w:right w:val="none" w:sz="0" w:space="0" w:color="auto"/>
                  </w:divBdr>
                </w:div>
              </w:divsChild>
            </w:div>
            <w:div w:id="925919795">
              <w:marLeft w:val="0"/>
              <w:marRight w:val="0"/>
              <w:marTop w:val="0"/>
              <w:marBottom w:val="0"/>
              <w:divBdr>
                <w:top w:val="none" w:sz="0" w:space="0" w:color="auto"/>
                <w:left w:val="none" w:sz="0" w:space="0" w:color="auto"/>
                <w:bottom w:val="none" w:sz="0" w:space="0" w:color="auto"/>
                <w:right w:val="none" w:sz="0" w:space="0" w:color="auto"/>
              </w:divBdr>
              <w:divsChild>
                <w:div w:id="8815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516">
          <w:marLeft w:val="0"/>
          <w:marRight w:val="0"/>
          <w:marTop w:val="30"/>
          <w:marBottom w:val="30"/>
          <w:divBdr>
            <w:top w:val="none" w:sz="0" w:space="0" w:color="auto"/>
            <w:left w:val="none" w:sz="0" w:space="0" w:color="auto"/>
            <w:bottom w:val="none" w:sz="0" w:space="0" w:color="auto"/>
            <w:right w:val="none" w:sz="0" w:space="0" w:color="auto"/>
          </w:divBdr>
          <w:divsChild>
            <w:div w:id="992484960">
              <w:marLeft w:val="0"/>
              <w:marRight w:val="0"/>
              <w:marTop w:val="0"/>
              <w:marBottom w:val="0"/>
              <w:divBdr>
                <w:top w:val="none" w:sz="0" w:space="0" w:color="auto"/>
                <w:left w:val="none" w:sz="0" w:space="0" w:color="auto"/>
                <w:bottom w:val="none" w:sz="0" w:space="0" w:color="auto"/>
                <w:right w:val="none" w:sz="0" w:space="0" w:color="auto"/>
              </w:divBdr>
              <w:divsChild>
                <w:div w:id="1760835613">
                  <w:marLeft w:val="0"/>
                  <w:marRight w:val="0"/>
                  <w:marTop w:val="0"/>
                  <w:marBottom w:val="0"/>
                  <w:divBdr>
                    <w:top w:val="none" w:sz="0" w:space="0" w:color="auto"/>
                    <w:left w:val="none" w:sz="0" w:space="0" w:color="auto"/>
                    <w:bottom w:val="none" w:sz="0" w:space="0" w:color="auto"/>
                    <w:right w:val="none" w:sz="0" w:space="0" w:color="auto"/>
                  </w:divBdr>
                </w:div>
              </w:divsChild>
            </w:div>
            <w:div w:id="1265578808">
              <w:marLeft w:val="0"/>
              <w:marRight w:val="0"/>
              <w:marTop w:val="0"/>
              <w:marBottom w:val="0"/>
              <w:divBdr>
                <w:top w:val="none" w:sz="0" w:space="0" w:color="auto"/>
                <w:left w:val="none" w:sz="0" w:space="0" w:color="auto"/>
                <w:bottom w:val="none" w:sz="0" w:space="0" w:color="auto"/>
                <w:right w:val="none" w:sz="0" w:space="0" w:color="auto"/>
              </w:divBdr>
              <w:divsChild>
                <w:div w:id="138275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3056">
          <w:marLeft w:val="0"/>
          <w:marRight w:val="0"/>
          <w:marTop w:val="30"/>
          <w:marBottom w:val="30"/>
          <w:divBdr>
            <w:top w:val="none" w:sz="0" w:space="0" w:color="auto"/>
            <w:left w:val="none" w:sz="0" w:space="0" w:color="auto"/>
            <w:bottom w:val="none" w:sz="0" w:space="0" w:color="auto"/>
            <w:right w:val="none" w:sz="0" w:space="0" w:color="auto"/>
          </w:divBdr>
          <w:divsChild>
            <w:div w:id="1162161822">
              <w:marLeft w:val="0"/>
              <w:marRight w:val="0"/>
              <w:marTop w:val="0"/>
              <w:marBottom w:val="0"/>
              <w:divBdr>
                <w:top w:val="none" w:sz="0" w:space="0" w:color="auto"/>
                <w:left w:val="none" w:sz="0" w:space="0" w:color="auto"/>
                <w:bottom w:val="none" w:sz="0" w:space="0" w:color="auto"/>
                <w:right w:val="none" w:sz="0" w:space="0" w:color="auto"/>
              </w:divBdr>
              <w:divsChild>
                <w:div w:id="1944343529">
                  <w:marLeft w:val="0"/>
                  <w:marRight w:val="0"/>
                  <w:marTop w:val="0"/>
                  <w:marBottom w:val="0"/>
                  <w:divBdr>
                    <w:top w:val="none" w:sz="0" w:space="0" w:color="auto"/>
                    <w:left w:val="none" w:sz="0" w:space="0" w:color="auto"/>
                    <w:bottom w:val="none" w:sz="0" w:space="0" w:color="auto"/>
                    <w:right w:val="none" w:sz="0" w:space="0" w:color="auto"/>
                  </w:divBdr>
                </w:div>
              </w:divsChild>
            </w:div>
            <w:div w:id="1978760756">
              <w:marLeft w:val="0"/>
              <w:marRight w:val="0"/>
              <w:marTop w:val="0"/>
              <w:marBottom w:val="0"/>
              <w:divBdr>
                <w:top w:val="none" w:sz="0" w:space="0" w:color="auto"/>
                <w:left w:val="none" w:sz="0" w:space="0" w:color="auto"/>
                <w:bottom w:val="none" w:sz="0" w:space="0" w:color="auto"/>
                <w:right w:val="none" w:sz="0" w:space="0" w:color="auto"/>
              </w:divBdr>
              <w:divsChild>
                <w:div w:id="2025479034">
                  <w:marLeft w:val="0"/>
                  <w:marRight w:val="0"/>
                  <w:marTop w:val="0"/>
                  <w:marBottom w:val="0"/>
                  <w:divBdr>
                    <w:top w:val="none" w:sz="0" w:space="0" w:color="auto"/>
                    <w:left w:val="none" w:sz="0" w:space="0" w:color="auto"/>
                    <w:bottom w:val="none" w:sz="0" w:space="0" w:color="auto"/>
                    <w:right w:val="none" w:sz="0" w:space="0" w:color="auto"/>
                  </w:divBdr>
                </w:div>
              </w:divsChild>
            </w:div>
            <w:div w:id="1046417692">
              <w:marLeft w:val="0"/>
              <w:marRight w:val="0"/>
              <w:marTop w:val="0"/>
              <w:marBottom w:val="0"/>
              <w:divBdr>
                <w:top w:val="none" w:sz="0" w:space="0" w:color="auto"/>
                <w:left w:val="none" w:sz="0" w:space="0" w:color="auto"/>
                <w:bottom w:val="none" w:sz="0" w:space="0" w:color="auto"/>
                <w:right w:val="none" w:sz="0" w:space="0" w:color="auto"/>
              </w:divBdr>
              <w:divsChild>
                <w:div w:id="1359306864">
                  <w:marLeft w:val="0"/>
                  <w:marRight w:val="0"/>
                  <w:marTop w:val="0"/>
                  <w:marBottom w:val="0"/>
                  <w:divBdr>
                    <w:top w:val="none" w:sz="0" w:space="0" w:color="auto"/>
                    <w:left w:val="none" w:sz="0" w:space="0" w:color="auto"/>
                    <w:bottom w:val="none" w:sz="0" w:space="0" w:color="auto"/>
                    <w:right w:val="none" w:sz="0" w:space="0" w:color="auto"/>
                  </w:divBdr>
                </w:div>
              </w:divsChild>
            </w:div>
            <w:div w:id="1294679037">
              <w:marLeft w:val="0"/>
              <w:marRight w:val="0"/>
              <w:marTop w:val="0"/>
              <w:marBottom w:val="0"/>
              <w:divBdr>
                <w:top w:val="none" w:sz="0" w:space="0" w:color="auto"/>
                <w:left w:val="none" w:sz="0" w:space="0" w:color="auto"/>
                <w:bottom w:val="none" w:sz="0" w:space="0" w:color="auto"/>
                <w:right w:val="none" w:sz="0" w:space="0" w:color="auto"/>
              </w:divBdr>
              <w:divsChild>
                <w:div w:id="1078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3903">
          <w:marLeft w:val="0"/>
          <w:marRight w:val="0"/>
          <w:marTop w:val="30"/>
          <w:marBottom w:val="30"/>
          <w:divBdr>
            <w:top w:val="none" w:sz="0" w:space="0" w:color="auto"/>
            <w:left w:val="none" w:sz="0" w:space="0" w:color="auto"/>
            <w:bottom w:val="none" w:sz="0" w:space="0" w:color="auto"/>
            <w:right w:val="none" w:sz="0" w:space="0" w:color="auto"/>
          </w:divBdr>
          <w:divsChild>
            <w:div w:id="916019382">
              <w:marLeft w:val="0"/>
              <w:marRight w:val="0"/>
              <w:marTop w:val="0"/>
              <w:marBottom w:val="0"/>
              <w:divBdr>
                <w:top w:val="none" w:sz="0" w:space="0" w:color="auto"/>
                <w:left w:val="none" w:sz="0" w:space="0" w:color="auto"/>
                <w:bottom w:val="none" w:sz="0" w:space="0" w:color="auto"/>
                <w:right w:val="none" w:sz="0" w:space="0" w:color="auto"/>
              </w:divBdr>
              <w:divsChild>
                <w:div w:id="2085643052">
                  <w:marLeft w:val="0"/>
                  <w:marRight w:val="0"/>
                  <w:marTop w:val="0"/>
                  <w:marBottom w:val="0"/>
                  <w:divBdr>
                    <w:top w:val="none" w:sz="0" w:space="0" w:color="auto"/>
                    <w:left w:val="none" w:sz="0" w:space="0" w:color="auto"/>
                    <w:bottom w:val="none" w:sz="0" w:space="0" w:color="auto"/>
                    <w:right w:val="none" w:sz="0" w:space="0" w:color="auto"/>
                  </w:divBdr>
                </w:div>
              </w:divsChild>
            </w:div>
            <w:div w:id="1832745858">
              <w:marLeft w:val="0"/>
              <w:marRight w:val="0"/>
              <w:marTop w:val="0"/>
              <w:marBottom w:val="0"/>
              <w:divBdr>
                <w:top w:val="none" w:sz="0" w:space="0" w:color="auto"/>
                <w:left w:val="none" w:sz="0" w:space="0" w:color="auto"/>
                <w:bottom w:val="none" w:sz="0" w:space="0" w:color="auto"/>
                <w:right w:val="none" w:sz="0" w:space="0" w:color="auto"/>
              </w:divBdr>
              <w:divsChild>
                <w:div w:id="15338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525">
          <w:marLeft w:val="0"/>
          <w:marRight w:val="0"/>
          <w:marTop w:val="30"/>
          <w:marBottom w:val="30"/>
          <w:divBdr>
            <w:top w:val="none" w:sz="0" w:space="0" w:color="auto"/>
            <w:left w:val="none" w:sz="0" w:space="0" w:color="auto"/>
            <w:bottom w:val="none" w:sz="0" w:space="0" w:color="auto"/>
            <w:right w:val="none" w:sz="0" w:space="0" w:color="auto"/>
          </w:divBdr>
          <w:divsChild>
            <w:div w:id="2102603637">
              <w:marLeft w:val="0"/>
              <w:marRight w:val="0"/>
              <w:marTop w:val="0"/>
              <w:marBottom w:val="0"/>
              <w:divBdr>
                <w:top w:val="none" w:sz="0" w:space="0" w:color="auto"/>
                <w:left w:val="none" w:sz="0" w:space="0" w:color="auto"/>
                <w:bottom w:val="none" w:sz="0" w:space="0" w:color="auto"/>
                <w:right w:val="none" w:sz="0" w:space="0" w:color="auto"/>
              </w:divBdr>
              <w:divsChild>
                <w:div w:id="340468458">
                  <w:marLeft w:val="0"/>
                  <w:marRight w:val="0"/>
                  <w:marTop w:val="0"/>
                  <w:marBottom w:val="0"/>
                  <w:divBdr>
                    <w:top w:val="none" w:sz="0" w:space="0" w:color="auto"/>
                    <w:left w:val="none" w:sz="0" w:space="0" w:color="auto"/>
                    <w:bottom w:val="none" w:sz="0" w:space="0" w:color="auto"/>
                    <w:right w:val="none" w:sz="0" w:space="0" w:color="auto"/>
                  </w:divBdr>
                </w:div>
              </w:divsChild>
            </w:div>
            <w:div w:id="369451099">
              <w:marLeft w:val="0"/>
              <w:marRight w:val="0"/>
              <w:marTop w:val="0"/>
              <w:marBottom w:val="0"/>
              <w:divBdr>
                <w:top w:val="none" w:sz="0" w:space="0" w:color="auto"/>
                <w:left w:val="none" w:sz="0" w:space="0" w:color="auto"/>
                <w:bottom w:val="none" w:sz="0" w:space="0" w:color="auto"/>
                <w:right w:val="none" w:sz="0" w:space="0" w:color="auto"/>
              </w:divBdr>
              <w:divsChild>
                <w:div w:id="7688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1305">
          <w:marLeft w:val="0"/>
          <w:marRight w:val="0"/>
          <w:marTop w:val="30"/>
          <w:marBottom w:val="30"/>
          <w:divBdr>
            <w:top w:val="none" w:sz="0" w:space="0" w:color="auto"/>
            <w:left w:val="none" w:sz="0" w:space="0" w:color="auto"/>
            <w:bottom w:val="none" w:sz="0" w:space="0" w:color="auto"/>
            <w:right w:val="none" w:sz="0" w:space="0" w:color="auto"/>
          </w:divBdr>
          <w:divsChild>
            <w:div w:id="2095585648">
              <w:marLeft w:val="0"/>
              <w:marRight w:val="0"/>
              <w:marTop w:val="0"/>
              <w:marBottom w:val="0"/>
              <w:divBdr>
                <w:top w:val="none" w:sz="0" w:space="0" w:color="auto"/>
                <w:left w:val="none" w:sz="0" w:space="0" w:color="auto"/>
                <w:bottom w:val="none" w:sz="0" w:space="0" w:color="auto"/>
                <w:right w:val="none" w:sz="0" w:space="0" w:color="auto"/>
              </w:divBdr>
              <w:divsChild>
                <w:div w:id="1586184390">
                  <w:marLeft w:val="0"/>
                  <w:marRight w:val="0"/>
                  <w:marTop w:val="0"/>
                  <w:marBottom w:val="0"/>
                  <w:divBdr>
                    <w:top w:val="none" w:sz="0" w:space="0" w:color="auto"/>
                    <w:left w:val="none" w:sz="0" w:space="0" w:color="auto"/>
                    <w:bottom w:val="none" w:sz="0" w:space="0" w:color="auto"/>
                    <w:right w:val="none" w:sz="0" w:space="0" w:color="auto"/>
                  </w:divBdr>
                </w:div>
              </w:divsChild>
            </w:div>
            <w:div w:id="700977373">
              <w:marLeft w:val="0"/>
              <w:marRight w:val="0"/>
              <w:marTop w:val="0"/>
              <w:marBottom w:val="0"/>
              <w:divBdr>
                <w:top w:val="none" w:sz="0" w:space="0" w:color="auto"/>
                <w:left w:val="none" w:sz="0" w:space="0" w:color="auto"/>
                <w:bottom w:val="none" w:sz="0" w:space="0" w:color="auto"/>
                <w:right w:val="none" w:sz="0" w:space="0" w:color="auto"/>
              </w:divBdr>
              <w:divsChild>
                <w:div w:id="17073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4970">
          <w:marLeft w:val="0"/>
          <w:marRight w:val="0"/>
          <w:marTop w:val="30"/>
          <w:marBottom w:val="30"/>
          <w:divBdr>
            <w:top w:val="none" w:sz="0" w:space="0" w:color="auto"/>
            <w:left w:val="none" w:sz="0" w:space="0" w:color="auto"/>
            <w:bottom w:val="none" w:sz="0" w:space="0" w:color="auto"/>
            <w:right w:val="none" w:sz="0" w:space="0" w:color="auto"/>
          </w:divBdr>
          <w:divsChild>
            <w:div w:id="218589657">
              <w:marLeft w:val="0"/>
              <w:marRight w:val="0"/>
              <w:marTop w:val="0"/>
              <w:marBottom w:val="0"/>
              <w:divBdr>
                <w:top w:val="none" w:sz="0" w:space="0" w:color="auto"/>
                <w:left w:val="none" w:sz="0" w:space="0" w:color="auto"/>
                <w:bottom w:val="none" w:sz="0" w:space="0" w:color="auto"/>
                <w:right w:val="none" w:sz="0" w:space="0" w:color="auto"/>
              </w:divBdr>
              <w:divsChild>
                <w:div w:id="1598051454">
                  <w:marLeft w:val="0"/>
                  <w:marRight w:val="0"/>
                  <w:marTop w:val="0"/>
                  <w:marBottom w:val="0"/>
                  <w:divBdr>
                    <w:top w:val="none" w:sz="0" w:space="0" w:color="auto"/>
                    <w:left w:val="none" w:sz="0" w:space="0" w:color="auto"/>
                    <w:bottom w:val="none" w:sz="0" w:space="0" w:color="auto"/>
                    <w:right w:val="none" w:sz="0" w:space="0" w:color="auto"/>
                  </w:divBdr>
                </w:div>
              </w:divsChild>
            </w:div>
            <w:div w:id="2041739563">
              <w:marLeft w:val="0"/>
              <w:marRight w:val="0"/>
              <w:marTop w:val="0"/>
              <w:marBottom w:val="0"/>
              <w:divBdr>
                <w:top w:val="none" w:sz="0" w:space="0" w:color="auto"/>
                <w:left w:val="none" w:sz="0" w:space="0" w:color="auto"/>
                <w:bottom w:val="none" w:sz="0" w:space="0" w:color="auto"/>
                <w:right w:val="none" w:sz="0" w:space="0" w:color="auto"/>
              </w:divBdr>
              <w:divsChild>
                <w:div w:id="2017879193">
                  <w:marLeft w:val="0"/>
                  <w:marRight w:val="0"/>
                  <w:marTop w:val="0"/>
                  <w:marBottom w:val="0"/>
                  <w:divBdr>
                    <w:top w:val="none" w:sz="0" w:space="0" w:color="auto"/>
                    <w:left w:val="none" w:sz="0" w:space="0" w:color="auto"/>
                    <w:bottom w:val="none" w:sz="0" w:space="0" w:color="auto"/>
                    <w:right w:val="none" w:sz="0" w:space="0" w:color="auto"/>
                  </w:divBdr>
                </w:div>
              </w:divsChild>
            </w:div>
            <w:div w:id="2009480465">
              <w:marLeft w:val="0"/>
              <w:marRight w:val="0"/>
              <w:marTop w:val="0"/>
              <w:marBottom w:val="0"/>
              <w:divBdr>
                <w:top w:val="none" w:sz="0" w:space="0" w:color="auto"/>
                <w:left w:val="none" w:sz="0" w:space="0" w:color="auto"/>
                <w:bottom w:val="none" w:sz="0" w:space="0" w:color="auto"/>
                <w:right w:val="none" w:sz="0" w:space="0" w:color="auto"/>
              </w:divBdr>
              <w:divsChild>
                <w:div w:id="341979369">
                  <w:marLeft w:val="0"/>
                  <w:marRight w:val="0"/>
                  <w:marTop w:val="0"/>
                  <w:marBottom w:val="0"/>
                  <w:divBdr>
                    <w:top w:val="none" w:sz="0" w:space="0" w:color="auto"/>
                    <w:left w:val="none" w:sz="0" w:space="0" w:color="auto"/>
                    <w:bottom w:val="none" w:sz="0" w:space="0" w:color="auto"/>
                    <w:right w:val="none" w:sz="0" w:space="0" w:color="auto"/>
                  </w:divBdr>
                </w:div>
              </w:divsChild>
            </w:div>
            <w:div w:id="2095742942">
              <w:marLeft w:val="0"/>
              <w:marRight w:val="0"/>
              <w:marTop w:val="0"/>
              <w:marBottom w:val="0"/>
              <w:divBdr>
                <w:top w:val="none" w:sz="0" w:space="0" w:color="auto"/>
                <w:left w:val="none" w:sz="0" w:space="0" w:color="auto"/>
                <w:bottom w:val="none" w:sz="0" w:space="0" w:color="auto"/>
                <w:right w:val="none" w:sz="0" w:space="0" w:color="auto"/>
              </w:divBdr>
              <w:divsChild>
                <w:div w:id="858665260">
                  <w:marLeft w:val="0"/>
                  <w:marRight w:val="0"/>
                  <w:marTop w:val="0"/>
                  <w:marBottom w:val="0"/>
                  <w:divBdr>
                    <w:top w:val="none" w:sz="0" w:space="0" w:color="auto"/>
                    <w:left w:val="none" w:sz="0" w:space="0" w:color="auto"/>
                    <w:bottom w:val="none" w:sz="0" w:space="0" w:color="auto"/>
                    <w:right w:val="none" w:sz="0" w:space="0" w:color="auto"/>
                  </w:divBdr>
                </w:div>
              </w:divsChild>
            </w:div>
            <w:div w:id="1276864860">
              <w:marLeft w:val="0"/>
              <w:marRight w:val="0"/>
              <w:marTop w:val="0"/>
              <w:marBottom w:val="0"/>
              <w:divBdr>
                <w:top w:val="none" w:sz="0" w:space="0" w:color="auto"/>
                <w:left w:val="none" w:sz="0" w:space="0" w:color="auto"/>
                <w:bottom w:val="none" w:sz="0" w:space="0" w:color="auto"/>
                <w:right w:val="none" w:sz="0" w:space="0" w:color="auto"/>
              </w:divBdr>
              <w:divsChild>
                <w:div w:id="255948019">
                  <w:marLeft w:val="0"/>
                  <w:marRight w:val="0"/>
                  <w:marTop w:val="0"/>
                  <w:marBottom w:val="0"/>
                  <w:divBdr>
                    <w:top w:val="none" w:sz="0" w:space="0" w:color="auto"/>
                    <w:left w:val="none" w:sz="0" w:space="0" w:color="auto"/>
                    <w:bottom w:val="none" w:sz="0" w:space="0" w:color="auto"/>
                    <w:right w:val="none" w:sz="0" w:space="0" w:color="auto"/>
                  </w:divBdr>
                </w:div>
              </w:divsChild>
            </w:div>
            <w:div w:id="1350061251">
              <w:marLeft w:val="0"/>
              <w:marRight w:val="0"/>
              <w:marTop w:val="0"/>
              <w:marBottom w:val="0"/>
              <w:divBdr>
                <w:top w:val="none" w:sz="0" w:space="0" w:color="auto"/>
                <w:left w:val="none" w:sz="0" w:space="0" w:color="auto"/>
                <w:bottom w:val="none" w:sz="0" w:space="0" w:color="auto"/>
                <w:right w:val="none" w:sz="0" w:space="0" w:color="auto"/>
              </w:divBdr>
              <w:divsChild>
                <w:div w:id="139468274">
                  <w:marLeft w:val="0"/>
                  <w:marRight w:val="0"/>
                  <w:marTop w:val="0"/>
                  <w:marBottom w:val="0"/>
                  <w:divBdr>
                    <w:top w:val="none" w:sz="0" w:space="0" w:color="auto"/>
                    <w:left w:val="none" w:sz="0" w:space="0" w:color="auto"/>
                    <w:bottom w:val="none" w:sz="0" w:space="0" w:color="auto"/>
                    <w:right w:val="none" w:sz="0" w:space="0" w:color="auto"/>
                  </w:divBdr>
                </w:div>
              </w:divsChild>
            </w:div>
            <w:div w:id="1513034037">
              <w:marLeft w:val="0"/>
              <w:marRight w:val="0"/>
              <w:marTop w:val="0"/>
              <w:marBottom w:val="0"/>
              <w:divBdr>
                <w:top w:val="none" w:sz="0" w:space="0" w:color="auto"/>
                <w:left w:val="none" w:sz="0" w:space="0" w:color="auto"/>
                <w:bottom w:val="none" w:sz="0" w:space="0" w:color="auto"/>
                <w:right w:val="none" w:sz="0" w:space="0" w:color="auto"/>
              </w:divBdr>
              <w:divsChild>
                <w:div w:id="1963881269">
                  <w:marLeft w:val="0"/>
                  <w:marRight w:val="0"/>
                  <w:marTop w:val="0"/>
                  <w:marBottom w:val="0"/>
                  <w:divBdr>
                    <w:top w:val="none" w:sz="0" w:space="0" w:color="auto"/>
                    <w:left w:val="none" w:sz="0" w:space="0" w:color="auto"/>
                    <w:bottom w:val="none" w:sz="0" w:space="0" w:color="auto"/>
                    <w:right w:val="none" w:sz="0" w:space="0" w:color="auto"/>
                  </w:divBdr>
                </w:div>
              </w:divsChild>
            </w:div>
            <w:div w:id="1268856602">
              <w:marLeft w:val="0"/>
              <w:marRight w:val="0"/>
              <w:marTop w:val="0"/>
              <w:marBottom w:val="0"/>
              <w:divBdr>
                <w:top w:val="none" w:sz="0" w:space="0" w:color="auto"/>
                <w:left w:val="none" w:sz="0" w:space="0" w:color="auto"/>
                <w:bottom w:val="none" w:sz="0" w:space="0" w:color="auto"/>
                <w:right w:val="none" w:sz="0" w:space="0" w:color="auto"/>
              </w:divBdr>
              <w:divsChild>
                <w:div w:id="240911402">
                  <w:marLeft w:val="0"/>
                  <w:marRight w:val="0"/>
                  <w:marTop w:val="0"/>
                  <w:marBottom w:val="0"/>
                  <w:divBdr>
                    <w:top w:val="none" w:sz="0" w:space="0" w:color="auto"/>
                    <w:left w:val="none" w:sz="0" w:space="0" w:color="auto"/>
                    <w:bottom w:val="none" w:sz="0" w:space="0" w:color="auto"/>
                    <w:right w:val="none" w:sz="0" w:space="0" w:color="auto"/>
                  </w:divBdr>
                </w:div>
              </w:divsChild>
            </w:div>
            <w:div w:id="52970917">
              <w:marLeft w:val="0"/>
              <w:marRight w:val="0"/>
              <w:marTop w:val="0"/>
              <w:marBottom w:val="0"/>
              <w:divBdr>
                <w:top w:val="none" w:sz="0" w:space="0" w:color="auto"/>
                <w:left w:val="none" w:sz="0" w:space="0" w:color="auto"/>
                <w:bottom w:val="none" w:sz="0" w:space="0" w:color="auto"/>
                <w:right w:val="none" w:sz="0" w:space="0" w:color="auto"/>
              </w:divBdr>
              <w:divsChild>
                <w:div w:id="119765054">
                  <w:marLeft w:val="0"/>
                  <w:marRight w:val="0"/>
                  <w:marTop w:val="0"/>
                  <w:marBottom w:val="0"/>
                  <w:divBdr>
                    <w:top w:val="none" w:sz="0" w:space="0" w:color="auto"/>
                    <w:left w:val="none" w:sz="0" w:space="0" w:color="auto"/>
                    <w:bottom w:val="none" w:sz="0" w:space="0" w:color="auto"/>
                    <w:right w:val="none" w:sz="0" w:space="0" w:color="auto"/>
                  </w:divBdr>
                </w:div>
              </w:divsChild>
            </w:div>
            <w:div w:id="1580286713">
              <w:marLeft w:val="0"/>
              <w:marRight w:val="0"/>
              <w:marTop w:val="0"/>
              <w:marBottom w:val="0"/>
              <w:divBdr>
                <w:top w:val="none" w:sz="0" w:space="0" w:color="auto"/>
                <w:left w:val="none" w:sz="0" w:space="0" w:color="auto"/>
                <w:bottom w:val="none" w:sz="0" w:space="0" w:color="auto"/>
                <w:right w:val="none" w:sz="0" w:space="0" w:color="auto"/>
              </w:divBdr>
              <w:divsChild>
                <w:div w:id="2064980693">
                  <w:marLeft w:val="0"/>
                  <w:marRight w:val="0"/>
                  <w:marTop w:val="0"/>
                  <w:marBottom w:val="0"/>
                  <w:divBdr>
                    <w:top w:val="none" w:sz="0" w:space="0" w:color="auto"/>
                    <w:left w:val="none" w:sz="0" w:space="0" w:color="auto"/>
                    <w:bottom w:val="none" w:sz="0" w:space="0" w:color="auto"/>
                    <w:right w:val="none" w:sz="0" w:space="0" w:color="auto"/>
                  </w:divBdr>
                </w:div>
              </w:divsChild>
            </w:div>
            <w:div w:id="1122727767">
              <w:marLeft w:val="0"/>
              <w:marRight w:val="0"/>
              <w:marTop w:val="0"/>
              <w:marBottom w:val="0"/>
              <w:divBdr>
                <w:top w:val="none" w:sz="0" w:space="0" w:color="auto"/>
                <w:left w:val="none" w:sz="0" w:space="0" w:color="auto"/>
                <w:bottom w:val="none" w:sz="0" w:space="0" w:color="auto"/>
                <w:right w:val="none" w:sz="0" w:space="0" w:color="auto"/>
              </w:divBdr>
              <w:divsChild>
                <w:div w:id="1528173748">
                  <w:marLeft w:val="0"/>
                  <w:marRight w:val="0"/>
                  <w:marTop w:val="0"/>
                  <w:marBottom w:val="0"/>
                  <w:divBdr>
                    <w:top w:val="none" w:sz="0" w:space="0" w:color="auto"/>
                    <w:left w:val="none" w:sz="0" w:space="0" w:color="auto"/>
                    <w:bottom w:val="none" w:sz="0" w:space="0" w:color="auto"/>
                    <w:right w:val="none" w:sz="0" w:space="0" w:color="auto"/>
                  </w:divBdr>
                </w:div>
              </w:divsChild>
            </w:div>
            <w:div w:id="955063213">
              <w:marLeft w:val="0"/>
              <w:marRight w:val="0"/>
              <w:marTop w:val="0"/>
              <w:marBottom w:val="0"/>
              <w:divBdr>
                <w:top w:val="none" w:sz="0" w:space="0" w:color="auto"/>
                <w:left w:val="none" w:sz="0" w:space="0" w:color="auto"/>
                <w:bottom w:val="none" w:sz="0" w:space="0" w:color="auto"/>
                <w:right w:val="none" w:sz="0" w:space="0" w:color="auto"/>
              </w:divBdr>
              <w:divsChild>
                <w:div w:id="94600686">
                  <w:marLeft w:val="0"/>
                  <w:marRight w:val="0"/>
                  <w:marTop w:val="0"/>
                  <w:marBottom w:val="0"/>
                  <w:divBdr>
                    <w:top w:val="none" w:sz="0" w:space="0" w:color="auto"/>
                    <w:left w:val="none" w:sz="0" w:space="0" w:color="auto"/>
                    <w:bottom w:val="none" w:sz="0" w:space="0" w:color="auto"/>
                    <w:right w:val="none" w:sz="0" w:space="0" w:color="auto"/>
                  </w:divBdr>
                </w:div>
              </w:divsChild>
            </w:div>
            <w:div w:id="2105766215">
              <w:marLeft w:val="0"/>
              <w:marRight w:val="0"/>
              <w:marTop w:val="0"/>
              <w:marBottom w:val="0"/>
              <w:divBdr>
                <w:top w:val="none" w:sz="0" w:space="0" w:color="auto"/>
                <w:left w:val="none" w:sz="0" w:space="0" w:color="auto"/>
                <w:bottom w:val="none" w:sz="0" w:space="0" w:color="auto"/>
                <w:right w:val="none" w:sz="0" w:space="0" w:color="auto"/>
              </w:divBdr>
              <w:divsChild>
                <w:div w:id="1516769234">
                  <w:marLeft w:val="0"/>
                  <w:marRight w:val="0"/>
                  <w:marTop w:val="0"/>
                  <w:marBottom w:val="0"/>
                  <w:divBdr>
                    <w:top w:val="none" w:sz="0" w:space="0" w:color="auto"/>
                    <w:left w:val="none" w:sz="0" w:space="0" w:color="auto"/>
                    <w:bottom w:val="none" w:sz="0" w:space="0" w:color="auto"/>
                    <w:right w:val="none" w:sz="0" w:space="0" w:color="auto"/>
                  </w:divBdr>
                </w:div>
              </w:divsChild>
            </w:div>
            <w:div w:id="1457484254">
              <w:marLeft w:val="0"/>
              <w:marRight w:val="0"/>
              <w:marTop w:val="0"/>
              <w:marBottom w:val="0"/>
              <w:divBdr>
                <w:top w:val="none" w:sz="0" w:space="0" w:color="auto"/>
                <w:left w:val="none" w:sz="0" w:space="0" w:color="auto"/>
                <w:bottom w:val="none" w:sz="0" w:space="0" w:color="auto"/>
                <w:right w:val="none" w:sz="0" w:space="0" w:color="auto"/>
              </w:divBdr>
              <w:divsChild>
                <w:div w:id="523519864">
                  <w:marLeft w:val="0"/>
                  <w:marRight w:val="0"/>
                  <w:marTop w:val="0"/>
                  <w:marBottom w:val="0"/>
                  <w:divBdr>
                    <w:top w:val="none" w:sz="0" w:space="0" w:color="auto"/>
                    <w:left w:val="none" w:sz="0" w:space="0" w:color="auto"/>
                    <w:bottom w:val="none" w:sz="0" w:space="0" w:color="auto"/>
                    <w:right w:val="none" w:sz="0" w:space="0" w:color="auto"/>
                  </w:divBdr>
                </w:div>
              </w:divsChild>
            </w:div>
            <w:div w:id="1337027978">
              <w:marLeft w:val="0"/>
              <w:marRight w:val="0"/>
              <w:marTop w:val="0"/>
              <w:marBottom w:val="0"/>
              <w:divBdr>
                <w:top w:val="none" w:sz="0" w:space="0" w:color="auto"/>
                <w:left w:val="none" w:sz="0" w:space="0" w:color="auto"/>
                <w:bottom w:val="none" w:sz="0" w:space="0" w:color="auto"/>
                <w:right w:val="none" w:sz="0" w:space="0" w:color="auto"/>
              </w:divBdr>
              <w:divsChild>
                <w:div w:id="1966545810">
                  <w:marLeft w:val="0"/>
                  <w:marRight w:val="0"/>
                  <w:marTop w:val="0"/>
                  <w:marBottom w:val="0"/>
                  <w:divBdr>
                    <w:top w:val="none" w:sz="0" w:space="0" w:color="auto"/>
                    <w:left w:val="none" w:sz="0" w:space="0" w:color="auto"/>
                    <w:bottom w:val="none" w:sz="0" w:space="0" w:color="auto"/>
                    <w:right w:val="none" w:sz="0" w:space="0" w:color="auto"/>
                  </w:divBdr>
                </w:div>
              </w:divsChild>
            </w:div>
            <w:div w:id="1781293434">
              <w:marLeft w:val="0"/>
              <w:marRight w:val="0"/>
              <w:marTop w:val="0"/>
              <w:marBottom w:val="0"/>
              <w:divBdr>
                <w:top w:val="none" w:sz="0" w:space="0" w:color="auto"/>
                <w:left w:val="none" w:sz="0" w:space="0" w:color="auto"/>
                <w:bottom w:val="none" w:sz="0" w:space="0" w:color="auto"/>
                <w:right w:val="none" w:sz="0" w:space="0" w:color="auto"/>
              </w:divBdr>
              <w:divsChild>
                <w:div w:id="2050569346">
                  <w:marLeft w:val="0"/>
                  <w:marRight w:val="0"/>
                  <w:marTop w:val="0"/>
                  <w:marBottom w:val="0"/>
                  <w:divBdr>
                    <w:top w:val="none" w:sz="0" w:space="0" w:color="auto"/>
                    <w:left w:val="none" w:sz="0" w:space="0" w:color="auto"/>
                    <w:bottom w:val="none" w:sz="0" w:space="0" w:color="auto"/>
                    <w:right w:val="none" w:sz="0" w:space="0" w:color="auto"/>
                  </w:divBdr>
                </w:div>
              </w:divsChild>
            </w:div>
            <w:div w:id="777725033">
              <w:marLeft w:val="0"/>
              <w:marRight w:val="0"/>
              <w:marTop w:val="0"/>
              <w:marBottom w:val="0"/>
              <w:divBdr>
                <w:top w:val="none" w:sz="0" w:space="0" w:color="auto"/>
                <w:left w:val="none" w:sz="0" w:space="0" w:color="auto"/>
                <w:bottom w:val="none" w:sz="0" w:space="0" w:color="auto"/>
                <w:right w:val="none" w:sz="0" w:space="0" w:color="auto"/>
              </w:divBdr>
              <w:divsChild>
                <w:div w:id="473644091">
                  <w:marLeft w:val="0"/>
                  <w:marRight w:val="0"/>
                  <w:marTop w:val="0"/>
                  <w:marBottom w:val="0"/>
                  <w:divBdr>
                    <w:top w:val="none" w:sz="0" w:space="0" w:color="auto"/>
                    <w:left w:val="none" w:sz="0" w:space="0" w:color="auto"/>
                    <w:bottom w:val="none" w:sz="0" w:space="0" w:color="auto"/>
                    <w:right w:val="none" w:sz="0" w:space="0" w:color="auto"/>
                  </w:divBdr>
                </w:div>
              </w:divsChild>
            </w:div>
            <w:div w:id="1006328359">
              <w:marLeft w:val="0"/>
              <w:marRight w:val="0"/>
              <w:marTop w:val="0"/>
              <w:marBottom w:val="0"/>
              <w:divBdr>
                <w:top w:val="none" w:sz="0" w:space="0" w:color="auto"/>
                <w:left w:val="none" w:sz="0" w:space="0" w:color="auto"/>
                <w:bottom w:val="none" w:sz="0" w:space="0" w:color="auto"/>
                <w:right w:val="none" w:sz="0" w:space="0" w:color="auto"/>
              </w:divBdr>
              <w:divsChild>
                <w:div w:id="15814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350">
          <w:marLeft w:val="0"/>
          <w:marRight w:val="0"/>
          <w:marTop w:val="30"/>
          <w:marBottom w:val="30"/>
          <w:divBdr>
            <w:top w:val="none" w:sz="0" w:space="0" w:color="auto"/>
            <w:left w:val="none" w:sz="0" w:space="0" w:color="auto"/>
            <w:bottom w:val="none" w:sz="0" w:space="0" w:color="auto"/>
            <w:right w:val="none" w:sz="0" w:space="0" w:color="auto"/>
          </w:divBdr>
          <w:divsChild>
            <w:div w:id="725253988">
              <w:marLeft w:val="0"/>
              <w:marRight w:val="0"/>
              <w:marTop w:val="0"/>
              <w:marBottom w:val="0"/>
              <w:divBdr>
                <w:top w:val="none" w:sz="0" w:space="0" w:color="auto"/>
                <w:left w:val="none" w:sz="0" w:space="0" w:color="auto"/>
                <w:bottom w:val="none" w:sz="0" w:space="0" w:color="auto"/>
                <w:right w:val="none" w:sz="0" w:space="0" w:color="auto"/>
              </w:divBdr>
              <w:divsChild>
                <w:div w:id="2040351804">
                  <w:marLeft w:val="0"/>
                  <w:marRight w:val="0"/>
                  <w:marTop w:val="0"/>
                  <w:marBottom w:val="0"/>
                  <w:divBdr>
                    <w:top w:val="none" w:sz="0" w:space="0" w:color="auto"/>
                    <w:left w:val="none" w:sz="0" w:space="0" w:color="auto"/>
                    <w:bottom w:val="none" w:sz="0" w:space="0" w:color="auto"/>
                    <w:right w:val="none" w:sz="0" w:space="0" w:color="auto"/>
                  </w:divBdr>
                </w:div>
              </w:divsChild>
            </w:div>
            <w:div w:id="2118211318">
              <w:marLeft w:val="0"/>
              <w:marRight w:val="0"/>
              <w:marTop w:val="0"/>
              <w:marBottom w:val="0"/>
              <w:divBdr>
                <w:top w:val="none" w:sz="0" w:space="0" w:color="auto"/>
                <w:left w:val="none" w:sz="0" w:space="0" w:color="auto"/>
                <w:bottom w:val="none" w:sz="0" w:space="0" w:color="auto"/>
                <w:right w:val="none" w:sz="0" w:space="0" w:color="auto"/>
              </w:divBdr>
              <w:divsChild>
                <w:div w:id="1190100887">
                  <w:marLeft w:val="0"/>
                  <w:marRight w:val="0"/>
                  <w:marTop w:val="0"/>
                  <w:marBottom w:val="0"/>
                  <w:divBdr>
                    <w:top w:val="none" w:sz="0" w:space="0" w:color="auto"/>
                    <w:left w:val="none" w:sz="0" w:space="0" w:color="auto"/>
                    <w:bottom w:val="none" w:sz="0" w:space="0" w:color="auto"/>
                    <w:right w:val="none" w:sz="0" w:space="0" w:color="auto"/>
                  </w:divBdr>
                </w:div>
              </w:divsChild>
            </w:div>
            <w:div w:id="383411307">
              <w:marLeft w:val="0"/>
              <w:marRight w:val="0"/>
              <w:marTop w:val="0"/>
              <w:marBottom w:val="0"/>
              <w:divBdr>
                <w:top w:val="none" w:sz="0" w:space="0" w:color="auto"/>
                <w:left w:val="none" w:sz="0" w:space="0" w:color="auto"/>
                <w:bottom w:val="none" w:sz="0" w:space="0" w:color="auto"/>
                <w:right w:val="none" w:sz="0" w:space="0" w:color="auto"/>
              </w:divBdr>
              <w:divsChild>
                <w:div w:id="1133408848">
                  <w:marLeft w:val="0"/>
                  <w:marRight w:val="0"/>
                  <w:marTop w:val="0"/>
                  <w:marBottom w:val="0"/>
                  <w:divBdr>
                    <w:top w:val="none" w:sz="0" w:space="0" w:color="auto"/>
                    <w:left w:val="none" w:sz="0" w:space="0" w:color="auto"/>
                    <w:bottom w:val="none" w:sz="0" w:space="0" w:color="auto"/>
                    <w:right w:val="none" w:sz="0" w:space="0" w:color="auto"/>
                  </w:divBdr>
                </w:div>
              </w:divsChild>
            </w:div>
            <w:div w:id="122693798">
              <w:marLeft w:val="0"/>
              <w:marRight w:val="0"/>
              <w:marTop w:val="0"/>
              <w:marBottom w:val="0"/>
              <w:divBdr>
                <w:top w:val="none" w:sz="0" w:space="0" w:color="auto"/>
                <w:left w:val="none" w:sz="0" w:space="0" w:color="auto"/>
                <w:bottom w:val="none" w:sz="0" w:space="0" w:color="auto"/>
                <w:right w:val="none" w:sz="0" w:space="0" w:color="auto"/>
              </w:divBdr>
              <w:divsChild>
                <w:div w:id="25482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6997">
          <w:marLeft w:val="0"/>
          <w:marRight w:val="0"/>
          <w:marTop w:val="30"/>
          <w:marBottom w:val="30"/>
          <w:divBdr>
            <w:top w:val="none" w:sz="0" w:space="0" w:color="auto"/>
            <w:left w:val="none" w:sz="0" w:space="0" w:color="auto"/>
            <w:bottom w:val="none" w:sz="0" w:space="0" w:color="auto"/>
            <w:right w:val="none" w:sz="0" w:space="0" w:color="auto"/>
          </w:divBdr>
          <w:divsChild>
            <w:div w:id="1589196431">
              <w:marLeft w:val="0"/>
              <w:marRight w:val="0"/>
              <w:marTop w:val="0"/>
              <w:marBottom w:val="0"/>
              <w:divBdr>
                <w:top w:val="none" w:sz="0" w:space="0" w:color="auto"/>
                <w:left w:val="none" w:sz="0" w:space="0" w:color="auto"/>
                <w:bottom w:val="none" w:sz="0" w:space="0" w:color="auto"/>
                <w:right w:val="none" w:sz="0" w:space="0" w:color="auto"/>
              </w:divBdr>
              <w:divsChild>
                <w:div w:id="649401478">
                  <w:marLeft w:val="0"/>
                  <w:marRight w:val="0"/>
                  <w:marTop w:val="0"/>
                  <w:marBottom w:val="0"/>
                  <w:divBdr>
                    <w:top w:val="none" w:sz="0" w:space="0" w:color="auto"/>
                    <w:left w:val="none" w:sz="0" w:space="0" w:color="auto"/>
                    <w:bottom w:val="none" w:sz="0" w:space="0" w:color="auto"/>
                    <w:right w:val="none" w:sz="0" w:space="0" w:color="auto"/>
                  </w:divBdr>
                </w:div>
              </w:divsChild>
            </w:div>
            <w:div w:id="412706272">
              <w:marLeft w:val="0"/>
              <w:marRight w:val="0"/>
              <w:marTop w:val="0"/>
              <w:marBottom w:val="0"/>
              <w:divBdr>
                <w:top w:val="none" w:sz="0" w:space="0" w:color="auto"/>
                <w:left w:val="none" w:sz="0" w:space="0" w:color="auto"/>
                <w:bottom w:val="none" w:sz="0" w:space="0" w:color="auto"/>
                <w:right w:val="none" w:sz="0" w:space="0" w:color="auto"/>
              </w:divBdr>
              <w:divsChild>
                <w:div w:id="6078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339">
          <w:marLeft w:val="0"/>
          <w:marRight w:val="0"/>
          <w:marTop w:val="30"/>
          <w:marBottom w:val="30"/>
          <w:divBdr>
            <w:top w:val="none" w:sz="0" w:space="0" w:color="auto"/>
            <w:left w:val="none" w:sz="0" w:space="0" w:color="auto"/>
            <w:bottom w:val="none" w:sz="0" w:space="0" w:color="auto"/>
            <w:right w:val="none" w:sz="0" w:space="0" w:color="auto"/>
          </w:divBdr>
          <w:divsChild>
            <w:div w:id="1840659834">
              <w:marLeft w:val="0"/>
              <w:marRight w:val="0"/>
              <w:marTop w:val="0"/>
              <w:marBottom w:val="0"/>
              <w:divBdr>
                <w:top w:val="none" w:sz="0" w:space="0" w:color="auto"/>
                <w:left w:val="none" w:sz="0" w:space="0" w:color="auto"/>
                <w:bottom w:val="none" w:sz="0" w:space="0" w:color="auto"/>
                <w:right w:val="none" w:sz="0" w:space="0" w:color="auto"/>
              </w:divBdr>
              <w:divsChild>
                <w:div w:id="1826122235">
                  <w:marLeft w:val="0"/>
                  <w:marRight w:val="0"/>
                  <w:marTop w:val="0"/>
                  <w:marBottom w:val="0"/>
                  <w:divBdr>
                    <w:top w:val="none" w:sz="0" w:space="0" w:color="auto"/>
                    <w:left w:val="none" w:sz="0" w:space="0" w:color="auto"/>
                    <w:bottom w:val="none" w:sz="0" w:space="0" w:color="auto"/>
                    <w:right w:val="none" w:sz="0" w:space="0" w:color="auto"/>
                  </w:divBdr>
                </w:div>
              </w:divsChild>
            </w:div>
            <w:div w:id="291323527">
              <w:marLeft w:val="0"/>
              <w:marRight w:val="0"/>
              <w:marTop w:val="0"/>
              <w:marBottom w:val="0"/>
              <w:divBdr>
                <w:top w:val="none" w:sz="0" w:space="0" w:color="auto"/>
                <w:left w:val="none" w:sz="0" w:space="0" w:color="auto"/>
                <w:bottom w:val="none" w:sz="0" w:space="0" w:color="auto"/>
                <w:right w:val="none" w:sz="0" w:space="0" w:color="auto"/>
              </w:divBdr>
              <w:divsChild>
                <w:div w:id="1538815165">
                  <w:marLeft w:val="0"/>
                  <w:marRight w:val="0"/>
                  <w:marTop w:val="0"/>
                  <w:marBottom w:val="0"/>
                  <w:divBdr>
                    <w:top w:val="none" w:sz="0" w:space="0" w:color="auto"/>
                    <w:left w:val="none" w:sz="0" w:space="0" w:color="auto"/>
                    <w:bottom w:val="none" w:sz="0" w:space="0" w:color="auto"/>
                    <w:right w:val="none" w:sz="0" w:space="0" w:color="auto"/>
                  </w:divBdr>
                </w:div>
              </w:divsChild>
            </w:div>
            <w:div w:id="418798527">
              <w:marLeft w:val="0"/>
              <w:marRight w:val="0"/>
              <w:marTop w:val="0"/>
              <w:marBottom w:val="0"/>
              <w:divBdr>
                <w:top w:val="none" w:sz="0" w:space="0" w:color="auto"/>
                <w:left w:val="none" w:sz="0" w:space="0" w:color="auto"/>
                <w:bottom w:val="none" w:sz="0" w:space="0" w:color="auto"/>
                <w:right w:val="none" w:sz="0" w:space="0" w:color="auto"/>
              </w:divBdr>
              <w:divsChild>
                <w:div w:id="1818955728">
                  <w:marLeft w:val="0"/>
                  <w:marRight w:val="0"/>
                  <w:marTop w:val="0"/>
                  <w:marBottom w:val="0"/>
                  <w:divBdr>
                    <w:top w:val="none" w:sz="0" w:space="0" w:color="auto"/>
                    <w:left w:val="none" w:sz="0" w:space="0" w:color="auto"/>
                    <w:bottom w:val="none" w:sz="0" w:space="0" w:color="auto"/>
                    <w:right w:val="none" w:sz="0" w:space="0" w:color="auto"/>
                  </w:divBdr>
                </w:div>
              </w:divsChild>
            </w:div>
            <w:div w:id="1040277580">
              <w:marLeft w:val="0"/>
              <w:marRight w:val="0"/>
              <w:marTop w:val="0"/>
              <w:marBottom w:val="0"/>
              <w:divBdr>
                <w:top w:val="none" w:sz="0" w:space="0" w:color="auto"/>
                <w:left w:val="none" w:sz="0" w:space="0" w:color="auto"/>
                <w:bottom w:val="none" w:sz="0" w:space="0" w:color="auto"/>
                <w:right w:val="none" w:sz="0" w:space="0" w:color="auto"/>
              </w:divBdr>
              <w:divsChild>
                <w:div w:id="544101503">
                  <w:marLeft w:val="0"/>
                  <w:marRight w:val="0"/>
                  <w:marTop w:val="0"/>
                  <w:marBottom w:val="0"/>
                  <w:divBdr>
                    <w:top w:val="none" w:sz="0" w:space="0" w:color="auto"/>
                    <w:left w:val="none" w:sz="0" w:space="0" w:color="auto"/>
                    <w:bottom w:val="none" w:sz="0" w:space="0" w:color="auto"/>
                    <w:right w:val="none" w:sz="0" w:space="0" w:color="auto"/>
                  </w:divBdr>
                </w:div>
              </w:divsChild>
            </w:div>
            <w:div w:id="1113475418">
              <w:marLeft w:val="0"/>
              <w:marRight w:val="0"/>
              <w:marTop w:val="0"/>
              <w:marBottom w:val="0"/>
              <w:divBdr>
                <w:top w:val="none" w:sz="0" w:space="0" w:color="auto"/>
                <w:left w:val="none" w:sz="0" w:space="0" w:color="auto"/>
                <w:bottom w:val="none" w:sz="0" w:space="0" w:color="auto"/>
                <w:right w:val="none" w:sz="0" w:space="0" w:color="auto"/>
              </w:divBdr>
              <w:divsChild>
                <w:div w:id="1558904994">
                  <w:marLeft w:val="0"/>
                  <w:marRight w:val="0"/>
                  <w:marTop w:val="0"/>
                  <w:marBottom w:val="0"/>
                  <w:divBdr>
                    <w:top w:val="none" w:sz="0" w:space="0" w:color="auto"/>
                    <w:left w:val="none" w:sz="0" w:space="0" w:color="auto"/>
                    <w:bottom w:val="none" w:sz="0" w:space="0" w:color="auto"/>
                    <w:right w:val="none" w:sz="0" w:space="0" w:color="auto"/>
                  </w:divBdr>
                </w:div>
              </w:divsChild>
            </w:div>
            <w:div w:id="1045063752">
              <w:marLeft w:val="0"/>
              <w:marRight w:val="0"/>
              <w:marTop w:val="0"/>
              <w:marBottom w:val="0"/>
              <w:divBdr>
                <w:top w:val="none" w:sz="0" w:space="0" w:color="auto"/>
                <w:left w:val="none" w:sz="0" w:space="0" w:color="auto"/>
                <w:bottom w:val="none" w:sz="0" w:space="0" w:color="auto"/>
                <w:right w:val="none" w:sz="0" w:space="0" w:color="auto"/>
              </w:divBdr>
              <w:divsChild>
                <w:div w:id="299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8969">
          <w:marLeft w:val="0"/>
          <w:marRight w:val="0"/>
          <w:marTop w:val="30"/>
          <w:marBottom w:val="30"/>
          <w:divBdr>
            <w:top w:val="none" w:sz="0" w:space="0" w:color="auto"/>
            <w:left w:val="none" w:sz="0" w:space="0" w:color="auto"/>
            <w:bottom w:val="none" w:sz="0" w:space="0" w:color="auto"/>
            <w:right w:val="none" w:sz="0" w:space="0" w:color="auto"/>
          </w:divBdr>
          <w:divsChild>
            <w:div w:id="1402752301">
              <w:marLeft w:val="0"/>
              <w:marRight w:val="0"/>
              <w:marTop w:val="0"/>
              <w:marBottom w:val="0"/>
              <w:divBdr>
                <w:top w:val="none" w:sz="0" w:space="0" w:color="auto"/>
                <w:left w:val="none" w:sz="0" w:space="0" w:color="auto"/>
                <w:bottom w:val="none" w:sz="0" w:space="0" w:color="auto"/>
                <w:right w:val="none" w:sz="0" w:space="0" w:color="auto"/>
              </w:divBdr>
              <w:divsChild>
                <w:div w:id="1990163590">
                  <w:marLeft w:val="0"/>
                  <w:marRight w:val="0"/>
                  <w:marTop w:val="0"/>
                  <w:marBottom w:val="0"/>
                  <w:divBdr>
                    <w:top w:val="none" w:sz="0" w:space="0" w:color="auto"/>
                    <w:left w:val="none" w:sz="0" w:space="0" w:color="auto"/>
                    <w:bottom w:val="none" w:sz="0" w:space="0" w:color="auto"/>
                    <w:right w:val="none" w:sz="0" w:space="0" w:color="auto"/>
                  </w:divBdr>
                </w:div>
              </w:divsChild>
            </w:div>
            <w:div w:id="323317890">
              <w:marLeft w:val="0"/>
              <w:marRight w:val="0"/>
              <w:marTop w:val="0"/>
              <w:marBottom w:val="0"/>
              <w:divBdr>
                <w:top w:val="none" w:sz="0" w:space="0" w:color="auto"/>
                <w:left w:val="none" w:sz="0" w:space="0" w:color="auto"/>
                <w:bottom w:val="none" w:sz="0" w:space="0" w:color="auto"/>
                <w:right w:val="none" w:sz="0" w:space="0" w:color="auto"/>
              </w:divBdr>
              <w:divsChild>
                <w:div w:id="11852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1727">
          <w:marLeft w:val="0"/>
          <w:marRight w:val="0"/>
          <w:marTop w:val="30"/>
          <w:marBottom w:val="30"/>
          <w:divBdr>
            <w:top w:val="none" w:sz="0" w:space="0" w:color="auto"/>
            <w:left w:val="none" w:sz="0" w:space="0" w:color="auto"/>
            <w:bottom w:val="none" w:sz="0" w:space="0" w:color="auto"/>
            <w:right w:val="none" w:sz="0" w:space="0" w:color="auto"/>
          </w:divBdr>
          <w:divsChild>
            <w:div w:id="1449005034">
              <w:marLeft w:val="0"/>
              <w:marRight w:val="0"/>
              <w:marTop w:val="0"/>
              <w:marBottom w:val="0"/>
              <w:divBdr>
                <w:top w:val="none" w:sz="0" w:space="0" w:color="auto"/>
                <w:left w:val="none" w:sz="0" w:space="0" w:color="auto"/>
                <w:bottom w:val="none" w:sz="0" w:space="0" w:color="auto"/>
                <w:right w:val="none" w:sz="0" w:space="0" w:color="auto"/>
              </w:divBdr>
              <w:divsChild>
                <w:div w:id="1066948783">
                  <w:marLeft w:val="0"/>
                  <w:marRight w:val="0"/>
                  <w:marTop w:val="0"/>
                  <w:marBottom w:val="0"/>
                  <w:divBdr>
                    <w:top w:val="none" w:sz="0" w:space="0" w:color="auto"/>
                    <w:left w:val="none" w:sz="0" w:space="0" w:color="auto"/>
                    <w:bottom w:val="none" w:sz="0" w:space="0" w:color="auto"/>
                    <w:right w:val="none" w:sz="0" w:space="0" w:color="auto"/>
                  </w:divBdr>
                </w:div>
              </w:divsChild>
            </w:div>
            <w:div w:id="1975327812">
              <w:marLeft w:val="0"/>
              <w:marRight w:val="0"/>
              <w:marTop w:val="0"/>
              <w:marBottom w:val="0"/>
              <w:divBdr>
                <w:top w:val="none" w:sz="0" w:space="0" w:color="auto"/>
                <w:left w:val="none" w:sz="0" w:space="0" w:color="auto"/>
                <w:bottom w:val="none" w:sz="0" w:space="0" w:color="auto"/>
                <w:right w:val="none" w:sz="0" w:space="0" w:color="auto"/>
              </w:divBdr>
              <w:divsChild>
                <w:div w:id="204877884">
                  <w:marLeft w:val="0"/>
                  <w:marRight w:val="0"/>
                  <w:marTop w:val="0"/>
                  <w:marBottom w:val="0"/>
                  <w:divBdr>
                    <w:top w:val="none" w:sz="0" w:space="0" w:color="auto"/>
                    <w:left w:val="none" w:sz="0" w:space="0" w:color="auto"/>
                    <w:bottom w:val="none" w:sz="0" w:space="0" w:color="auto"/>
                    <w:right w:val="none" w:sz="0" w:space="0" w:color="auto"/>
                  </w:divBdr>
                </w:div>
                <w:div w:id="6912338">
                  <w:marLeft w:val="0"/>
                  <w:marRight w:val="0"/>
                  <w:marTop w:val="0"/>
                  <w:marBottom w:val="0"/>
                  <w:divBdr>
                    <w:top w:val="none" w:sz="0" w:space="0" w:color="auto"/>
                    <w:left w:val="none" w:sz="0" w:space="0" w:color="auto"/>
                    <w:bottom w:val="none" w:sz="0" w:space="0" w:color="auto"/>
                    <w:right w:val="none" w:sz="0" w:space="0" w:color="auto"/>
                  </w:divBdr>
                </w:div>
              </w:divsChild>
            </w:div>
            <w:div w:id="466045787">
              <w:marLeft w:val="0"/>
              <w:marRight w:val="0"/>
              <w:marTop w:val="0"/>
              <w:marBottom w:val="0"/>
              <w:divBdr>
                <w:top w:val="none" w:sz="0" w:space="0" w:color="auto"/>
                <w:left w:val="none" w:sz="0" w:space="0" w:color="auto"/>
                <w:bottom w:val="none" w:sz="0" w:space="0" w:color="auto"/>
                <w:right w:val="none" w:sz="0" w:space="0" w:color="auto"/>
              </w:divBdr>
              <w:divsChild>
                <w:div w:id="1887639564">
                  <w:marLeft w:val="0"/>
                  <w:marRight w:val="0"/>
                  <w:marTop w:val="0"/>
                  <w:marBottom w:val="0"/>
                  <w:divBdr>
                    <w:top w:val="none" w:sz="0" w:space="0" w:color="auto"/>
                    <w:left w:val="none" w:sz="0" w:space="0" w:color="auto"/>
                    <w:bottom w:val="none" w:sz="0" w:space="0" w:color="auto"/>
                    <w:right w:val="none" w:sz="0" w:space="0" w:color="auto"/>
                  </w:divBdr>
                </w:div>
              </w:divsChild>
            </w:div>
            <w:div w:id="639185818">
              <w:marLeft w:val="0"/>
              <w:marRight w:val="0"/>
              <w:marTop w:val="0"/>
              <w:marBottom w:val="0"/>
              <w:divBdr>
                <w:top w:val="none" w:sz="0" w:space="0" w:color="auto"/>
                <w:left w:val="none" w:sz="0" w:space="0" w:color="auto"/>
                <w:bottom w:val="none" w:sz="0" w:space="0" w:color="auto"/>
                <w:right w:val="none" w:sz="0" w:space="0" w:color="auto"/>
              </w:divBdr>
              <w:divsChild>
                <w:div w:id="243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4610">
          <w:marLeft w:val="0"/>
          <w:marRight w:val="0"/>
          <w:marTop w:val="30"/>
          <w:marBottom w:val="30"/>
          <w:divBdr>
            <w:top w:val="none" w:sz="0" w:space="0" w:color="auto"/>
            <w:left w:val="none" w:sz="0" w:space="0" w:color="auto"/>
            <w:bottom w:val="none" w:sz="0" w:space="0" w:color="auto"/>
            <w:right w:val="none" w:sz="0" w:space="0" w:color="auto"/>
          </w:divBdr>
          <w:divsChild>
            <w:div w:id="1368488149">
              <w:marLeft w:val="0"/>
              <w:marRight w:val="0"/>
              <w:marTop w:val="0"/>
              <w:marBottom w:val="0"/>
              <w:divBdr>
                <w:top w:val="none" w:sz="0" w:space="0" w:color="auto"/>
                <w:left w:val="none" w:sz="0" w:space="0" w:color="auto"/>
                <w:bottom w:val="none" w:sz="0" w:space="0" w:color="auto"/>
                <w:right w:val="none" w:sz="0" w:space="0" w:color="auto"/>
              </w:divBdr>
              <w:divsChild>
                <w:div w:id="1692294810">
                  <w:marLeft w:val="0"/>
                  <w:marRight w:val="0"/>
                  <w:marTop w:val="0"/>
                  <w:marBottom w:val="0"/>
                  <w:divBdr>
                    <w:top w:val="none" w:sz="0" w:space="0" w:color="auto"/>
                    <w:left w:val="none" w:sz="0" w:space="0" w:color="auto"/>
                    <w:bottom w:val="none" w:sz="0" w:space="0" w:color="auto"/>
                    <w:right w:val="none" w:sz="0" w:space="0" w:color="auto"/>
                  </w:divBdr>
                </w:div>
              </w:divsChild>
            </w:div>
            <w:div w:id="846139111">
              <w:marLeft w:val="0"/>
              <w:marRight w:val="0"/>
              <w:marTop w:val="0"/>
              <w:marBottom w:val="0"/>
              <w:divBdr>
                <w:top w:val="none" w:sz="0" w:space="0" w:color="auto"/>
                <w:left w:val="none" w:sz="0" w:space="0" w:color="auto"/>
                <w:bottom w:val="none" w:sz="0" w:space="0" w:color="auto"/>
                <w:right w:val="none" w:sz="0" w:space="0" w:color="auto"/>
              </w:divBdr>
              <w:divsChild>
                <w:div w:id="989478350">
                  <w:marLeft w:val="0"/>
                  <w:marRight w:val="0"/>
                  <w:marTop w:val="0"/>
                  <w:marBottom w:val="0"/>
                  <w:divBdr>
                    <w:top w:val="none" w:sz="0" w:space="0" w:color="auto"/>
                    <w:left w:val="none" w:sz="0" w:space="0" w:color="auto"/>
                    <w:bottom w:val="none" w:sz="0" w:space="0" w:color="auto"/>
                    <w:right w:val="none" w:sz="0" w:space="0" w:color="auto"/>
                  </w:divBdr>
                </w:div>
              </w:divsChild>
            </w:div>
            <w:div w:id="1033388375">
              <w:marLeft w:val="0"/>
              <w:marRight w:val="0"/>
              <w:marTop w:val="0"/>
              <w:marBottom w:val="0"/>
              <w:divBdr>
                <w:top w:val="none" w:sz="0" w:space="0" w:color="auto"/>
                <w:left w:val="none" w:sz="0" w:space="0" w:color="auto"/>
                <w:bottom w:val="none" w:sz="0" w:space="0" w:color="auto"/>
                <w:right w:val="none" w:sz="0" w:space="0" w:color="auto"/>
              </w:divBdr>
              <w:divsChild>
                <w:div w:id="1323657562">
                  <w:marLeft w:val="0"/>
                  <w:marRight w:val="0"/>
                  <w:marTop w:val="0"/>
                  <w:marBottom w:val="0"/>
                  <w:divBdr>
                    <w:top w:val="none" w:sz="0" w:space="0" w:color="auto"/>
                    <w:left w:val="none" w:sz="0" w:space="0" w:color="auto"/>
                    <w:bottom w:val="none" w:sz="0" w:space="0" w:color="auto"/>
                    <w:right w:val="none" w:sz="0" w:space="0" w:color="auto"/>
                  </w:divBdr>
                </w:div>
              </w:divsChild>
            </w:div>
            <w:div w:id="445928149">
              <w:marLeft w:val="0"/>
              <w:marRight w:val="0"/>
              <w:marTop w:val="0"/>
              <w:marBottom w:val="0"/>
              <w:divBdr>
                <w:top w:val="none" w:sz="0" w:space="0" w:color="auto"/>
                <w:left w:val="none" w:sz="0" w:space="0" w:color="auto"/>
                <w:bottom w:val="none" w:sz="0" w:space="0" w:color="auto"/>
                <w:right w:val="none" w:sz="0" w:space="0" w:color="auto"/>
              </w:divBdr>
              <w:divsChild>
                <w:div w:id="4137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771">
          <w:marLeft w:val="0"/>
          <w:marRight w:val="0"/>
          <w:marTop w:val="30"/>
          <w:marBottom w:val="30"/>
          <w:divBdr>
            <w:top w:val="none" w:sz="0" w:space="0" w:color="auto"/>
            <w:left w:val="none" w:sz="0" w:space="0" w:color="auto"/>
            <w:bottom w:val="none" w:sz="0" w:space="0" w:color="auto"/>
            <w:right w:val="none" w:sz="0" w:space="0" w:color="auto"/>
          </w:divBdr>
          <w:divsChild>
            <w:div w:id="1777675725">
              <w:marLeft w:val="0"/>
              <w:marRight w:val="0"/>
              <w:marTop w:val="0"/>
              <w:marBottom w:val="0"/>
              <w:divBdr>
                <w:top w:val="none" w:sz="0" w:space="0" w:color="auto"/>
                <w:left w:val="none" w:sz="0" w:space="0" w:color="auto"/>
                <w:bottom w:val="none" w:sz="0" w:space="0" w:color="auto"/>
                <w:right w:val="none" w:sz="0" w:space="0" w:color="auto"/>
              </w:divBdr>
              <w:divsChild>
                <w:div w:id="1362702666">
                  <w:marLeft w:val="0"/>
                  <w:marRight w:val="0"/>
                  <w:marTop w:val="0"/>
                  <w:marBottom w:val="0"/>
                  <w:divBdr>
                    <w:top w:val="none" w:sz="0" w:space="0" w:color="auto"/>
                    <w:left w:val="none" w:sz="0" w:space="0" w:color="auto"/>
                    <w:bottom w:val="none" w:sz="0" w:space="0" w:color="auto"/>
                    <w:right w:val="none" w:sz="0" w:space="0" w:color="auto"/>
                  </w:divBdr>
                </w:div>
              </w:divsChild>
            </w:div>
            <w:div w:id="201328047">
              <w:marLeft w:val="0"/>
              <w:marRight w:val="0"/>
              <w:marTop w:val="0"/>
              <w:marBottom w:val="0"/>
              <w:divBdr>
                <w:top w:val="none" w:sz="0" w:space="0" w:color="auto"/>
                <w:left w:val="none" w:sz="0" w:space="0" w:color="auto"/>
                <w:bottom w:val="none" w:sz="0" w:space="0" w:color="auto"/>
                <w:right w:val="none" w:sz="0" w:space="0" w:color="auto"/>
              </w:divBdr>
              <w:divsChild>
                <w:div w:id="502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181">
          <w:marLeft w:val="0"/>
          <w:marRight w:val="0"/>
          <w:marTop w:val="30"/>
          <w:marBottom w:val="30"/>
          <w:divBdr>
            <w:top w:val="none" w:sz="0" w:space="0" w:color="auto"/>
            <w:left w:val="none" w:sz="0" w:space="0" w:color="auto"/>
            <w:bottom w:val="none" w:sz="0" w:space="0" w:color="auto"/>
            <w:right w:val="none" w:sz="0" w:space="0" w:color="auto"/>
          </w:divBdr>
          <w:divsChild>
            <w:div w:id="1392850957">
              <w:marLeft w:val="0"/>
              <w:marRight w:val="0"/>
              <w:marTop w:val="0"/>
              <w:marBottom w:val="0"/>
              <w:divBdr>
                <w:top w:val="none" w:sz="0" w:space="0" w:color="auto"/>
                <w:left w:val="none" w:sz="0" w:space="0" w:color="auto"/>
                <w:bottom w:val="none" w:sz="0" w:space="0" w:color="auto"/>
                <w:right w:val="none" w:sz="0" w:space="0" w:color="auto"/>
              </w:divBdr>
              <w:divsChild>
                <w:div w:id="2093350994">
                  <w:marLeft w:val="0"/>
                  <w:marRight w:val="0"/>
                  <w:marTop w:val="0"/>
                  <w:marBottom w:val="0"/>
                  <w:divBdr>
                    <w:top w:val="none" w:sz="0" w:space="0" w:color="auto"/>
                    <w:left w:val="none" w:sz="0" w:space="0" w:color="auto"/>
                    <w:bottom w:val="none" w:sz="0" w:space="0" w:color="auto"/>
                    <w:right w:val="none" w:sz="0" w:space="0" w:color="auto"/>
                  </w:divBdr>
                </w:div>
              </w:divsChild>
            </w:div>
            <w:div w:id="353114319">
              <w:marLeft w:val="0"/>
              <w:marRight w:val="0"/>
              <w:marTop w:val="0"/>
              <w:marBottom w:val="0"/>
              <w:divBdr>
                <w:top w:val="none" w:sz="0" w:space="0" w:color="auto"/>
                <w:left w:val="none" w:sz="0" w:space="0" w:color="auto"/>
                <w:bottom w:val="none" w:sz="0" w:space="0" w:color="auto"/>
                <w:right w:val="none" w:sz="0" w:space="0" w:color="auto"/>
              </w:divBdr>
              <w:divsChild>
                <w:div w:id="14923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3027">
          <w:marLeft w:val="0"/>
          <w:marRight w:val="0"/>
          <w:marTop w:val="30"/>
          <w:marBottom w:val="30"/>
          <w:divBdr>
            <w:top w:val="none" w:sz="0" w:space="0" w:color="auto"/>
            <w:left w:val="none" w:sz="0" w:space="0" w:color="auto"/>
            <w:bottom w:val="none" w:sz="0" w:space="0" w:color="auto"/>
            <w:right w:val="none" w:sz="0" w:space="0" w:color="auto"/>
          </w:divBdr>
          <w:divsChild>
            <w:div w:id="232542674">
              <w:marLeft w:val="0"/>
              <w:marRight w:val="0"/>
              <w:marTop w:val="0"/>
              <w:marBottom w:val="0"/>
              <w:divBdr>
                <w:top w:val="none" w:sz="0" w:space="0" w:color="auto"/>
                <w:left w:val="none" w:sz="0" w:space="0" w:color="auto"/>
                <w:bottom w:val="none" w:sz="0" w:space="0" w:color="auto"/>
                <w:right w:val="none" w:sz="0" w:space="0" w:color="auto"/>
              </w:divBdr>
              <w:divsChild>
                <w:div w:id="273102912">
                  <w:marLeft w:val="0"/>
                  <w:marRight w:val="0"/>
                  <w:marTop w:val="0"/>
                  <w:marBottom w:val="0"/>
                  <w:divBdr>
                    <w:top w:val="none" w:sz="0" w:space="0" w:color="auto"/>
                    <w:left w:val="none" w:sz="0" w:space="0" w:color="auto"/>
                    <w:bottom w:val="none" w:sz="0" w:space="0" w:color="auto"/>
                    <w:right w:val="none" w:sz="0" w:space="0" w:color="auto"/>
                  </w:divBdr>
                </w:div>
              </w:divsChild>
            </w:div>
            <w:div w:id="330374288">
              <w:marLeft w:val="0"/>
              <w:marRight w:val="0"/>
              <w:marTop w:val="0"/>
              <w:marBottom w:val="0"/>
              <w:divBdr>
                <w:top w:val="none" w:sz="0" w:space="0" w:color="auto"/>
                <w:left w:val="none" w:sz="0" w:space="0" w:color="auto"/>
                <w:bottom w:val="none" w:sz="0" w:space="0" w:color="auto"/>
                <w:right w:val="none" w:sz="0" w:space="0" w:color="auto"/>
              </w:divBdr>
              <w:divsChild>
                <w:div w:id="20521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8483">
          <w:marLeft w:val="0"/>
          <w:marRight w:val="0"/>
          <w:marTop w:val="30"/>
          <w:marBottom w:val="30"/>
          <w:divBdr>
            <w:top w:val="none" w:sz="0" w:space="0" w:color="auto"/>
            <w:left w:val="none" w:sz="0" w:space="0" w:color="auto"/>
            <w:bottom w:val="none" w:sz="0" w:space="0" w:color="auto"/>
            <w:right w:val="none" w:sz="0" w:space="0" w:color="auto"/>
          </w:divBdr>
          <w:divsChild>
            <w:div w:id="1669360344">
              <w:marLeft w:val="0"/>
              <w:marRight w:val="0"/>
              <w:marTop w:val="0"/>
              <w:marBottom w:val="0"/>
              <w:divBdr>
                <w:top w:val="none" w:sz="0" w:space="0" w:color="auto"/>
                <w:left w:val="none" w:sz="0" w:space="0" w:color="auto"/>
                <w:bottom w:val="none" w:sz="0" w:space="0" w:color="auto"/>
                <w:right w:val="none" w:sz="0" w:space="0" w:color="auto"/>
              </w:divBdr>
              <w:divsChild>
                <w:div w:id="1016618600">
                  <w:marLeft w:val="0"/>
                  <w:marRight w:val="0"/>
                  <w:marTop w:val="0"/>
                  <w:marBottom w:val="0"/>
                  <w:divBdr>
                    <w:top w:val="none" w:sz="0" w:space="0" w:color="auto"/>
                    <w:left w:val="none" w:sz="0" w:space="0" w:color="auto"/>
                    <w:bottom w:val="none" w:sz="0" w:space="0" w:color="auto"/>
                    <w:right w:val="none" w:sz="0" w:space="0" w:color="auto"/>
                  </w:divBdr>
                </w:div>
              </w:divsChild>
            </w:div>
            <w:div w:id="556169249">
              <w:marLeft w:val="0"/>
              <w:marRight w:val="0"/>
              <w:marTop w:val="0"/>
              <w:marBottom w:val="0"/>
              <w:divBdr>
                <w:top w:val="none" w:sz="0" w:space="0" w:color="auto"/>
                <w:left w:val="none" w:sz="0" w:space="0" w:color="auto"/>
                <w:bottom w:val="none" w:sz="0" w:space="0" w:color="auto"/>
                <w:right w:val="none" w:sz="0" w:space="0" w:color="auto"/>
              </w:divBdr>
              <w:divsChild>
                <w:div w:id="1120566912">
                  <w:marLeft w:val="0"/>
                  <w:marRight w:val="0"/>
                  <w:marTop w:val="0"/>
                  <w:marBottom w:val="0"/>
                  <w:divBdr>
                    <w:top w:val="none" w:sz="0" w:space="0" w:color="auto"/>
                    <w:left w:val="none" w:sz="0" w:space="0" w:color="auto"/>
                    <w:bottom w:val="none" w:sz="0" w:space="0" w:color="auto"/>
                    <w:right w:val="none" w:sz="0" w:space="0" w:color="auto"/>
                  </w:divBdr>
                </w:div>
              </w:divsChild>
            </w:div>
            <w:div w:id="1495027494">
              <w:marLeft w:val="0"/>
              <w:marRight w:val="0"/>
              <w:marTop w:val="0"/>
              <w:marBottom w:val="0"/>
              <w:divBdr>
                <w:top w:val="none" w:sz="0" w:space="0" w:color="auto"/>
                <w:left w:val="none" w:sz="0" w:space="0" w:color="auto"/>
                <w:bottom w:val="none" w:sz="0" w:space="0" w:color="auto"/>
                <w:right w:val="none" w:sz="0" w:space="0" w:color="auto"/>
              </w:divBdr>
              <w:divsChild>
                <w:div w:id="652098730">
                  <w:marLeft w:val="0"/>
                  <w:marRight w:val="0"/>
                  <w:marTop w:val="0"/>
                  <w:marBottom w:val="0"/>
                  <w:divBdr>
                    <w:top w:val="none" w:sz="0" w:space="0" w:color="auto"/>
                    <w:left w:val="none" w:sz="0" w:space="0" w:color="auto"/>
                    <w:bottom w:val="none" w:sz="0" w:space="0" w:color="auto"/>
                    <w:right w:val="none" w:sz="0" w:space="0" w:color="auto"/>
                  </w:divBdr>
                </w:div>
              </w:divsChild>
            </w:div>
            <w:div w:id="153108340">
              <w:marLeft w:val="0"/>
              <w:marRight w:val="0"/>
              <w:marTop w:val="0"/>
              <w:marBottom w:val="0"/>
              <w:divBdr>
                <w:top w:val="none" w:sz="0" w:space="0" w:color="auto"/>
                <w:left w:val="none" w:sz="0" w:space="0" w:color="auto"/>
                <w:bottom w:val="none" w:sz="0" w:space="0" w:color="auto"/>
                <w:right w:val="none" w:sz="0" w:space="0" w:color="auto"/>
              </w:divBdr>
              <w:divsChild>
                <w:div w:id="46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075">
          <w:marLeft w:val="0"/>
          <w:marRight w:val="0"/>
          <w:marTop w:val="30"/>
          <w:marBottom w:val="30"/>
          <w:divBdr>
            <w:top w:val="none" w:sz="0" w:space="0" w:color="auto"/>
            <w:left w:val="none" w:sz="0" w:space="0" w:color="auto"/>
            <w:bottom w:val="none" w:sz="0" w:space="0" w:color="auto"/>
            <w:right w:val="none" w:sz="0" w:space="0" w:color="auto"/>
          </w:divBdr>
          <w:divsChild>
            <w:div w:id="11498410">
              <w:marLeft w:val="0"/>
              <w:marRight w:val="0"/>
              <w:marTop w:val="0"/>
              <w:marBottom w:val="0"/>
              <w:divBdr>
                <w:top w:val="none" w:sz="0" w:space="0" w:color="auto"/>
                <w:left w:val="none" w:sz="0" w:space="0" w:color="auto"/>
                <w:bottom w:val="none" w:sz="0" w:space="0" w:color="auto"/>
                <w:right w:val="none" w:sz="0" w:space="0" w:color="auto"/>
              </w:divBdr>
              <w:divsChild>
                <w:div w:id="697436924">
                  <w:marLeft w:val="0"/>
                  <w:marRight w:val="0"/>
                  <w:marTop w:val="0"/>
                  <w:marBottom w:val="0"/>
                  <w:divBdr>
                    <w:top w:val="none" w:sz="0" w:space="0" w:color="auto"/>
                    <w:left w:val="none" w:sz="0" w:space="0" w:color="auto"/>
                    <w:bottom w:val="none" w:sz="0" w:space="0" w:color="auto"/>
                    <w:right w:val="none" w:sz="0" w:space="0" w:color="auto"/>
                  </w:divBdr>
                </w:div>
              </w:divsChild>
            </w:div>
            <w:div w:id="1493370228">
              <w:marLeft w:val="0"/>
              <w:marRight w:val="0"/>
              <w:marTop w:val="0"/>
              <w:marBottom w:val="0"/>
              <w:divBdr>
                <w:top w:val="none" w:sz="0" w:space="0" w:color="auto"/>
                <w:left w:val="none" w:sz="0" w:space="0" w:color="auto"/>
                <w:bottom w:val="none" w:sz="0" w:space="0" w:color="auto"/>
                <w:right w:val="none" w:sz="0" w:space="0" w:color="auto"/>
              </w:divBdr>
              <w:divsChild>
                <w:div w:id="1778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4771">
          <w:marLeft w:val="0"/>
          <w:marRight w:val="0"/>
          <w:marTop w:val="30"/>
          <w:marBottom w:val="30"/>
          <w:divBdr>
            <w:top w:val="none" w:sz="0" w:space="0" w:color="auto"/>
            <w:left w:val="none" w:sz="0" w:space="0" w:color="auto"/>
            <w:bottom w:val="none" w:sz="0" w:space="0" w:color="auto"/>
            <w:right w:val="none" w:sz="0" w:space="0" w:color="auto"/>
          </w:divBdr>
          <w:divsChild>
            <w:div w:id="1582987020">
              <w:marLeft w:val="0"/>
              <w:marRight w:val="0"/>
              <w:marTop w:val="0"/>
              <w:marBottom w:val="0"/>
              <w:divBdr>
                <w:top w:val="none" w:sz="0" w:space="0" w:color="auto"/>
                <w:left w:val="none" w:sz="0" w:space="0" w:color="auto"/>
                <w:bottom w:val="none" w:sz="0" w:space="0" w:color="auto"/>
                <w:right w:val="none" w:sz="0" w:space="0" w:color="auto"/>
              </w:divBdr>
              <w:divsChild>
                <w:div w:id="149489727">
                  <w:marLeft w:val="0"/>
                  <w:marRight w:val="0"/>
                  <w:marTop w:val="0"/>
                  <w:marBottom w:val="0"/>
                  <w:divBdr>
                    <w:top w:val="none" w:sz="0" w:space="0" w:color="auto"/>
                    <w:left w:val="none" w:sz="0" w:space="0" w:color="auto"/>
                    <w:bottom w:val="none" w:sz="0" w:space="0" w:color="auto"/>
                    <w:right w:val="none" w:sz="0" w:space="0" w:color="auto"/>
                  </w:divBdr>
                </w:div>
              </w:divsChild>
            </w:div>
            <w:div w:id="1438872408">
              <w:marLeft w:val="0"/>
              <w:marRight w:val="0"/>
              <w:marTop w:val="0"/>
              <w:marBottom w:val="0"/>
              <w:divBdr>
                <w:top w:val="none" w:sz="0" w:space="0" w:color="auto"/>
                <w:left w:val="none" w:sz="0" w:space="0" w:color="auto"/>
                <w:bottom w:val="none" w:sz="0" w:space="0" w:color="auto"/>
                <w:right w:val="none" w:sz="0" w:space="0" w:color="auto"/>
              </w:divBdr>
              <w:divsChild>
                <w:div w:id="583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701">
          <w:marLeft w:val="0"/>
          <w:marRight w:val="0"/>
          <w:marTop w:val="30"/>
          <w:marBottom w:val="30"/>
          <w:divBdr>
            <w:top w:val="none" w:sz="0" w:space="0" w:color="auto"/>
            <w:left w:val="none" w:sz="0" w:space="0" w:color="auto"/>
            <w:bottom w:val="none" w:sz="0" w:space="0" w:color="auto"/>
            <w:right w:val="none" w:sz="0" w:space="0" w:color="auto"/>
          </w:divBdr>
          <w:divsChild>
            <w:div w:id="912550850">
              <w:marLeft w:val="0"/>
              <w:marRight w:val="0"/>
              <w:marTop w:val="0"/>
              <w:marBottom w:val="0"/>
              <w:divBdr>
                <w:top w:val="none" w:sz="0" w:space="0" w:color="auto"/>
                <w:left w:val="none" w:sz="0" w:space="0" w:color="auto"/>
                <w:bottom w:val="none" w:sz="0" w:space="0" w:color="auto"/>
                <w:right w:val="none" w:sz="0" w:space="0" w:color="auto"/>
              </w:divBdr>
              <w:divsChild>
                <w:div w:id="1489440510">
                  <w:marLeft w:val="0"/>
                  <w:marRight w:val="0"/>
                  <w:marTop w:val="0"/>
                  <w:marBottom w:val="0"/>
                  <w:divBdr>
                    <w:top w:val="none" w:sz="0" w:space="0" w:color="auto"/>
                    <w:left w:val="none" w:sz="0" w:space="0" w:color="auto"/>
                    <w:bottom w:val="none" w:sz="0" w:space="0" w:color="auto"/>
                    <w:right w:val="none" w:sz="0" w:space="0" w:color="auto"/>
                  </w:divBdr>
                </w:div>
              </w:divsChild>
            </w:div>
            <w:div w:id="1170608127">
              <w:marLeft w:val="0"/>
              <w:marRight w:val="0"/>
              <w:marTop w:val="0"/>
              <w:marBottom w:val="0"/>
              <w:divBdr>
                <w:top w:val="none" w:sz="0" w:space="0" w:color="auto"/>
                <w:left w:val="none" w:sz="0" w:space="0" w:color="auto"/>
                <w:bottom w:val="none" w:sz="0" w:space="0" w:color="auto"/>
                <w:right w:val="none" w:sz="0" w:space="0" w:color="auto"/>
              </w:divBdr>
              <w:divsChild>
                <w:div w:id="3563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283">
          <w:marLeft w:val="0"/>
          <w:marRight w:val="0"/>
          <w:marTop w:val="30"/>
          <w:marBottom w:val="30"/>
          <w:divBdr>
            <w:top w:val="none" w:sz="0" w:space="0" w:color="auto"/>
            <w:left w:val="none" w:sz="0" w:space="0" w:color="auto"/>
            <w:bottom w:val="none" w:sz="0" w:space="0" w:color="auto"/>
            <w:right w:val="none" w:sz="0" w:space="0" w:color="auto"/>
          </w:divBdr>
          <w:divsChild>
            <w:div w:id="677077825">
              <w:marLeft w:val="0"/>
              <w:marRight w:val="0"/>
              <w:marTop w:val="0"/>
              <w:marBottom w:val="0"/>
              <w:divBdr>
                <w:top w:val="none" w:sz="0" w:space="0" w:color="auto"/>
                <w:left w:val="none" w:sz="0" w:space="0" w:color="auto"/>
                <w:bottom w:val="none" w:sz="0" w:space="0" w:color="auto"/>
                <w:right w:val="none" w:sz="0" w:space="0" w:color="auto"/>
              </w:divBdr>
              <w:divsChild>
                <w:div w:id="738750489">
                  <w:marLeft w:val="0"/>
                  <w:marRight w:val="0"/>
                  <w:marTop w:val="0"/>
                  <w:marBottom w:val="0"/>
                  <w:divBdr>
                    <w:top w:val="none" w:sz="0" w:space="0" w:color="auto"/>
                    <w:left w:val="none" w:sz="0" w:space="0" w:color="auto"/>
                    <w:bottom w:val="none" w:sz="0" w:space="0" w:color="auto"/>
                    <w:right w:val="none" w:sz="0" w:space="0" w:color="auto"/>
                  </w:divBdr>
                </w:div>
              </w:divsChild>
            </w:div>
            <w:div w:id="1368751749">
              <w:marLeft w:val="0"/>
              <w:marRight w:val="0"/>
              <w:marTop w:val="0"/>
              <w:marBottom w:val="0"/>
              <w:divBdr>
                <w:top w:val="none" w:sz="0" w:space="0" w:color="auto"/>
                <w:left w:val="none" w:sz="0" w:space="0" w:color="auto"/>
                <w:bottom w:val="none" w:sz="0" w:space="0" w:color="auto"/>
                <w:right w:val="none" w:sz="0" w:space="0" w:color="auto"/>
              </w:divBdr>
              <w:divsChild>
                <w:div w:id="1912931590">
                  <w:marLeft w:val="0"/>
                  <w:marRight w:val="0"/>
                  <w:marTop w:val="0"/>
                  <w:marBottom w:val="0"/>
                  <w:divBdr>
                    <w:top w:val="none" w:sz="0" w:space="0" w:color="auto"/>
                    <w:left w:val="none" w:sz="0" w:space="0" w:color="auto"/>
                    <w:bottom w:val="none" w:sz="0" w:space="0" w:color="auto"/>
                    <w:right w:val="none" w:sz="0" w:space="0" w:color="auto"/>
                  </w:divBdr>
                </w:div>
              </w:divsChild>
            </w:div>
            <w:div w:id="2009940290">
              <w:marLeft w:val="0"/>
              <w:marRight w:val="0"/>
              <w:marTop w:val="0"/>
              <w:marBottom w:val="0"/>
              <w:divBdr>
                <w:top w:val="none" w:sz="0" w:space="0" w:color="auto"/>
                <w:left w:val="none" w:sz="0" w:space="0" w:color="auto"/>
                <w:bottom w:val="none" w:sz="0" w:space="0" w:color="auto"/>
                <w:right w:val="none" w:sz="0" w:space="0" w:color="auto"/>
              </w:divBdr>
              <w:divsChild>
                <w:div w:id="1384987345">
                  <w:marLeft w:val="0"/>
                  <w:marRight w:val="0"/>
                  <w:marTop w:val="0"/>
                  <w:marBottom w:val="0"/>
                  <w:divBdr>
                    <w:top w:val="none" w:sz="0" w:space="0" w:color="auto"/>
                    <w:left w:val="none" w:sz="0" w:space="0" w:color="auto"/>
                    <w:bottom w:val="none" w:sz="0" w:space="0" w:color="auto"/>
                    <w:right w:val="none" w:sz="0" w:space="0" w:color="auto"/>
                  </w:divBdr>
                </w:div>
              </w:divsChild>
            </w:div>
            <w:div w:id="40709739">
              <w:marLeft w:val="0"/>
              <w:marRight w:val="0"/>
              <w:marTop w:val="0"/>
              <w:marBottom w:val="0"/>
              <w:divBdr>
                <w:top w:val="none" w:sz="0" w:space="0" w:color="auto"/>
                <w:left w:val="none" w:sz="0" w:space="0" w:color="auto"/>
                <w:bottom w:val="none" w:sz="0" w:space="0" w:color="auto"/>
                <w:right w:val="none" w:sz="0" w:space="0" w:color="auto"/>
              </w:divBdr>
              <w:divsChild>
                <w:div w:id="52305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9418">
          <w:marLeft w:val="0"/>
          <w:marRight w:val="0"/>
          <w:marTop w:val="30"/>
          <w:marBottom w:val="30"/>
          <w:divBdr>
            <w:top w:val="none" w:sz="0" w:space="0" w:color="auto"/>
            <w:left w:val="none" w:sz="0" w:space="0" w:color="auto"/>
            <w:bottom w:val="none" w:sz="0" w:space="0" w:color="auto"/>
            <w:right w:val="none" w:sz="0" w:space="0" w:color="auto"/>
          </w:divBdr>
          <w:divsChild>
            <w:div w:id="395666731">
              <w:marLeft w:val="0"/>
              <w:marRight w:val="0"/>
              <w:marTop w:val="0"/>
              <w:marBottom w:val="0"/>
              <w:divBdr>
                <w:top w:val="none" w:sz="0" w:space="0" w:color="auto"/>
                <w:left w:val="none" w:sz="0" w:space="0" w:color="auto"/>
                <w:bottom w:val="none" w:sz="0" w:space="0" w:color="auto"/>
                <w:right w:val="none" w:sz="0" w:space="0" w:color="auto"/>
              </w:divBdr>
              <w:divsChild>
                <w:div w:id="1703245309">
                  <w:marLeft w:val="0"/>
                  <w:marRight w:val="0"/>
                  <w:marTop w:val="0"/>
                  <w:marBottom w:val="0"/>
                  <w:divBdr>
                    <w:top w:val="none" w:sz="0" w:space="0" w:color="auto"/>
                    <w:left w:val="none" w:sz="0" w:space="0" w:color="auto"/>
                    <w:bottom w:val="none" w:sz="0" w:space="0" w:color="auto"/>
                    <w:right w:val="none" w:sz="0" w:space="0" w:color="auto"/>
                  </w:divBdr>
                </w:div>
              </w:divsChild>
            </w:div>
            <w:div w:id="162553645">
              <w:marLeft w:val="0"/>
              <w:marRight w:val="0"/>
              <w:marTop w:val="0"/>
              <w:marBottom w:val="0"/>
              <w:divBdr>
                <w:top w:val="none" w:sz="0" w:space="0" w:color="auto"/>
                <w:left w:val="none" w:sz="0" w:space="0" w:color="auto"/>
                <w:bottom w:val="none" w:sz="0" w:space="0" w:color="auto"/>
                <w:right w:val="none" w:sz="0" w:space="0" w:color="auto"/>
              </w:divBdr>
              <w:divsChild>
                <w:div w:id="9116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0922">
          <w:marLeft w:val="0"/>
          <w:marRight w:val="0"/>
          <w:marTop w:val="30"/>
          <w:marBottom w:val="30"/>
          <w:divBdr>
            <w:top w:val="none" w:sz="0" w:space="0" w:color="auto"/>
            <w:left w:val="none" w:sz="0" w:space="0" w:color="auto"/>
            <w:bottom w:val="none" w:sz="0" w:space="0" w:color="auto"/>
            <w:right w:val="none" w:sz="0" w:space="0" w:color="auto"/>
          </w:divBdr>
          <w:divsChild>
            <w:div w:id="1387725329">
              <w:marLeft w:val="0"/>
              <w:marRight w:val="0"/>
              <w:marTop w:val="0"/>
              <w:marBottom w:val="0"/>
              <w:divBdr>
                <w:top w:val="none" w:sz="0" w:space="0" w:color="auto"/>
                <w:left w:val="none" w:sz="0" w:space="0" w:color="auto"/>
                <w:bottom w:val="none" w:sz="0" w:space="0" w:color="auto"/>
                <w:right w:val="none" w:sz="0" w:space="0" w:color="auto"/>
              </w:divBdr>
              <w:divsChild>
                <w:div w:id="393313271">
                  <w:marLeft w:val="0"/>
                  <w:marRight w:val="0"/>
                  <w:marTop w:val="0"/>
                  <w:marBottom w:val="0"/>
                  <w:divBdr>
                    <w:top w:val="none" w:sz="0" w:space="0" w:color="auto"/>
                    <w:left w:val="none" w:sz="0" w:space="0" w:color="auto"/>
                    <w:bottom w:val="none" w:sz="0" w:space="0" w:color="auto"/>
                    <w:right w:val="none" w:sz="0" w:space="0" w:color="auto"/>
                  </w:divBdr>
                </w:div>
              </w:divsChild>
            </w:div>
            <w:div w:id="574365722">
              <w:marLeft w:val="0"/>
              <w:marRight w:val="0"/>
              <w:marTop w:val="0"/>
              <w:marBottom w:val="0"/>
              <w:divBdr>
                <w:top w:val="none" w:sz="0" w:space="0" w:color="auto"/>
                <w:left w:val="none" w:sz="0" w:space="0" w:color="auto"/>
                <w:bottom w:val="none" w:sz="0" w:space="0" w:color="auto"/>
                <w:right w:val="none" w:sz="0" w:space="0" w:color="auto"/>
              </w:divBdr>
              <w:divsChild>
                <w:div w:id="1468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075">
          <w:marLeft w:val="0"/>
          <w:marRight w:val="0"/>
          <w:marTop w:val="30"/>
          <w:marBottom w:val="30"/>
          <w:divBdr>
            <w:top w:val="none" w:sz="0" w:space="0" w:color="auto"/>
            <w:left w:val="none" w:sz="0" w:space="0" w:color="auto"/>
            <w:bottom w:val="none" w:sz="0" w:space="0" w:color="auto"/>
            <w:right w:val="none" w:sz="0" w:space="0" w:color="auto"/>
          </w:divBdr>
          <w:divsChild>
            <w:div w:id="1825118790">
              <w:marLeft w:val="0"/>
              <w:marRight w:val="0"/>
              <w:marTop w:val="0"/>
              <w:marBottom w:val="0"/>
              <w:divBdr>
                <w:top w:val="none" w:sz="0" w:space="0" w:color="auto"/>
                <w:left w:val="none" w:sz="0" w:space="0" w:color="auto"/>
                <w:bottom w:val="none" w:sz="0" w:space="0" w:color="auto"/>
                <w:right w:val="none" w:sz="0" w:space="0" w:color="auto"/>
              </w:divBdr>
              <w:divsChild>
                <w:div w:id="1208644579">
                  <w:marLeft w:val="0"/>
                  <w:marRight w:val="0"/>
                  <w:marTop w:val="0"/>
                  <w:marBottom w:val="0"/>
                  <w:divBdr>
                    <w:top w:val="none" w:sz="0" w:space="0" w:color="auto"/>
                    <w:left w:val="none" w:sz="0" w:space="0" w:color="auto"/>
                    <w:bottom w:val="none" w:sz="0" w:space="0" w:color="auto"/>
                    <w:right w:val="none" w:sz="0" w:space="0" w:color="auto"/>
                  </w:divBdr>
                </w:div>
              </w:divsChild>
            </w:div>
            <w:div w:id="1558542016">
              <w:marLeft w:val="0"/>
              <w:marRight w:val="0"/>
              <w:marTop w:val="0"/>
              <w:marBottom w:val="0"/>
              <w:divBdr>
                <w:top w:val="none" w:sz="0" w:space="0" w:color="auto"/>
                <w:left w:val="none" w:sz="0" w:space="0" w:color="auto"/>
                <w:bottom w:val="none" w:sz="0" w:space="0" w:color="auto"/>
                <w:right w:val="none" w:sz="0" w:space="0" w:color="auto"/>
              </w:divBdr>
              <w:divsChild>
                <w:div w:id="2089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337">
          <w:marLeft w:val="0"/>
          <w:marRight w:val="0"/>
          <w:marTop w:val="30"/>
          <w:marBottom w:val="30"/>
          <w:divBdr>
            <w:top w:val="none" w:sz="0" w:space="0" w:color="auto"/>
            <w:left w:val="none" w:sz="0" w:space="0" w:color="auto"/>
            <w:bottom w:val="none" w:sz="0" w:space="0" w:color="auto"/>
            <w:right w:val="none" w:sz="0" w:space="0" w:color="auto"/>
          </w:divBdr>
          <w:divsChild>
            <w:div w:id="1629125193">
              <w:marLeft w:val="0"/>
              <w:marRight w:val="0"/>
              <w:marTop w:val="0"/>
              <w:marBottom w:val="0"/>
              <w:divBdr>
                <w:top w:val="none" w:sz="0" w:space="0" w:color="auto"/>
                <w:left w:val="none" w:sz="0" w:space="0" w:color="auto"/>
                <w:bottom w:val="none" w:sz="0" w:space="0" w:color="auto"/>
                <w:right w:val="none" w:sz="0" w:space="0" w:color="auto"/>
              </w:divBdr>
              <w:divsChild>
                <w:div w:id="482897563">
                  <w:marLeft w:val="0"/>
                  <w:marRight w:val="0"/>
                  <w:marTop w:val="0"/>
                  <w:marBottom w:val="0"/>
                  <w:divBdr>
                    <w:top w:val="none" w:sz="0" w:space="0" w:color="auto"/>
                    <w:left w:val="none" w:sz="0" w:space="0" w:color="auto"/>
                    <w:bottom w:val="none" w:sz="0" w:space="0" w:color="auto"/>
                    <w:right w:val="none" w:sz="0" w:space="0" w:color="auto"/>
                  </w:divBdr>
                </w:div>
              </w:divsChild>
            </w:div>
            <w:div w:id="387651713">
              <w:marLeft w:val="0"/>
              <w:marRight w:val="0"/>
              <w:marTop w:val="0"/>
              <w:marBottom w:val="0"/>
              <w:divBdr>
                <w:top w:val="none" w:sz="0" w:space="0" w:color="auto"/>
                <w:left w:val="none" w:sz="0" w:space="0" w:color="auto"/>
                <w:bottom w:val="none" w:sz="0" w:space="0" w:color="auto"/>
                <w:right w:val="none" w:sz="0" w:space="0" w:color="auto"/>
              </w:divBdr>
              <w:divsChild>
                <w:div w:id="1055202460">
                  <w:marLeft w:val="0"/>
                  <w:marRight w:val="0"/>
                  <w:marTop w:val="0"/>
                  <w:marBottom w:val="0"/>
                  <w:divBdr>
                    <w:top w:val="none" w:sz="0" w:space="0" w:color="auto"/>
                    <w:left w:val="none" w:sz="0" w:space="0" w:color="auto"/>
                    <w:bottom w:val="none" w:sz="0" w:space="0" w:color="auto"/>
                    <w:right w:val="none" w:sz="0" w:space="0" w:color="auto"/>
                  </w:divBdr>
                </w:div>
              </w:divsChild>
            </w:div>
            <w:div w:id="1706173440">
              <w:marLeft w:val="0"/>
              <w:marRight w:val="0"/>
              <w:marTop w:val="0"/>
              <w:marBottom w:val="0"/>
              <w:divBdr>
                <w:top w:val="none" w:sz="0" w:space="0" w:color="auto"/>
                <w:left w:val="none" w:sz="0" w:space="0" w:color="auto"/>
                <w:bottom w:val="none" w:sz="0" w:space="0" w:color="auto"/>
                <w:right w:val="none" w:sz="0" w:space="0" w:color="auto"/>
              </w:divBdr>
              <w:divsChild>
                <w:div w:id="333806406">
                  <w:marLeft w:val="0"/>
                  <w:marRight w:val="0"/>
                  <w:marTop w:val="0"/>
                  <w:marBottom w:val="0"/>
                  <w:divBdr>
                    <w:top w:val="none" w:sz="0" w:space="0" w:color="auto"/>
                    <w:left w:val="none" w:sz="0" w:space="0" w:color="auto"/>
                    <w:bottom w:val="none" w:sz="0" w:space="0" w:color="auto"/>
                    <w:right w:val="none" w:sz="0" w:space="0" w:color="auto"/>
                  </w:divBdr>
                </w:div>
              </w:divsChild>
            </w:div>
            <w:div w:id="131794738">
              <w:marLeft w:val="0"/>
              <w:marRight w:val="0"/>
              <w:marTop w:val="0"/>
              <w:marBottom w:val="0"/>
              <w:divBdr>
                <w:top w:val="none" w:sz="0" w:space="0" w:color="auto"/>
                <w:left w:val="none" w:sz="0" w:space="0" w:color="auto"/>
                <w:bottom w:val="none" w:sz="0" w:space="0" w:color="auto"/>
                <w:right w:val="none" w:sz="0" w:space="0" w:color="auto"/>
              </w:divBdr>
              <w:divsChild>
                <w:div w:id="1508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967">
          <w:marLeft w:val="0"/>
          <w:marRight w:val="0"/>
          <w:marTop w:val="30"/>
          <w:marBottom w:val="30"/>
          <w:divBdr>
            <w:top w:val="none" w:sz="0" w:space="0" w:color="auto"/>
            <w:left w:val="none" w:sz="0" w:space="0" w:color="auto"/>
            <w:bottom w:val="none" w:sz="0" w:space="0" w:color="auto"/>
            <w:right w:val="none" w:sz="0" w:space="0" w:color="auto"/>
          </w:divBdr>
          <w:divsChild>
            <w:div w:id="1971325740">
              <w:marLeft w:val="0"/>
              <w:marRight w:val="0"/>
              <w:marTop w:val="0"/>
              <w:marBottom w:val="0"/>
              <w:divBdr>
                <w:top w:val="none" w:sz="0" w:space="0" w:color="auto"/>
                <w:left w:val="none" w:sz="0" w:space="0" w:color="auto"/>
                <w:bottom w:val="none" w:sz="0" w:space="0" w:color="auto"/>
                <w:right w:val="none" w:sz="0" w:space="0" w:color="auto"/>
              </w:divBdr>
              <w:divsChild>
                <w:div w:id="990526741">
                  <w:marLeft w:val="0"/>
                  <w:marRight w:val="0"/>
                  <w:marTop w:val="0"/>
                  <w:marBottom w:val="0"/>
                  <w:divBdr>
                    <w:top w:val="none" w:sz="0" w:space="0" w:color="auto"/>
                    <w:left w:val="none" w:sz="0" w:space="0" w:color="auto"/>
                    <w:bottom w:val="none" w:sz="0" w:space="0" w:color="auto"/>
                    <w:right w:val="none" w:sz="0" w:space="0" w:color="auto"/>
                  </w:divBdr>
                </w:div>
              </w:divsChild>
            </w:div>
            <w:div w:id="21976533">
              <w:marLeft w:val="0"/>
              <w:marRight w:val="0"/>
              <w:marTop w:val="0"/>
              <w:marBottom w:val="0"/>
              <w:divBdr>
                <w:top w:val="none" w:sz="0" w:space="0" w:color="auto"/>
                <w:left w:val="none" w:sz="0" w:space="0" w:color="auto"/>
                <w:bottom w:val="none" w:sz="0" w:space="0" w:color="auto"/>
                <w:right w:val="none" w:sz="0" w:space="0" w:color="auto"/>
              </w:divBdr>
              <w:divsChild>
                <w:div w:id="658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504">
          <w:marLeft w:val="0"/>
          <w:marRight w:val="0"/>
          <w:marTop w:val="30"/>
          <w:marBottom w:val="30"/>
          <w:divBdr>
            <w:top w:val="none" w:sz="0" w:space="0" w:color="auto"/>
            <w:left w:val="none" w:sz="0" w:space="0" w:color="auto"/>
            <w:bottom w:val="none" w:sz="0" w:space="0" w:color="auto"/>
            <w:right w:val="none" w:sz="0" w:space="0" w:color="auto"/>
          </w:divBdr>
          <w:divsChild>
            <w:div w:id="2146852117">
              <w:marLeft w:val="0"/>
              <w:marRight w:val="0"/>
              <w:marTop w:val="0"/>
              <w:marBottom w:val="0"/>
              <w:divBdr>
                <w:top w:val="none" w:sz="0" w:space="0" w:color="auto"/>
                <w:left w:val="none" w:sz="0" w:space="0" w:color="auto"/>
                <w:bottom w:val="none" w:sz="0" w:space="0" w:color="auto"/>
                <w:right w:val="none" w:sz="0" w:space="0" w:color="auto"/>
              </w:divBdr>
              <w:divsChild>
                <w:div w:id="279604415">
                  <w:marLeft w:val="0"/>
                  <w:marRight w:val="0"/>
                  <w:marTop w:val="0"/>
                  <w:marBottom w:val="0"/>
                  <w:divBdr>
                    <w:top w:val="none" w:sz="0" w:space="0" w:color="auto"/>
                    <w:left w:val="none" w:sz="0" w:space="0" w:color="auto"/>
                    <w:bottom w:val="none" w:sz="0" w:space="0" w:color="auto"/>
                    <w:right w:val="none" w:sz="0" w:space="0" w:color="auto"/>
                  </w:divBdr>
                </w:div>
              </w:divsChild>
            </w:div>
            <w:div w:id="1635869239">
              <w:marLeft w:val="0"/>
              <w:marRight w:val="0"/>
              <w:marTop w:val="0"/>
              <w:marBottom w:val="0"/>
              <w:divBdr>
                <w:top w:val="none" w:sz="0" w:space="0" w:color="auto"/>
                <w:left w:val="none" w:sz="0" w:space="0" w:color="auto"/>
                <w:bottom w:val="none" w:sz="0" w:space="0" w:color="auto"/>
                <w:right w:val="none" w:sz="0" w:space="0" w:color="auto"/>
              </w:divBdr>
              <w:divsChild>
                <w:div w:id="199057404">
                  <w:marLeft w:val="0"/>
                  <w:marRight w:val="0"/>
                  <w:marTop w:val="0"/>
                  <w:marBottom w:val="0"/>
                  <w:divBdr>
                    <w:top w:val="none" w:sz="0" w:space="0" w:color="auto"/>
                    <w:left w:val="none" w:sz="0" w:space="0" w:color="auto"/>
                    <w:bottom w:val="none" w:sz="0" w:space="0" w:color="auto"/>
                    <w:right w:val="none" w:sz="0" w:space="0" w:color="auto"/>
                  </w:divBdr>
                </w:div>
              </w:divsChild>
            </w:div>
            <w:div w:id="540094397">
              <w:marLeft w:val="0"/>
              <w:marRight w:val="0"/>
              <w:marTop w:val="0"/>
              <w:marBottom w:val="0"/>
              <w:divBdr>
                <w:top w:val="none" w:sz="0" w:space="0" w:color="auto"/>
                <w:left w:val="none" w:sz="0" w:space="0" w:color="auto"/>
                <w:bottom w:val="none" w:sz="0" w:space="0" w:color="auto"/>
                <w:right w:val="none" w:sz="0" w:space="0" w:color="auto"/>
              </w:divBdr>
              <w:divsChild>
                <w:div w:id="32578012">
                  <w:marLeft w:val="0"/>
                  <w:marRight w:val="0"/>
                  <w:marTop w:val="0"/>
                  <w:marBottom w:val="0"/>
                  <w:divBdr>
                    <w:top w:val="none" w:sz="0" w:space="0" w:color="auto"/>
                    <w:left w:val="none" w:sz="0" w:space="0" w:color="auto"/>
                    <w:bottom w:val="none" w:sz="0" w:space="0" w:color="auto"/>
                    <w:right w:val="none" w:sz="0" w:space="0" w:color="auto"/>
                  </w:divBdr>
                </w:div>
              </w:divsChild>
            </w:div>
            <w:div w:id="670839464">
              <w:marLeft w:val="0"/>
              <w:marRight w:val="0"/>
              <w:marTop w:val="0"/>
              <w:marBottom w:val="0"/>
              <w:divBdr>
                <w:top w:val="none" w:sz="0" w:space="0" w:color="auto"/>
                <w:left w:val="none" w:sz="0" w:space="0" w:color="auto"/>
                <w:bottom w:val="none" w:sz="0" w:space="0" w:color="auto"/>
                <w:right w:val="none" w:sz="0" w:space="0" w:color="auto"/>
              </w:divBdr>
              <w:divsChild>
                <w:div w:id="20536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6214">
          <w:marLeft w:val="0"/>
          <w:marRight w:val="0"/>
          <w:marTop w:val="30"/>
          <w:marBottom w:val="30"/>
          <w:divBdr>
            <w:top w:val="none" w:sz="0" w:space="0" w:color="auto"/>
            <w:left w:val="none" w:sz="0" w:space="0" w:color="auto"/>
            <w:bottom w:val="none" w:sz="0" w:space="0" w:color="auto"/>
            <w:right w:val="none" w:sz="0" w:space="0" w:color="auto"/>
          </w:divBdr>
          <w:divsChild>
            <w:div w:id="149684788">
              <w:marLeft w:val="0"/>
              <w:marRight w:val="0"/>
              <w:marTop w:val="0"/>
              <w:marBottom w:val="0"/>
              <w:divBdr>
                <w:top w:val="none" w:sz="0" w:space="0" w:color="auto"/>
                <w:left w:val="none" w:sz="0" w:space="0" w:color="auto"/>
                <w:bottom w:val="none" w:sz="0" w:space="0" w:color="auto"/>
                <w:right w:val="none" w:sz="0" w:space="0" w:color="auto"/>
              </w:divBdr>
              <w:divsChild>
                <w:div w:id="1774859485">
                  <w:marLeft w:val="0"/>
                  <w:marRight w:val="0"/>
                  <w:marTop w:val="0"/>
                  <w:marBottom w:val="0"/>
                  <w:divBdr>
                    <w:top w:val="none" w:sz="0" w:space="0" w:color="auto"/>
                    <w:left w:val="none" w:sz="0" w:space="0" w:color="auto"/>
                    <w:bottom w:val="none" w:sz="0" w:space="0" w:color="auto"/>
                    <w:right w:val="none" w:sz="0" w:space="0" w:color="auto"/>
                  </w:divBdr>
                </w:div>
              </w:divsChild>
            </w:div>
            <w:div w:id="1367876441">
              <w:marLeft w:val="0"/>
              <w:marRight w:val="0"/>
              <w:marTop w:val="0"/>
              <w:marBottom w:val="0"/>
              <w:divBdr>
                <w:top w:val="none" w:sz="0" w:space="0" w:color="auto"/>
                <w:left w:val="none" w:sz="0" w:space="0" w:color="auto"/>
                <w:bottom w:val="none" w:sz="0" w:space="0" w:color="auto"/>
                <w:right w:val="none" w:sz="0" w:space="0" w:color="auto"/>
              </w:divBdr>
              <w:divsChild>
                <w:div w:id="300304304">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0"/>
              <w:marBottom w:val="0"/>
              <w:divBdr>
                <w:top w:val="none" w:sz="0" w:space="0" w:color="auto"/>
                <w:left w:val="none" w:sz="0" w:space="0" w:color="auto"/>
                <w:bottom w:val="none" w:sz="0" w:space="0" w:color="auto"/>
                <w:right w:val="none" w:sz="0" w:space="0" w:color="auto"/>
              </w:divBdr>
              <w:divsChild>
                <w:div w:id="559829451">
                  <w:marLeft w:val="0"/>
                  <w:marRight w:val="0"/>
                  <w:marTop w:val="0"/>
                  <w:marBottom w:val="0"/>
                  <w:divBdr>
                    <w:top w:val="none" w:sz="0" w:space="0" w:color="auto"/>
                    <w:left w:val="none" w:sz="0" w:space="0" w:color="auto"/>
                    <w:bottom w:val="none" w:sz="0" w:space="0" w:color="auto"/>
                    <w:right w:val="none" w:sz="0" w:space="0" w:color="auto"/>
                  </w:divBdr>
                </w:div>
              </w:divsChild>
            </w:div>
            <w:div w:id="345206573">
              <w:marLeft w:val="0"/>
              <w:marRight w:val="0"/>
              <w:marTop w:val="0"/>
              <w:marBottom w:val="0"/>
              <w:divBdr>
                <w:top w:val="none" w:sz="0" w:space="0" w:color="auto"/>
                <w:left w:val="none" w:sz="0" w:space="0" w:color="auto"/>
                <w:bottom w:val="none" w:sz="0" w:space="0" w:color="auto"/>
                <w:right w:val="none" w:sz="0" w:space="0" w:color="auto"/>
              </w:divBdr>
              <w:divsChild>
                <w:div w:id="530919751">
                  <w:marLeft w:val="0"/>
                  <w:marRight w:val="0"/>
                  <w:marTop w:val="0"/>
                  <w:marBottom w:val="0"/>
                  <w:divBdr>
                    <w:top w:val="none" w:sz="0" w:space="0" w:color="auto"/>
                    <w:left w:val="none" w:sz="0" w:space="0" w:color="auto"/>
                    <w:bottom w:val="none" w:sz="0" w:space="0" w:color="auto"/>
                    <w:right w:val="none" w:sz="0" w:space="0" w:color="auto"/>
                  </w:divBdr>
                </w:div>
              </w:divsChild>
            </w:div>
            <w:div w:id="1016729716">
              <w:marLeft w:val="0"/>
              <w:marRight w:val="0"/>
              <w:marTop w:val="0"/>
              <w:marBottom w:val="0"/>
              <w:divBdr>
                <w:top w:val="none" w:sz="0" w:space="0" w:color="auto"/>
                <w:left w:val="none" w:sz="0" w:space="0" w:color="auto"/>
                <w:bottom w:val="none" w:sz="0" w:space="0" w:color="auto"/>
                <w:right w:val="none" w:sz="0" w:space="0" w:color="auto"/>
              </w:divBdr>
              <w:divsChild>
                <w:div w:id="822628342">
                  <w:marLeft w:val="0"/>
                  <w:marRight w:val="0"/>
                  <w:marTop w:val="0"/>
                  <w:marBottom w:val="0"/>
                  <w:divBdr>
                    <w:top w:val="none" w:sz="0" w:space="0" w:color="auto"/>
                    <w:left w:val="none" w:sz="0" w:space="0" w:color="auto"/>
                    <w:bottom w:val="none" w:sz="0" w:space="0" w:color="auto"/>
                    <w:right w:val="none" w:sz="0" w:space="0" w:color="auto"/>
                  </w:divBdr>
                </w:div>
              </w:divsChild>
            </w:div>
            <w:div w:id="1658797967">
              <w:marLeft w:val="0"/>
              <w:marRight w:val="0"/>
              <w:marTop w:val="0"/>
              <w:marBottom w:val="0"/>
              <w:divBdr>
                <w:top w:val="none" w:sz="0" w:space="0" w:color="auto"/>
                <w:left w:val="none" w:sz="0" w:space="0" w:color="auto"/>
                <w:bottom w:val="none" w:sz="0" w:space="0" w:color="auto"/>
                <w:right w:val="none" w:sz="0" w:space="0" w:color="auto"/>
              </w:divBdr>
              <w:divsChild>
                <w:div w:id="789982163">
                  <w:marLeft w:val="0"/>
                  <w:marRight w:val="0"/>
                  <w:marTop w:val="0"/>
                  <w:marBottom w:val="0"/>
                  <w:divBdr>
                    <w:top w:val="none" w:sz="0" w:space="0" w:color="auto"/>
                    <w:left w:val="none" w:sz="0" w:space="0" w:color="auto"/>
                    <w:bottom w:val="none" w:sz="0" w:space="0" w:color="auto"/>
                    <w:right w:val="none" w:sz="0" w:space="0" w:color="auto"/>
                  </w:divBdr>
                </w:div>
              </w:divsChild>
            </w:div>
            <w:div w:id="1851289242">
              <w:marLeft w:val="0"/>
              <w:marRight w:val="0"/>
              <w:marTop w:val="0"/>
              <w:marBottom w:val="0"/>
              <w:divBdr>
                <w:top w:val="none" w:sz="0" w:space="0" w:color="auto"/>
                <w:left w:val="none" w:sz="0" w:space="0" w:color="auto"/>
                <w:bottom w:val="none" w:sz="0" w:space="0" w:color="auto"/>
                <w:right w:val="none" w:sz="0" w:space="0" w:color="auto"/>
              </w:divBdr>
              <w:divsChild>
                <w:div w:id="1686403610">
                  <w:marLeft w:val="0"/>
                  <w:marRight w:val="0"/>
                  <w:marTop w:val="0"/>
                  <w:marBottom w:val="0"/>
                  <w:divBdr>
                    <w:top w:val="none" w:sz="0" w:space="0" w:color="auto"/>
                    <w:left w:val="none" w:sz="0" w:space="0" w:color="auto"/>
                    <w:bottom w:val="none" w:sz="0" w:space="0" w:color="auto"/>
                    <w:right w:val="none" w:sz="0" w:space="0" w:color="auto"/>
                  </w:divBdr>
                </w:div>
              </w:divsChild>
            </w:div>
            <w:div w:id="1286500140">
              <w:marLeft w:val="0"/>
              <w:marRight w:val="0"/>
              <w:marTop w:val="0"/>
              <w:marBottom w:val="0"/>
              <w:divBdr>
                <w:top w:val="none" w:sz="0" w:space="0" w:color="auto"/>
                <w:left w:val="none" w:sz="0" w:space="0" w:color="auto"/>
                <w:bottom w:val="none" w:sz="0" w:space="0" w:color="auto"/>
                <w:right w:val="none" w:sz="0" w:space="0" w:color="auto"/>
              </w:divBdr>
              <w:divsChild>
                <w:div w:id="420638903">
                  <w:marLeft w:val="0"/>
                  <w:marRight w:val="0"/>
                  <w:marTop w:val="0"/>
                  <w:marBottom w:val="0"/>
                  <w:divBdr>
                    <w:top w:val="none" w:sz="0" w:space="0" w:color="auto"/>
                    <w:left w:val="none" w:sz="0" w:space="0" w:color="auto"/>
                    <w:bottom w:val="none" w:sz="0" w:space="0" w:color="auto"/>
                    <w:right w:val="none" w:sz="0" w:space="0" w:color="auto"/>
                  </w:divBdr>
                </w:div>
              </w:divsChild>
            </w:div>
            <w:div w:id="476916573">
              <w:marLeft w:val="0"/>
              <w:marRight w:val="0"/>
              <w:marTop w:val="0"/>
              <w:marBottom w:val="0"/>
              <w:divBdr>
                <w:top w:val="none" w:sz="0" w:space="0" w:color="auto"/>
                <w:left w:val="none" w:sz="0" w:space="0" w:color="auto"/>
                <w:bottom w:val="none" w:sz="0" w:space="0" w:color="auto"/>
                <w:right w:val="none" w:sz="0" w:space="0" w:color="auto"/>
              </w:divBdr>
              <w:divsChild>
                <w:div w:id="448206440">
                  <w:marLeft w:val="0"/>
                  <w:marRight w:val="0"/>
                  <w:marTop w:val="0"/>
                  <w:marBottom w:val="0"/>
                  <w:divBdr>
                    <w:top w:val="none" w:sz="0" w:space="0" w:color="auto"/>
                    <w:left w:val="none" w:sz="0" w:space="0" w:color="auto"/>
                    <w:bottom w:val="none" w:sz="0" w:space="0" w:color="auto"/>
                    <w:right w:val="none" w:sz="0" w:space="0" w:color="auto"/>
                  </w:divBdr>
                </w:div>
              </w:divsChild>
            </w:div>
            <w:div w:id="1191643760">
              <w:marLeft w:val="0"/>
              <w:marRight w:val="0"/>
              <w:marTop w:val="0"/>
              <w:marBottom w:val="0"/>
              <w:divBdr>
                <w:top w:val="none" w:sz="0" w:space="0" w:color="auto"/>
                <w:left w:val="none" w:sz="0" w:space="0" w:color="auto"/>
                <w:bottom w:val="none" w:sz="0" w:space="0" w:color="auto"/>
                <w:right w:val="none" w:sz="0" w:space="0" w:color="auto"/>
              </w:divBdr>
              <w:divsChild>
                <w:div w:id="1304697529">
                  <w:marLeft w:val="0"/>
                  <w:marRight w:val="0"/>
                  <w:marTop w:val="0"/>
                  <w:marBottom w:val="0"/>
                  <w:divBdr>
                    <w:top w:val="none" w:sz="0" w:space="0" w:color="auto"/>
                    <w:left w:val="none" w:sz="0" w:space="0" w:color="auto"/>
                    <w:bottom w:val="none" w:sz="0" w:space="0" w:color="auto"/>
                    <w:right w:val="none" w:sz="0" w:space="0" w:color="auto"/>
                  </w:divBdr>
                </w:div>
              </w:divsChild>
            </w:div>
            <w:div w:id="1778794161">
              <w:marLeft w:val="0"/>
              <w:marRight w:val="0"/>
              <w:marTop w:val="0"/>
              <w:marBottom w:val="0"/>
              <w:divBdr>
                <w:top w:val="none" w:sz="0" w:space="0" w:color="auto"/>
                <w:left w:val="none" w:sz="0" w:space="0" w:color="auto"/>
                <w:bottom w:val="none" w:sz="0" w:space="0" w:color="auto"/>
                <w:right w:val="none" w:sz="0" w:space="0" w:color="auto"/>
              </w:divBdr>
              <w:divsChild>
                <w:div w:id="2014674715">
                  <w:marLeft w:val="0"/>
                  <w:marRight w:val="0"/>
                  <w:marTop w:val="0"/>
                  <w:marBottom w:val="0"/>
                  <w:divBdr>
                    <w:top w:val="none" w:sz="0" w:space="0" w:color="auto"/>
                    <w:left w:val="none" w:sz="0" w:space="0" w:color="auto"/>
                    <w:bottom w:val="none" w:sz="0" w:space="0" w:color="auto"/>
                    <w:right w:val="none" w:sz="0" w:space="0" w:color="auto"/>
                  </w:divBdr>
                </w:div>
              </w:divsChild>
            </w:div>
            <w:div w:id="1718779084">
              <w:marLeft w:val="0"/>
              <w:marRight w:val="0"/>
              <w:marTop w:val="0"/>
              <w:marBottom w:val="0"/>
              <w:divBdr>
                <w:top w:val="none" w:sz="0" w:space="0" w:color="auto"/>
                <w:left w:val="none" w:sz="0" w:space="0" w:color="auto"/>
                <w:bottom w:val="none" w:sz="0" w:space="0" w:color="auto"/>
                <w:right w:val="none" w:sz="0" w:space="0" w:color="auto"/>
              </w:divBdr>
              <w:divsChild>
                <w:div w:id="1167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00430">
          <w:marLeft w:val="0"/>
          <w:marRight w:val="0"/>
          <w:marTop w:val="30"/>
          <w:marBottom w:val="30"/>
          <w:divBdr>
            <w:top w:val="none" w:sz="0" w:space="0" w:color="auto"/>
            <w:left w:val="none" w:sz="0" w:space="0" w:color="auto"/>
            <w:bottom w:val="none" w:sz="0" w:space="0" w:color="auto"/>
            <w:right w:val="none" w:sz="0" w:space="0" w:color="auto"/>
          </w:divBdr>
          <w:divsChild>
            <w:div w:id="576213789">
              <w:marLeft w:val="0"/>
              <w:marRight w:val="0"/>
              <w:marTop w:val="0"/>
              <w:marBottom w:val="0"/>
              <w:divBdr>
                <w:top w:val="none" w:sz="0" w:space="0" w:color="auto"/>
                <w:left w:val="none" w:sz="0" w:space="0" w:color="auto"/>
                <w:bottom w:val="none" w:sz="0" w:space="0" w:color="auto"/>
                <w:right w:val="none" w:sz="0" w:space="0" w:color="auto"/>
              </w:divBdr>
              <w:divsChild>
                <w:div w:id="70397669">
                  <w:marLeft w:val="0"/>
                  <w:marRight w:val="0"/>
                  <w:marTop w:val="0"/>
                  <w:marBottom w:val="0"/>
                  <w:divBdr>
                    <w:top w:val="none" w:sz="0" w:space="0" w:color="auto"/>
                    <w:left w:val="none" w:sz="0" w:space="0" w:color="auto"/>
                    <w:bottom w:val="none" w:sz="0" w:space="0" w:color="auto"/>
                    <w:right w:val="none" w:sz="0" w:space="0" w:color="auto"/>
                  </w:divBdr>
                </w:div>
              </w:divsChild>
            </w:div>
            <w:div w:id="1085154181">
              <w:marLeft w:val="0"/>
              <w:marRight w:val="0"/>
              <w:marTop w:val="0"/>
              <w:marBottom w:val="0"/>
              <w:divBdr>
                <w:top w:val="none" w:sz="0" w:space="0" w:color="auto"/>
                <w:left w:val="none" w:sz="0" w:space="0" w:color="auto"/>
                <w:bottom w:val="none" w:sz="0" w:space="0" w:color="auto"/>
                <w:right w:val="none" w:sz="0" w:space="0" w:color="auto"/>
              </w:divBdr>
              <w:divsChild>
                <w:div w:id="3901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369">
          <w:marLeft w:val="0"/>
          <w:marRight w:val="0"/>
          <w:marTop w:val="30"/>
          <w:marBottom w:val="30"/>
          <w:divBdr>
            <w:top w:val="none" w:sz="0" w:space="0" w:color="auto"/>
            <w:left w:val="none" w:sz="0" w:space="0" w:color="auto"/>
            <w:bottom w:val="none" w:sz="0" w:space="0" w:color="auto"/>
            <w:right w:val="none" w:sz="0" w:space="0" w:color="auto"/>
          </w:divBdr>
          <w:divsChild>
            <w:div w:id="1658338144">
              <w:marLeft w:val="0"/>
              <w:marRight w:val="0"/>
              <w:marTop w:val="0"/>
              <w:marBottom w:val="0"/>
              <w:divBdr>
                <w:top w:val="none" w:sz="0" w:space="0" w:color="auto"/>
                <w:left w:val="none" w:sz="0" w:space="0" w:color="auto"/>
                <w:bottom w:val="none" w:sz="0" w:space="0" w:color="auto"/>
                <w:right w:val="none" w:sz="0" w:space="0" w:color="auto"/>
              </w:divBdr>
              <w:divsChild>
                <w:div w:id="1976911756">
                  <w:marLeft w:val="0"/>
                  <w:marRight w:val="0"/>
                  <w:marTop w:val="0"/>
                  <w:marBottom w:val="0"/>
                  <w:divBdr>
                    <w:top w:val="none" w:sz="0" w:space="0" w:color="auto"/>
                    <w:left w:val="none" w:sz="0" w:space="0" w:color="auto"/>
                    <w:bottom w:val="none" w:sz="0" w:space="0" w:color="auto"/>
                    <w:right w:val="none" w:sz="0" w:space="0" w:color="auto"/>
                  </w:divBdr>
                </w:div>
              </w:divsChild>
            </w:div>
            <w:div w:id="1662346315">
              <w:marLeft w:val="0"/>
              <w:marRight w:val="0"/>
              <w:marTop w:val="0"/>
              <w:marBottom w:val="0"/>
              <w:divBdr>
                <w:top w:val="none" w:sz="0" w:space="0" w:color="auto"/>
                <w:left w:val="none" w:sz="0" w:space="0" w:color="auto"/>
                <w:bottom w:val="none" w:sz="0" w:space="0" w:color="auto"/>
                <w:right w:val="none" w:sz="0" w:space="0" w:color="auto"/>
              </w:divBdr>
              <w:divsChild>
                <w:div w:id="1796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1371">
          <w:marLeft w:val="0"/>
          <w:marRight w:val="0"/>
          <w:marTop w:val="30"/>
          <w:marBottom w:val="30"/>
          <w:divBdr>
            <w:top w:val="none" w:sz="0" w:space="0" w:color="auto"/>
            <w:left w:val="none" w:sz="0" w:space="0" w:color="auto"/>
            <w:bottom w:val="none" w:sz="0" w:space="0" w:color="auto"/>
            <w:right w:val="none" w:sz="0" w:space="0" w:color="auto"/>
          </w:divBdr>
          <w:divsChild>
            <w:div w:id="674574684">
              <w:marLeft w:val="0"/>
              <w:marRight w:val="0"/>
              <w:marTop w:val="0"/>
              <w:marBottom w:val="0"/>
              <w:divBdr>
                <w:top w:val="none" w:sz="0" w:space="0" w:color="auto"/>
                <w:left w:val="none" w:sz="0" w:space="0" w:color="auto"/>
                <w:bottom w:val="none" w:sz="0" w:space="0" w:color="auto"/>
                <w:right w:val="none" w:sz="0" w:space="0" w:color="auto"/>
              </w:divBdr>
              <w:divsChild>
                <w:div w:id="446701758">
                  <w:marLeft w:val="0"/>
                  <w:marRight w:val="0"/>
                  <w:marTop w:val="0"/>
                  <w:marBottom w:val="0"/>
                  <w:divBdr>
                    <w:top w:val="none" w:sz="0" w:space="0" w:color="auto"/>
                    <w:left w:val="none" w:sz="0" w:space="0" w:color="auto"/>
                    <w:bottom w:val="none" w:sz="0" w:space="0" w:color="auto"/>
                    <w:right w:val="none" w:sz="0" w:space="0" w:color="auto"/>
                  </w:divBdr>
                </w:div>
              </w:divsChild>
            </w:div>
            <w:div w:id="1933850556">
              <w:marLeft w:val="0"/>
              <w:marRight w:val="0"/>
              <w:marTop w:val="0"/>
              <w:marBottom w:val="0"/>
              <w:divBdr>
                <w:top w:val="none" w:sz="0" w:space="0" w:color="auto"/>
                <w:left w:val="none" w:sz="0" w:space="0" w:color="auto"/>
                <w:bottom w:val="none" w:sz="0" w:space="0" w:color="auto"/>
                <w:right w:val="none" w:sz="0" w:space="0" w:color="auto"/>
              </w:divBdr>
              <w:divsChild>
                <w:div w:id="6719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80399">
          <w:marLeft w:val="0"/>
          <w:marRight w:val="0"/>
          <w:marTop w:val="30"/>
          <w:marBottom w:val="30"/>
          <w:divBdr>
            <w:top w:val="none" w:sz="0" w:space="0" w:color="auto"/>
            <w:left w:val="none" w:sz="0" w:space="0" w:color="auto"/>
            <w:bottom w:val="none" w:sz="0" w:space="0" w:color="auto"/>
            <w:right w:val="none" w:sz="0" w:space="0" w:color="auto"/>
          </w:divBdr>
          <w:divsChild>
            <w:div w:id="1475871081">
              <w:marLeft w:val="0"/>
              <w:marRight w:val="0"/>
              <w:marTop w:val="0"/>
              <w:marBottom w:val="0"/>
              <w:divBdr>
                <w:top w:val="none" w:sz="0" w:space="0" w:color="auto"/>
                <w:left w:val="none" w:sz="0" w:space="0" w:color="auto"/>
                <w:bottom w:val="none" w:sz="0" w:space="0" w:color="auto"/>
                <w:right w:val="none" w:sz="0" w:space="0" w:color="auto"/>
              </w:divBdr>
              <w:divsChild>
                <w:div w:id="247422581">
                  <w:marLeft w:val="0"/>
                  <w:marRight w:val="0"/>
                  <w:marTop w:val="0"/>
                  <w:marBottom w:val="0"/>
                  <w:divBdr>
                    <w:top w:val="none" w:sz="0" w:space="0" w:color="auto"/>
                    <w:left w:val="none" w:sz="0" w:space="0" w:color="auto"/>
                    <w:bottom w:val="none" w:sz="0" w:space="0" w:color="auto"/>
                    <w:right w:val="none" w:sz="0" w:space="0" w:color="auto"/>
                  </w:divBdr>
                </w:div>
              </w:divsChild>
            </w:div>
            <w:div w:id="1263685156">
              <w:marLeft w:val="0"/>
              <w:marRight w:val="0"/>
              <w:marTop w:val="0"/>
              <w:marBottom w:val="0"/>
              <w:divBdr>
                <w:top w:val="none" w:sz="0" w:space="0" w:color="auto"/>
                <w:left w:val="none" w:sz="0" w:space="0" w:color="auto"/>
                <w:bottom w:val="none" w:sz="0" w:space="0" w:color="auto"/>
                <w:right w:val="none" w:sz="0" w:space="0" w:color="auto"/>
              </w:divBdr>
              <w:divsChild>
                <w:div w:id="1691831253">
                  <w:marLeft w:val="0"/>
                  <w:marRight w:val="0"/>
                  <w:marTop w:val="0"/>
                  <w:marBottom w:val="0"/>
                  <w:divBdr>
                    <w:top w:val="none" w:sz="0" w:space="0" w:color="auto"/>
                    <w:left w:val="none" w:sz="0" w:space="0" w:color="auto"/>
                    <w:bottom w:val="none" w:sz="0" w:space="0" w:color="auto"/>
                    <w:right w:val="none" w:sz="0" w:space="0" w:color="auto"/>
                  </w:divBdr>
                </w:div>
              </w:divsChild>
            </w:div>
            <w:div w:id="1484196470">
              <w:marLeft w:val="0"/>
              <w:marRight w:val="0"/>
              <w:marTop w:val="0"/>
              <w:marBottom w:val="0"/>
              <w:divBdr>
                <w:top w:val="none" w:sz="0" w:space="0" w:color="auto"/>
                <w:left w:val="none" w:sz="0" w:space="0" w:color="auto"/>
                <w:bottom w:val="none" w:sz="0" w:space="0" w:color="auto"/>
                <w:right w:val="none" w:sz="0" w:space="0" w:color="auto"/>
              </w:divBdr>
              <w:divsChild>
                <w:div w:id="1547139877">
                  <w:marLeft w:val="0"/>
                  <w:marRight w:val="0"/>
                  <w:marTop w:val="0"/>
                  <w:marBottom w:val="0"/>
                  <w:divBdr>
                    <w:top w:val="none" w:sz="0" w:space="0" w:color="auto"/>
                    <w:left w:val="none" w:sz="0" w:space="0" w:color="auto"/>
                    <w:bottom w:val="none" w:sz="0" w:space="0" w:color="auto"/>
                    <w:right w:val="none" w:sz="0" w:space="0" w:color="auto"/>
                  </w:divBdr>
                </w:div>
              </w:divsChild>
            </w:div>
            <w:div w:id="986935944">
              <w:marLeft w:val="0"/>
              <w:marRight w:val="0"/>
              <w:marTop w:val="0"/>
              <w:marBottom w:val="0"/>
              <w:divBdr>
                <w:top w:val="none" w:sz="0" w:space="0" w:color="auto"/>
                <w:left w:val="none" w:sz="0" w:space="0" w:color="auto"/>
                <w:bottom w:val="none" w:sz="0" w:space="0" w:color="auto"/>
                <w:right w:val="none" w:sz="0" w:space="0" w:color="auto"/>
              </w:divBdr>
              <w:divsChild>
                <w:div w:id="607198912">
                  <w:marLeft w:val="0"/>
                  <w:marRight w:val="0"/>
                  <w:marTop w:val="0"/>
                  <w:marBottom w:val="0"/>
                  <w:divBdr>
                    <w:top w:val="none" w:sz="0" w:space="0" w:color="auto"/>
                    <w:left w:val="none" w:sz="0" w:space="0" w:color="auto"/>
                    <w:bottom w:val="none" w:sz="0" w:space="0" w:color="auto"/>
                    <w:right w:val="none" w:sz="0" w:space="0" w:color="auto"/>
                  </w:divBdr>
                </w:div>
              </w:divsChild>
            </w:div>
            <w:div w:id="827943851">
              <w:marLeft w:val="0"/>
              <w:marRight w:val="0"/>
              <w:marTop w:val="0"/>
              <w:marBottom w:val="0"/>
              <w:divBdr>
                <w:top w:val="none" w:sz="0" w:space="0" w:color="auto"/>
                <w:left w:val="none" w:sz="0" w:space="0" w:color="auto"/>
                <w:bottom w:val="none" w:sz="0" w:space="0" w:color="auto"/>
                <w:right w:val="none" w:sz="0" w:space="0" w:color="auto"/>
              </w:divBdr>
              <w:divsChild>
                <w:div w:id="145829118">
                  <w:marLeft w:val="0"/>
                  <w:marRight w:val="0"/>
                  <w:marTop w:val="0"/>
                  <w:marBottom w:val="0"/>
                  <w:divBdr>
                    <w:top w:val="none" w:sz="0" w:space="0" w:color="auto"/>
                    <w:left w:val="none" w:sz="0" w:space="0" w:color="auto"/>
                    <w:bottom w:val="none" w:sz="0" w:space="0" w:color="auto"/>
                    <w:right w:val="none" w:sz="0" w:space="0" w:color="auto"/>
                  </w:divBdr>
                </w:div>
              </w:divsChild>
            </w:div>
            <w:div w:id="1492524744">
              <w:marLeft w:val="0"/>
              <w:marRight w:val="0"/>
              <w:marTop w:val="0"/>
              <w:marBottom w:val="0"/>
              <w:divBdr>
                <w:top w:val="none" w:sz="0" w:space="0" w:color="auto"/>
                <w:left w:val="none" w:sz="0" w:space="0" w:color="auto"/>
                <w:bottom w:val="none" w:sz="0" w:space="0" w:color="auto"/>
                <w:right w:val="none" w:sz="0" w:space="0" w:color="auto"/>
              </w:divBdr>
              <w:divsChild>
                <w:div w:id="145242862">
                  <w:marLeft w:val="0"/>
                  <w:marRight w:val="0"/>
                  <w:marTop w:val="0"/>
                  <w:marBottom w:val="0"/>
                  <w:divBdr>
                    <w:top w:val="none" w:sz="0" w:space="0" w:color="auto"/>
                    <w:left w:val="none" w:sz="0" w:space="0" w:color="auto"/>
                    <w:bottom w:val="none" w:sz="0" w:space="0" w:color="auto"/>
                    <w:right w:val="none" w:sz="0" w:space="0" w:color="auto"/>
                  </w:divBdr>
                </w:div>
              </w:divsChild>
            </w:div>
            <w:div w:id="1813325415">
              <w:marLeft w:val="0"/>
              <w:marRight w:val="0"/>
              <w:marTop w:val="0"/>
              <w:marBottom w:val="0"/>
              <w:divBdr>
                <w:top w:val="none" w:sz="0" w:space="0" w:color="auto"/>
                <w:left w:val="none" w:sz="0" w:space="0" w:color="auto"/>
                <w:bottom w:val="none" w:sz="0" w:space="0" w:color="auto"/>
                <w:right w:val="none" w:sz="0" w:space="0" w:color="auto"/>
              </w:divBdr>
              <w:divsChild>
                <w:div w:id="1757240709">
                  <w:marLeft w:val="0"/>
                  <w:marRight w:val="0"/>
                  <w:marTop w:val="0"/>
                  <w:marBottom w:val="0"/>
                  <w:divBdr>
                    <w:top w:val="none" w:sz="0" w:space="0" w:color="auto"/>
                    <w:left w:val="none" w:sz="0" w:space="0" w:color="auto"/>
                    <w:bottom w:val="none" w:sz="0" w:space="0" w:color="auto"/>
                    <w:right w:val="none" w:sz="0" w:space="0" w:color="auto"/>
                  </w:divBdr>
                </w:div>
              </w:divsChild>
            </w:div>
            <w:div w:id="1282421282">
              <w:marLeft w:val="0"/>
              <w:marRight w:val="0"/>
              <w:marTop w:val="0"/>
              <w:marBottom w:val="0"/>
              <w:divBdr>
                <w:top w:val="none" w:sz="0" w:space="0" w:color="auto"/>
                <w:left w:val="none" w:sz="0" w:space="0" w:color="auto"/>
                <w:bottom w:val="none" w:sz="0" w:space="0" w:color="auto"/>
                <w:right w:val="none" w:sz="0" w:space="0" w:color="auto"/>
              </w:divBdr>
              <w:divsChild>
                <w:div w:id="229310613">
                  <w:marLeft w:val="0"/>
                  <w:marRight w:val="0"/>
                  <w:marTop w:val="0"/>
                  <w:marBottom w:val="0"/>
                  <w:divBdr>
                    <w:top w:val="none" w:sz="0" w:space="0" w:color="auto"/>
                    <w:left w:val="none" w:sz="0" w:space="0" w:color="auto"/>
                    <w:bottom w:val="none" w:sz="0" w:space="0" w:color="auto"/>
                    <w:right w:val="none" w:sz="0" w:space="0" w:color="auto"/>
                  </w:divBdr>
                </w:div>
              </w:divsChild>
            </w:div>
            <w:div w:id="1037658830">
              <w:marLeft w:val="0"/>
              <w:marRight w:val="0"/>
              <w:marTop w:val="0"/>
              <w:marBottom w:val="0"/>
              <w:divBdr>
                <w:top w:val="none" w:sz="0" w:space="0" w:color="auto"/>
                <w:left w:val="none" w:sz="0" w:space="0" w:color="auto"/>
                <w:bottom w:val="none" w:sz="0" w:space="0" w:color="auto"/>
                <w:right w:val="none" w:sz="0" w:space="0" w:color="auto"/>
              </w:divBdr>
              <w:divsChild>
                <w:div w:id="1630041395">
                  <w:marLeft w:val="0"/>
                  <w:marRight w:val="0"/>
                  <w:marTop w:val="0"/>
                  <w:marBottom w:val="0"/>
                  <w:divBdr>
                    <w:top w:val="none" w:sz="0" w:space="0" w:color="auto"/>
                    <w:left w:val="none" w:sz="0" w:space="0" w:color="auto"/>
                    <w:bottom w:val="none" w:sz="0" w:space="0" w:color="auto"/>
                    <w:right w:val="none" w:sz="0" w:space="0" w:color="auto"/>
                  </w:divBdr>
                </w:div>
              </w:divsChild>
            </w:div>
            <w:div w:id="1424909369">
              <w:marLeft w:val="0"/>
              <w:marRight w:val="0"/>
              <w:marTop w:val="0"/>
              <w:marBottom w:val="0"/>
              <w:divBdr>
                <w:top w:val="none" w:sz="0" w:space="0" w:color="auto"/>
                <w:left w:val="none" w:sz="0" w:space="0" w:color="auto"/>
                <w:bottom w:val="none" w:sz="0" w:space="0" w:color="auto"/>
                <w:right w:val="none" w:sz="0" w:space="0" w:color="auto"/>
              </w:divBdr>
              <w:divsChild>
                <w:div w:id="1238242838">
                  <w:marLeft w:val="0"/>
                  <w:marRight w:val="0"/>
                  <w:marTop w:val="0"/>
                  <w:marBottom w:val="0"/>
                  <w:divBdr>
                    <w:top w:val="none" w:sz="0" w:space="0" w:color="auto"/>
                    <w:left w:val="none" w:sz="0" w:space="0" w:color="auto"/>
                    <w:bottom w:val="none" w:sz="0" w:space="0" w:color="auto"/>
                    <w:right w:val="none" w:sz="0" w:space="0" w:color="auto"/>
                  </w:divBdr>
                </w:div>
              </w:divsChild>
            </w:div>
            <w:div w:id="1731881886">
              <w:marLeft w:val="0"/>
              <w:marRight w:val="0"/>
              <w:marTop w:val="0"/>
              <w:marBottom w:val="0"/>
              <w:divBdr>
                <w:top w:val="none" w:sz="0" w:space="0" w:color="auto"/>
                <w:left w:val="none" w:sz="0" w:space="0" w:color="auto"/>
                <w:bottom w:val="none" w:sz="0" w:space="0" w:color="auto"/>
                <w:right w:val="none" w:sz="0" w:space="0" w:color="auto"/>
              </w:divBdr>
              <w:divsChild>
                <w:div w:id="308286068">
                  <w:marLeft w:val="0"/>
                  <w:marRight w:val="0"/>
                  <w:marTop w:val="0"/>
                  <w:marBottom w:val="0"/>
                  <w:divBdr>
                    <w:top w:val="none" w:sz="0" w:space="0" w:color="auto"/>
                    <w:left w:val="none" w:sz="0" w:space="0" w:color="auto"/>
                    <w:bottom w:val="none" w:sz="0" w:space="0" w:color="auto"/>
                    <w:right w:val="none" w:sz="0" w:space="0" w:color="auto"/>
                  </w:divBdr>
                </w:div>
              </w:divsChild>
            </w:div>
            <w:div w:id="606812384">
              <w:marLeft w:val="0"/>
              <w:marRight w:val="0"/>
              <w:marTop w:val="0"/>
              <w:marBottom w:val="0"/>
              <w:divBdr>
                <w:top w:val="none" w:sz="0" w:space="0" w:color="auto"/>
                <w:left w:val="none" w:sz="0" w:space="0" w:color="auto"/>
                <w:bottom w:val="none" w:sz="0" w:space="0" w:color="auto"/>
                <w:right w:val="none" w:sz="0" w:space="0" w:color="auto"/>
              </w:divBdr>
              <w:divsChild>
                <w:div w:id="481434193">
                  <w:marLeft w:val="0"/>
                  <w:marRight w:val="0"/>
                  <w:marTop w:val="0"/>
                  <w:marBottom w:val="0"/>
                  <w:divBdr>
                    <w:top w:val="none" w:sz="0" w:space="0" w:color="auto"/>
                    <w:left w:val="none" w:sz="0" w:space="0" w:color="auto"/>
                    <w:bottom w:val="none" w:sz="0" w:space="0" w:color="auto"/>
                    <w:right w:val="none" w:sz="0" w:space="0" w:color="auto"/>
                  </w:divBdr>
                </w:div>
              </w:divsChild>
            </w:div>
            <w:div w:id="380636475">
              <w:marLeft w:val="0"/>
              <w:marRight w:val="0"/>
              <w:marTop w:val="0"/>
              <w:marBottom w:val="0"/>
              <w:divBdr>
                <w:top w:val="none" w:sz="0" w:space="0" w:color="auto"/>
                <w:left w:val="none" w:sz="0" w:space="0" w:color="auto"/>
                <w:bottom w:val="none" w:sz="0" w:space="0" w:color="auto"/>
                <w:right w:val="none" w:sz="0" w:space="0" w:color="auto"/>
              </w:divBdr>
              <w:divsChild>
                <w:div w:id="1906454472">
                  <w:marLeft w:val="0"/>
                  <w:marRight w:val="0"/>
                  <w:marTop w:val="0"/>
                  <w:marBottom w:val="0"/>
                  <w:divBdr>
                    <w:top w:val="none" w:sz="0" w:space="0" w:color="auto"/>
                    <w:left w:val="none" w:sz="0" w:space="0" w:color="auto"/>
                    <w:bottom w:val="none" w:sz="0" w:space="0" w:color="auto"/>
                    <w:right w:val="none" w:sz="0" w:space="0" w:color="auto"/>
                  </w:divBdr>
                </w:div>
              </w:divsChild>
            </w:div>
            <w:div w:id="1074468677">
              <w:marLeft w:val="0"/>
              <w:marRight w:val="0"/>
              <w:marTop w:val="0"/>
              <w:marBottom w:val="0"/>
              <w:divBdr>
                <w:top w:val="none" w:sz="0" w:space="0" w:color="auto"/>
                <w:left w:val="none" w:sz="0" w:space="0" w:color="auto"/>
                <w:bottom w:val="none" w:sz="0" w:space="0" w:color="auto"/>
                <w:right w:val="none" w:sz="0" w:space="0" w:color="auto"/>
              </w:divBdr>
              <w:divsChild>
                <w:div w:id="89902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2818">
          <w:marLeft w:val="0"/>
          <w:marRight w:val="0"/>
          <w:marTop w:val="30"/>
          <w:marBottom w:val="30"/>
          <w:divBdr>
            <w:top w:val="none" w:sz="0" w:space="0" w:color="auto"/>
            <w:left w:val="none" w:sz="0" w:space="0" w:color="auto"/>
            <w:bottom w:val="none" w:sz="0" w:space="0" w:color="auto"/>
            <w:right w:val="none" w:sz="0" w:space="0" w:color="auto"/>
          </w:divBdr>
          <w:divsChild>
            <w:div w:id="696349264">
              <w:marLeft w:val="0"/>
              <w:marRight w:val="0"/>
              <w:marTop w:val="0"/>
              <w:marBottom w:val="0"/>
              <w:divBdr>
                <w:top w:val="none" w:sz="0" w:space="0" w:color="auto"/>
                <w:left w:val="none" w:sz="0" w:space="0" w:color="auto"/>
                <w:bottom w:val="none" w:sz="0" w:space="0" w:color="auto"/>
                <w:right w:val="none" w:sz="0" w:space="0" w:color="auto"/>
              </w:divBdr>
              <w:divsChild>
                <w:div w:id="610207318">
                  <w:marLeft w:val="0"/>
                  <w:marRight w:val="0"/>
                  <w:marTop w:val="0"/>
                  <w:marBottom w:val="0"/>
                  <w:divBdr>
                    <w:top w:val="none" w:sz="0" w:space="0" w:color="auto"/>
                    <w:left w:val="none" w:sz="0" w:space="0" w:color="auto"/>
                    <w:bottom w:val="none" w:sz="0" w:space="0" w:color="auto"/>
                    <w:right w:val="none" w:sz="0" w:space="0" w:color="auto"/>
                  </w:divBdr>
                </w:div>
              </w:divsChild>
            </w:div>
            <w:div w:id="32078656">
              <w:marLeft w:val="0"/>
              <w:marRight w:val="0"/>
              <w:marTop w:val="0"/>
              <w:marBottom w:val="0"/>
              <w:divBdr>
                <w:top w:val="none" w:sz="0" w:space="0" w:color="auto"/>
                <w:left w:val="none" w:sz="0" w:space="0" w:color="auto"/>
                <w:bottom w:val="none" w:sz="0" w:space="0" w:color="auto"/>
                <w:right w:val="none" w:sz="0" w:space="0" w:color="auto"/>
              </w:divBdr>
              <w:divsChild>
                <w:div w:id="2129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605">
          <w:marLeft w:val="0"/>
          <w:marRight w:val="0"/>
          <w:marTop w:val="30"/>
          <w:marBottom w:val="30"/>
          <w:divBdr>
            <w:top w:val="none" w:sz="0" w:space="0" w:color="auto"/>
            <w:left w:val="none" w:sz="0" w:space="0" w:color="auto"/>
            <w:bottom w:val="none" w:sz="0" w:space="0" w:color="auto"/>
            <w:right w:val="none" w:sz="0" w:space="0" w:color="auto"/>
          </w:divBdr>
          <w:divsChild>
            <w:div w:id="972056330">
              <w:marLeft w:val="0"/>
              <w:marRight w:val="0"/>
              <w:marTop w:val="0"/>
              <w:marBottom w:val="0"/>
              <w:divBdr>
                <w:top w:val="none" w:sz="0" w:space="0" w:color="auto"/>
                <w:left w:val="none" w:sz="0" w:space="0" w:color="auto"/>
                <w:bottom w:val="none" w:sz="0" w:space="0" w:color="auto"/>
                <w:right w:val="none" w:sz="0" w:space="0" w:color="auto"/>
              </w:divBdr>
              <w:divsChild>
                <w:div w:id="551310113">
                  <w:marLeft w:val="0"/>
                  <w:marRight w:val="0"/>
                  <w:marTop w:val="0"/>
                  <w:marBottom w:val="0"/>
                  <w:divBdr>
                    <w:top w:val="none" w:sz="0" w:space="0" w:color="auto"/>
                    <w:left w:val="none" w:sz="0" w:space="0" w:color="auto"/>
                    <w:bottom w:val="none" w:sz="0" w:space="0" w:color="auto"/>
                    <w:right w:val="none" w:sz="0" w:space="0" w:color="auto"/>
                  </w:divBdr>
                </w:div>
              </w:divsChild>
            </w:div>
            <w:div w:id="527762659">
              <w:marLeft w:val="0"/>
              <w:marRight w:val="0"/>
              <w:marTop w:val="0"/>
              <w:marBottom w:val="0"/>
              <w:divBdr>
                <w:top w:val="none" w:sz="0" w:space="0" w:color="auto"/>
                <w:left w:val="none" w:sz="0" w:space="0" w:color="auto"/>
                <w:bottom w:val="none" w:sz="0" w:space="0" w:color="auto"/>
                <w:right w:val="none" w:sz="0" w:space="0" w:color="auto"/>
              </w:divBdr>
              <w:divsChild>
                <w:div w:id="49807457">
                  <w:marLeft w:val="0"/>
                  <w:marRight w:val="0"/>
                  <w:marTop w:val="0"/>
                  <w:marBottom w:val="0"/>
                  <w:divBdr>
                    <w:top w:val="none" w:sz="0" w:space="0" w:color="auto"/>
                    <w:left w:val="none" w:sz="0" w:space="0" w:color="auto"/>
                    <w:bottom w:val="none" w:sz="0" w:space="0" w:color="auto"/>
                    <w:right w:val="none" w:sz="0" w:space="0" w:color="auto"/>
                  </w:divBdr>
                </w:div>
              </w:divsChild>
            </w:div>
            <w:div w:id="684791041">
              <w:marLeft w:val="0"/>
              <w:marRight w:val="0"/>
              <w:marTop w:val="0"/>
              <w:marBottom w:val="0"/>
              <w:divBdr>
                <w:top w:val="none" w:sz="0" w:space="0" w:color="auto"/>
                <w:left w:val="none" w:sz="0" w:space="0" w:color="auto"/>
                <w:bottom w:val="none" w:sz="0" w:space="0" w:color="auto"/>
                <w:right w:val="none" w:sz="0" w:space="0" w:color="auto"/>
              </w:divBdr>
              <w:divsChild>
                <w:div w:id="259341334">
                  <w:marLeft w:val="0"/>
                  <w:marRight w:val="0"/>
                  <w:marTop w:val="0"/>
                  <w:marBottom w:val="0"/>
                  <w:divBdr>
                    <w:top w:val="none" w:sz="0" w:space="0" w:color="auto"/>
                    <w:left w:val="none" w:sz="0" w:space="0" w:color="auto"/>
                    <w:bottom w:val="none" w:sz="0" w:space="0" w:color="auto"/>
                    <w:right w:val="none" w:sz="0" w:space="0" w:color="auto"/>
                  </w:divBdr>
                </w:div>
              </w:divsChild>
            </w:div>
            <w:div w:id="762335442">
              <w:marLeft w:val="0"/>
              <w:marRight w:val="0"/>
              <w:marTop w:val="0"/>
              <w:marBottom w:val="0"/>
              <w:divBdr>
                <w:top w:val="none" w:sz="0" w:space="0" w:color="auto"/>
                <w:left w:val="none" w:sz="0" w:space="0" w:color="auto"/>
                <w:bottom w:val="none" w:sz="0" w:space="0" w:color="auto"/>
                <w:right w:val="none" w:sz="0" w:space="0" w:color="auto"/>
              </w:divBdr>
              <w:divsChild>
                <w:div w:id="17010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586">
          <w:marLeft w:val="0"/>
          <w:marRight w:val="0"/>
          <w:marTop w:val="30"/>
          <w:marBottom w:val="30"/>
          <w:divBdr>
            <w:top w:val="none" w:sz="0" w:space="0" w:color="auto"/>
            <w:left w:val="none" w:sz="0" w:space="0" w:color="auto"/>
            <w:bottom w:val="none" w:sz="0" w:space="0" w:color="auto"/>
            <w:right w:val="none" w:sz="0" w:space="0" w:color="auto"/>
          </w:divBdr>
          <w:divsChild>
            <w:div w:id="1761413495">
              <w:marLeft w:val="0"/>
              <w:marRight w:val="0"/>
              <w:marTop w:val="0"/>
              <w:marBottom w:val="0"/>
              <w:divBdr>
                <w:top w:val="none" w:sz="0" w:space="0" w:color="auto"/>
                <w:left w:val="none" w:sz="0" w:space="0" w:color="auto"/>
                <w:bottom w:val="none" w:sz="0" w:space="0" w:color="auto"/>
                <w:right w:val="none" w:sz="0" w:space="0" w:color="auto"/>
              </w:divBdr>
              <w:divsChild>
                <w:div w:id="38628389">
                  <w:marLeft w:val="0"/>
                  <w:marRight w:val="0"/>
                  <w:marTop w:val="0"/>
                  <w:marBottom w:val="0"/>
                  <w:divBdr>
                    <w:top w:val="none" w:sz="0" w:space="0" w:color="auto"/>
                    <w:left w:val="none" w:sz="0" w:space="0" w:color="auto"/>
                    <w:bottom w:val="none" w:sz="0" w:space="0" w:color="auto"/>
                    <w:right w:val="none" w:sz="0" w:space="0" w:color="auto"/>
                  </w:divBdr>
                </w:div>
              </w:divsChild>
            </w:div>
            <w:div w:id="1936935379">
              <w:marLeft w:val="0"/>
              <w:marRight w:val="0"/>
              <w:marTop w:val="0"/>
              <w:marBottom w:val="0"/>
              <w:divBdr>
                <w:top w:val="none" w:sz="0" w:space="0" w:color="auto"/>
                <w:left w:val="none" w:sz="0" w:space="0" w:color="auto"/>
                <w:bottom w:val="none" w:sz="0" w:space="0" w:color="auto"/>
                <w:right w:val="none" w:sz="0" w:space="0" w:color="auto"/>
              </w:divBdr>
              <w:divsChild>
                <w:div w:id="1256861782">
                  <w:marLeft w:val="0"/>
                  <w:marRight w:val="0"/>
                  <w:marTop w:val="0"/>
                  <w:marBottom w:val="0"/>
                  <w:divBdr>
                    <w:top w:val="none" w:sz="0" w:space="0" w:color="auto"/>
                    <w:left w:val="none" w:sz="0" w:space="0" w:color="auto"/>
                    <w:bottom w:val="none" w:sz="0" w:space="0" w:color="auto"/>
                    <w:right w:val="none" w:sz="0" w:space="0" w:color="auto"/>
                  </w:divBdr>
                </w:div>
              </w:divsChild>
            </w:div>
            <w:div w:id="366565746">
              <w:marLeft w:val="0"/>
              <w:marRight w:val="0"/>
              <w:marTop w:val="0"/>
              <w:marBottom w:val="0"/>
              <w:divBdr>
                <w:top w:val="none" w:sz="0" w:space="0" w:color="auto"/>
                <w:left w:val="none" w:sz="0" w:space="0" w:color="auto"/>
                <w:bottom w:val="none" w:sz="0" w:space="0" w:color="auto"/>
                <w:right w:val="none" w:sz="0" w:space="0" w:color="auto"/>
              </w:divBdr>
              <w:divsChild>
                <w:div w:id="935869281">
                  <w:marLeft w:val="0"/>
                  <w:marRight w:val="0"/>
                  <w:marTop w:val="0"/>
                  <w:marBottom w:val="0"/>
                  <w:divBdr>
                    <w:top w:val="none" w:sz="0" w:space="0" w:color="auto"/>
                    <w:left w:val="none" w:sz="0" w:space="0" w:color="auto"/>
                    <w:bottom w:val="none" w:sz="0" w:space="0" w:color="auto"/>
                    <w:right w:val="none" w:sz="0" w:space="0" w:color="auto"/>
                  </w:divBdr>
                </w:div>
              </w:divsChild>
            </w:div>
            <w:div w:id="646782492">
              <w:marLeft w:val="0"/>
              <w:marRight w:val="0"/>
              <w:marTop w:val="0"/>
              <w:marBottom w:val="0"/>
              <w:divBdr>
                <w:top w:val="none" w:sz="0" w:space="0" w:color="auto"/>
                <w:left w:val="none" w:sz="0" w:space="0" w:color="auto"/>
                <w:bottom w:val="none" w:sz="0" w:space="0" w:color="auto"/>
                <w:right w:val="none" w:sz="0" w:space="0" w:color="auto"/>
              </w:divBdr>
              <w:divsChild>
                <w:div w:id="9438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2096">
          <w:marLeft w:val="0"/>
          <w:marRight w:val="0"/>
          <w:marTop w:val="30"/>
          <w:marBottom w:val="30"/>
          <w:divBdr>
            <w:top w:val="none" w:sz="0" w:space="0" w:color="auto"/>
            <w:left w:val="none" w:sz="0" w:space="0" w:color="auto"/>
            <w:bottom w:val="none" w:sz="0" w:space="0" w:color="auto"/>
            <w:right w:val="none" w:sz="0" w:space="0" w:color="auto"/>
          </w:divBdr>
          <w:divsChild>
            <w:div w:id="873620599">
              <w:marLeft w:val="0"/>
              <w:marRight w:val="0"/>
              <w:marTop w:val="0"/>
              <w:marBottom w:val="0"/>
              <w:divBdr>
                <w:top w:val="none" w:sz="0" w:space="0" w:color="auto"/>
                <w:left w:val="none" w:sz="0" w:space="0" w:color="auto"/>
                <w:bottom w:val="none" w:sz="0" w:space="0" w:color="auto"/>
                <w:right w:val="none" w:sz="0" w:space="0" w:color="auto"/>
              </w:divBdr>
              <w:divsChild>
                <w:div w:id="1928883796">
                  <w:marLeft w:val="0"/>
                  <w:marRight w:val="0"/>
                  <w:marTop w:val="0"/>
                  <w:marBottom w:val="0"/>
                  <w:divBdr>
                    <w:top w:val="none" w:sz="0" w:space="0" w:color="auto"/>
                    <w:left w:val="none" w:sz="0" w:space="0" w:color="auto"/>
                    <w:bottom w:val="none" w:sz="0" w:space="0" w:color="auto"/>
                    <w:right w:val="none" w:sz="0" w:space="0" w:color="auto"/>
                  </w:divBdr>
                </w:div>
              </w:divsChild>
            </w:div>
            <w:div w:id="237137295">
              <w:marLeft w:val="0"/>
              <w:marRight w:val="0"/>
              <w:marTop w:val="0"/>
              <w:marBottom w:val="0"/>
              <w:divBdr>
                <w:top w:val="none" w:sz="0" w:space="0" w:color="auto"/>
                <w:left w:val="none" w:sz="0" w:space="0" w:color="auto"/>
                <w:bottom w:val="none" w:sz="0" w:space="0" w:color="auto"/>
                <w:right w:val="none" w:sz="0" w:space="0" w:color="auto"/>
              </w:divBdr>
              <w:divsChild>
                <w:div w:id="1250580970">
                  <w:marLeft w:val="0"/>
                  <w:marRight w:val="0"/>
                  <w:marTop w:val="0"/>
                  <w:marBottom w:val="0"/>
                  <w:divBdr>
                    <w:top w:val="none" w:sz="0" w:space="0" w:color="auto"/>
                    <w:left w:val="none" w:sz="0" w:space="0" w:color="auto"/>
                    <w:bottom w:val="none" w:sz="0" w:space="0" w:color="auto"/>
                    <w:right w:val="none" w:sz="0" w:space="0" w:color="auto"/>
                  </w:divBdr>
                </w:div>
              </w:divsChild>
            </w:div>
            <w:div w:id="1196040278">
              <w:marLeft w:val="0"/>
              <w:marRight w:val="0"/>
              <w:marTop w:val="0"/>
              <w:marBottom w:val="0"/>
              <w:divBdr>
                <w:top w:val="none" w:sz="0" w:space="0" w:color="auto"/>
                <w:left w:val="none" w:sz="0" w:space="0" w:color="auto"/>
                <w:bottom w:val="none" w:sz="0" w:space="0" w:color="auto"/>
                <w:right w:val="none" w:sz="0" w:space="0" w:color="auto"/>
              </w:divBdr>
              <w:divsChild>
                <w:div w:id="1023945249">
                  <w:marLeft w:val="0"/>
                  <w:marRight w:val="0"/>
                  <w:marTop w:val="0"/>
                  <w:marBottom w:val="0"/>
                  <w:divBdr>
                    <w:top w:val="none" w:sz="0" w:space="0" w:color="auto"/>
                    <w:left w:val="none" w:sz="0" w:space="0" w:color="auto"/>
                    <w:bottom w:val="none" w:sz="0" w:space="0" w:color="auto"/>
                    <w:right w:val="none" w:sz="0" w:space="0" w:color="auto"/>
                  </w:divBdr>
                </w:div>
              </w:divsChild>
            </w:div>
            <w:div w:id="649362581">
              <w:marLeft w:val="0"/>
              <w:marRight w:val="0"/>
              <w:marTop w:val="0"/>
              <w:marBottom w:val="0"/>
              <w:divBdr>
                <w:top w:val="none" w:sz="0" w:space="0" w:color="auto"/>
                <w:left w:val="none" w:sz="0" w:space="0" w:color="auto"/>
                <w:bottom w:val="none" w:sz="0" w:space="0" w:color="auto"/>
                <w:right w:val="none" w:sz="0" w:space="0" w:color="auto"/>
              </w:divBdr>
              <w:divsChild>
                <w:div w:id="199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1454">
          <w:marLeft w:val="0"/>
          <w:marRight w:val="0"/>
          <w:marTop w:val="30"/>
          <w:marBottom w:val="30"/>
          <w:divBdr>
            <w:top w:val="none" w:sz="0" w:space="0" w:color="auto"/>
            <w:left w:val="none" w:sz="0" w:space="0" w:color="auto"/>
            <w:bottom w:val="none" w:sz="0" w:space="0" w:color="auto"/>
            <w:right w:val="none" w:sz="0" w:space="0" w:color="auto"/>
          </w:divBdr>
          <w:divsChild>
            <w:div w:id="1809013140">
              <w:marLeft w:val="0"/>
              <w:marRight w:val="0"/>
              <w:marTop w:val="0"/>
              <w:marBottom w:val="0"/>
              <w:divBdr>
                <w:top w:val="none" w:sz="0" w:space="0" w:color="auto"/>
                <w:left w:val="none" w:sz="0" w:space="0" w:color="auto"/>
                <w:bottom w:val="none" w:sz="0" w:space="0" w:color="auto"/>
                <w:right w:val="none" w:sz="0" w:space="0" w:color="auto"/>
              </w:divBdr>
              <w:divsChild>
                <w:div w:id="1518692042">
                  <w:marLeft w:val="0"/>
                  <w:marRight w:val="0"/>
                  <w:marTop w:val="0"/>
                  <w:marBottom w:val="0"/>
                  <w:divBdr>
                    <w:top w:val="none" w:sz="0" w:space="0" w:color="auto"/>
                    <w:left w:val="none" w:sz="0" w:space="0" w:color="auto"/>
                    <w:bottom w:val="none" w:sz="0" w:space="0" w:color="auto"/>
                    <w:right w:val="none" w:sz="0" w:space="0" w:color="auto"/>
                  </w:divBdr>
                </w:div>
              </w:divsChild>
            </w:div>
            <w:div w:id="134883571">
              <w:marLeft w:val="0"/>
              <w:marRight w:val="0"/>
              <w:marTop w:val="0"/>
              <w:marBottom w:val="0"/>
              <w:divBdr>
                <w:top w:val="none" w:sz="0" w:space="0" w:color="auto"/>
                <w:left w:val="none" w:sz="0" w:space="0" w:color="auto"/>
                <w:bottom w:val="none" w:sz="0" w:space="0" w:color="auto"/>
                <w:right w:val="none" w:sz="0" w:space="0" w:color="auto"/>
              </w:divBdr>
              <w:divsChild>
                <w:div w:id="4416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4681">
          <w:marLeft w:val="0"/>
          <w:marRight w:val="0"/>
          <w:marTop w:val="30"/>
          <w:marBottom w:val="30"/>
          <w:divBdr>
            <w:top w:val="none" w:sz="0" w:space="0" w:color="auto"/>
            <w:left w:val="none" w:sz="0" w:space="0" w:color="auto"/>
            <w:bottom w:val="none" w:sz="0" w:space="0" w:color="auto"/>
            <w:right w:val="none" w:sz="0" w:space="0" w:color="auto"/>
          </w:divBdr>
          <w:divsChild>
            <w:div w:id="1458989677">
              <w:marLeft w:val="0"/>
              <w:marRight w:val="0"/>
              <w:marTop w:val="0"/>
              <w:marBottom w:val="0"/>
              <w:divBdr>
                <w:top w:val="none" w:sz="0" w:space="0" w:color="auto"/>
                <w:left w:val="none" w:sz="0" w:space="0" w:color="auto"/>
                <w:bottom w:val="none" w:sz="0" w:space="0" w:color="auto"/>
                <w:right w:val="none" w:sz="0" w:space="0" w:color="auto"/>
              </w:divBdr>
              <w:divsChild>
                <w:div w:id="2084600362">
                  <w:marLeft w:val="0"/>
                  <w:marRight w:val="0"/>
                  <w:marTop w:val="0"/>
                  <w:marBottom w:val="0"/>
                  <w:divBdr>
                    <w:top w:val="none" w:sz="0" w:space="0" w:color="auto"/>
                    <w:left w:val="none" w:sz="0" w:space="0" w:color="auto"/>
                    <w:bottom w:val="none" w:sz="0" w:space="0" w:color="auto"/>
                    <w:right w:val="none" w:sz="0" w:space="0" w:color="auto"/>
                  </w:divBdr>
                </w:div>
              </w:divsChild>
            </w:div>
            <w:div w:id="161360124">
              <w:marLeft w:val="0"/>
              <w:marRight w:val="0"/>
              <w:marTop w:val="0"/>
              <w:marBottom w:val="0"/>
              <w:divBdr>
                <w:top w:val="none" w:sz="0" w:space="0" w:color="auto"/>
                <w:left w:val="none" w:sz="0" w:space="0" w:color="auto"/>
                <w:bottom w:val="none" w:sz="0" w:space="0" w:color="auto"/>
                <w:right w:val="none" w:sz="0" w:space="0" w:color="auto"/>
              </w:divBdr>
              <w:divsChild>
                <w:div w:id="2031179876">
                  <w:marLeft w:val="0"/>
                  <w:marRight w:val="0"/>
                  <w:marTop w:val="0"/>
                  <w:marBottom w:val="0"/>
                  <w:divBdr>
                    <w:top w:val="none" w:sz="0" w:space="0" w:color="auto"/>
                    <w:left w:val="none" w:sz="0" w:space="0" w:color="auto"/>
                    <w:bottom w:val="none" w:sz="0" w:space="0" w:color="auto"/>
                    <w:right w:val="none" w:sz="0" w:space="0" w:color="auto"/>
                  </w:divBdr>
                </w:div>
              </w:divsChild>
            </w:div>
            <w:div w:id="294262594">
              <w:marLeft w:val="0"/>
              <w:marRight w:val="0"/>
              <w:marTop w:val="0"/>
              <w:marBottom w:val="0"/>
              <w:divBdr>
                <w:top w:val="none" w:sz="0" w:space="0" w:color="auto"/>
                <w:left w:val="none" w:sz="0" w:space="0" w:color="auto"/>
                <w:bottom w:val="none" w:sz="0" w:space="0" w:color="auto"/>
                <w:right w:val="none" w:sz="0" w:space="0" w:color="auto"/>
              </w:divBdr>
              <w:divsChild>
                <w:div w:id="1539204023">
                  <w:marLeft w:val="0"/>
                  <w:marRight w:val="0"/>
                  <w:marTop w:val="0"/>
                  <w:marBottom w:val="0"/>
                  <w:divBdr>
                    <w:top w:val="none" w:sz="0" w:space="0" w:color="auto"/>
                    <w:left w:val="none" w:sz="0" w:space="0" w:color="auto"/>
                    <w:bottom w:val="none" w:sz="0" w:space="0" w:color="auto"/>
                    <w:right w:val="none" w:sz="0" w:space="0" w:color="auto"/>
                  </w:divBdr>
                </w:div>
              </w:divsChild>
            </w:div>
            <w:div w:id="1407461742">
              <w:marLeft w:val="0"/>
              <w:marRight w:val="0"/>
              <w:marTop w:val="0"/>
              <w:marBottom w:val="0"/>
              <w:divBdr>
                <w:top w:val="none" w:sz="0" w:space="0" w:color="auto"/>
                <w:left w:val="none" w:sz="0" w:space="0" w:color="auto"/>
                <w:bottom w:val="none" w:sz="0" w:space="0" w:color="auto"/>
                <w:right w:val="none" w:sz="0" w:space="0" w:color="auto"/>
              </w:divBdr>
              <w:divsChild>
                <w:div w:id="210463737">
                  <w:marLeft w:val="0"/>
                  <w:marRight w:val="0"/>
                  <w:marTop w:val="0"/>
                  <w:marBottom w:val="0"/>
                  <w:divBdr>
                    <w:top w:val="none" w:sz="0" w:space="0" w:color="auto"/>
                    <w:left w:val="none" w:sz="0" w:space="0" w:color="auto"/>
                    <w:bottom w:val="none" w:sz="0" w:space="0" w:color="auto"/>
                    <w:right w:val="none" w:sz="0" w:space="0" w:color="auto"/>
                  </w:divBdr>
                </w:div>
              </w:divsChild>
            </w:div>
            <w:div w:id="1835411426">
              <w:marLeft w:val="0"/>
              <w:marRight w:val="0"/>
              <w:marTop w:val="0"/>
              <w:marBottom w:val="0"/>
              <w:divBdr>
                <w:top w:val="none" w:sz="0" w:space="0" w:color="auto"/>
                <w:left w:val="none" w:sz="0" w:space="0" w:color="auto"/>
                <w:bottom w:val="none" w:sz="0" w:space="0" w:color="auto"/>
                <w:right w:val="none" w:sz="0" w:space="0" w:color="auto"/>
              </w:divBdr>
              <w:divsChild>
                <w:div w:id="2111507049">
                  <w:marLeft w:val="0"/>
                  <w:marRight w:val="0"/>
                  <w:marTop w:val="0"/>
                  <w:marBottom w:val="0"/>
                  <w:divBdr>
                    <w:top w:val="none" w:sz="0" w:space="0" w:color="auto"/>
                    <w:left w:val="none" w:sz="0" w:space="0" w:color="auto"/>
                    <w:bottom w:val="none" w:sz="0" w:space="0" w:color="auto"/>
                    <w:right w:val="none" w:sz="0" w:space="0" w:color="auto"/>
                  </w:divBdr>
                </w:div>
              </w:divsChild>
            </w:div>
            <w:div w:id="122434082">
              <w:marLeft w:val="0"/>
              <w:marRight w:val="0"/>
              <w:marTop w:val="0"/>
              <w:marBottom w:val="0"/>
              <w:divBdr>
                <w:top w:val="none" w:sz="0" w:space="0" w:color="auto"/>
                <w:left w:val="none" w:sz="0" w:space="0" w:color="auto"/>
                <w:bottom w:val="none" w:sz="0" w:space="0" w:color="auto"/>
                <w:right w:val="none" w:sz="0" w:space="0" w:color="auto"/>
              </w:divBdr>
              <w:divsChild>
                <w:div w:id="169566902">
                  <w:marLeft w:val="0"/>
                  <w:marRight w:val="0"/>
                  <w:marTop w:val="0"/>
                  <w:marBottom w:val="0"/>
                  <w:divBdr>
                    <w:top w:val="none" w:sz="0" w:space="0" w:color="auto"/>
                    <w:left w:val="none" w:sz="0" w:space="0" w:color="auto"/>
                    <w:bottom w:val="none" w:sz="0" w:space="0" w:color="auto"/>
                    <w:right w:val="none" w:sz="0" w:space="0" w:color="auto"/>
                  </w:divBdr>
                </w:div>
              </w:divsChild>
            </w:div>
            <w:div w:id="1906599588">
              <w:marLeft w:val="0"/>
              <w:marRight w:val="0"/>
              <w:marTop w:val="0"/>
              <w:marBottom w:val="0"/>
              <w:divBdr>
                <w:top w:val="none" w:sz="0" w:space="0" w:color="auto"/>
                <w:left w:val="none" w:sz="0" w:space="0" w:color="auto"/>
                <w:bottom w:val="none" w:sz="0" w:space="0" w:color="auto"/>
                <w:right w:val="none" w:sz="0" w:space="0" w:color="auto"/>
              </w:divBdr>
              <w:divsChild>
                <w:div w:id="1777095422">
                  <w:marLeft w:val="0"/>
                  <w:marRight w:val="0"/>
                  <w:marTop w:val="0"/>
                  <w:marBottom w:val="0"/>
                  <w:divBdr>
                    <w:top w:val="none" w:sz="0" w:space="0" w:color="auto"/>
                    <w:left w:val="none" w:sz="0" w:space="0" w:color="auto"/>
                    <w:bottom w:val="none" w:sz="0" w:space="0" w:color="auto"/>
                    <w:right w:val="none" w:sz="0" w:space="0" w:color="auto"/>
                  </w:divBdr>
                </w:div>
              </w:divsChild>
            </w:div>
            <w:div w:id="491801893">
              <w:marLeft w:val="0"/>
              <w:marRight w:val="0"/>
              <w:marTop w:val="0"/>
              <w:marBottom w:val="0"/>
              <w:divBdr>
                <w:top w:val="none" w:sz="0" w:space="0" w:color="auto"/>
                <w:left w:val="none" w:sz="0" w:space="0" w:color="auto"/>
                <w:bottom w:val="none" w:sz="0" w:space="0" w:color="auto"/>
                <w:right w:val="none" w:sz="0" w:space="0" w:color="auto"/>
              </w:divBdr>
              <w:divsChild>
                <w:div w:id="1114521478">
                  <w:marLeft w:val="0"/>
                  <w:marRight w:val="0"/>
                  <w:marTop w:val="0"/>
                  <w:marBottom w:val="0"/>
                  <w:divBdr>
                    <w:top w:val="none" w:sz="0" w:space="0" w:color="auto"/>
                    <w:left w:val="none" w:sz="0" w:space="0" w:color="auto"/>
                    <w:bottom w:val="none" w:sz="0" w:space="0" w:color="auto"/>
                    <w:right w:val="none" w:sz="0" w:space="0" w:color="auto"/>
                  </w:divBdr>
                </w:div>
              </w:divsChild>
            </w:div>
            <w:div w:id="2019624126">
              <w:marLeft w:val="0"/>
              <w:marRight w:val="0"/>
              <w:marTop w:val="0"/>
              <w:marBottom w:val="0"/>
              <w:divBdr>
                <w:top w:val="none" w:sz="0" w:space="0" w:color="auto"/>
                <w:left w:val="none" w:sz="0" w:space="0" w:color="auto"/>
                <w:bottom w:val="none" w:sz="0" w:space="0" w:color="auto"/>
                <w:right w:val="none" w:sz="0" w:space="0" w:color="auto"/>
              </w:divBdr>
              <w:divsChild>
                <w:div w:id="390347873">
                  <w:marLeft w:val="0"/>
                  <w:marRight w:val="0"/>
                  <w:marTop w:val="0"/>
                  <w:marBottom w:val="0"/>
                  <w:divBdr>
                    <w:top w:val="none" w:sz="0" w:space="0" w:color="auto"/>
                    <w:left w:val="none" w:sz="0" w:space="0" w:color="auto"/>
                    <w:bottom w:val="none" w:sz="0" w:space="0" w:color="auto"/>
                    <w:right w:val="none" w:sz="0" w:space="0" w:color="auto"/>
                  </w:divBdr>
                </w:div>
              </w:divsChild>
            </w:div>
            <w:div w:id="1146825092">
              <w:marLeft w:val="0"/>
              <w:marRight w:val="0"/>
              <w:marTop w:val="0"/>
              <w:marBottom w:val="0"/>
              <w:divBdr>
                <w:top w:val="none" w:sz="0" w:space="0" w:color="auto"/>
                <w:left w:val="none" w:sz="0" w:space="0" w:color="auto"/>
                <w:bottom w:val="none" w:sz="0" w:space="0" w:color="auto"/>
                <w:right w:val="none" w:sz="0" w:space="0" w:color="auto"/>
              </w:divBdr>
              <w:divsChild>
                <w:div w:id="2087149817">
                  <w:marLeft w:val="0"/>
                  <w:marRight w:val="0"/>
                  <w:marTop w:val="0"/>
                  <w:marBottom w:val="0"/>
                  <w:divBdr>
                    <w:top w:val="none" w:sz="0" w:space="0" w:color="auto"/>
                    <w:left w:val="none" w:sz="0" w:space="0" w:color="auto"/>
                    <w:bottom w:val="none" w:sz="0" w:space="0" w:color="auto"/>
                    <w:right w:val="none" w:sz="0" w:space="0" w:color="auto"/>
                  </w:divBdr>
                </w:div>
                <w:div w:id="17339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7849">
          <w:marLeft w:val="0"/>
          <w:marRight w:val="0"/>
          <w:marTop w:val="30"/>
          <w:marBottom w:val="30"/>
          <w:divBdr>
            <w:top w:val="none" w:sz="0" w:space="0" w:color="auto"/>
            <w:left w:val="none" w:sz="0" w:space="0" w:color="auto"/>
            <w:bottom w:val="none" w:sz="0" w:space="0" w:color="auto"/>
            <w:right w:val="none" w:sz="0" w:space="0" w:color="auto"/>
          </w:divBdr>
          <w:divsChild>
            <w:div w:id="429593806">
              <w:marLeft w:val="0"/>
              <w:marRight w:val="0"/>
              <w:marTop w:val="0"/>
              <w:marBottom w:val="0"/>
              <w:divBdr>
                <w:top w:val="none" w:sz="0" w:space="0" w:color="auto"/>
                <w:left w:val="none" w:sz="0" w:space="0" w:color="auto"/>
                <w:bottom w:val="none" w:sz="0" w:space="0" w:color="auto"/>
                <w:right w:val="none" w:sz="0" w:space="0" w:color="auto"/>
              </w:divBdr>
              <w:divsChild>
                <w:div w:id="1675649685">
                  <w:marLeft w:val="0"/>
                  <w:marRight w:val="0"/>
                  <w:marTop w:val="0"/>
                  <w:marBottom w:val="0"/>
                  <w:divBdr>
                    <w:top w:val="none" w:sz="0" w:space="0" w:color="auto"/>
                    <w:left w:val="none" w:sz="0" w:space="0" w:color="auto"/>
                    <w:bottom w:val="none" w:sz="0" w:space="0" w:color="auto"/>
                    <w:right w:val="none" w:sz="0" w:space="0" w:color="auto"/>
                  </w:divBdr>
                </w:div>
              </w:divsChild>
            </w:div>
            <w:div w:id="215240267">
              <w:marLeft w:val="0"/>
              <w:marRight w:val="0"/>
              <w:marTop w:val="0"/>
              <w:marBottom w:val="0"/>
              <w:divBdr>
                <w:top w:val="none" w:sz="0" w:space="0" w:color="auto"/>
                <w:left w:val="none" w:sz="0" w:space="0" w:color="auto"/>
                <w:bottom w:val="none" w:sz="0" w:space="0" w:color="auto"/>
                <w:right w:val="none" w:sz="0" w:space="0" w:color="auto"/>
              </w:divBdr>
              <w:divsChild>
                <w:div w:id="1130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225">
          <w:marLeft w:val="0"/>
          <w:marRight w:val="0"/>
          <w:marTop w:val="30"/>
          <w:marBottom w:val="30"/>
          <w:divBdr>
            <w:top w:val="none" w:sz="0" w:space="0" w:color="auto"/>
            <w:left w:val="none" w:sz="0" w:space="0" w:color="auto"/>
            <w:bottom w:val="none" w:sz="0" w:space="0" w:color="auto"/>
            <w:right w:val="none" w:sz="0" w:space="0" w:color="auto"/>
          </w:divBdr>
          <w:divsChild>
            <w:div w:id="1717700530">
              <w:marLeft w:val="0"/>
              <w:marRight w:val="0"/>
              <w:marTop w:val="0"/>
              <w:marBottom w:val="0"/>
              <w:divBdr>
                <w:top w:val="none" w:sz="0" w:space="0" w:color="auto"/>
                <w:left w:val="none" w:sz="0" w:space="0" w:color="auto"/>
                <w:bottom w:val="none" w:sz="0" w:space="0" w:color="auto"/>
                <w:right w:val="none" w:sz="0" w:space="0" w:color="auto"/>
              </w:divBdr>
              <w:divsChild>
                <w:div w:id="765810183">
                  <w:marLeft w:val="0"/>
                  <w:marRight w:val="0"/>
                  <w:marTop w:val="0"/>
                  <w:marBottom w:val="0"/>
                  <w:divBdr>
                    <w:top w:val="none" w:sz="0" w:space="0" w:color="auto"/>
                    <w:left w:val="none" w:sz="0" w:space="0" w:color="auto"/>
                    <w:bottom w:val="none" w:sz="0" w:space="0" w:color="auto"/>
                    <w:right w:val="none" w:sz="0" w:space="0" w:color="auto"/>
                  </w:divBdr>
                </w:div>
              </w:divsChild>
            </w:div>
            <w:div w:id="1716155014">
              <w:marLeft w:val="0"/>
              <w:marRight w:val="0"/>
              <w:marTop w:val="0"/>
              <w:marBottom w:val="0"/>
              <w:divBdr>
                <w:top w:val="none" w:sz="0" w:space="0" w:color="auto"/>
                <w:left w:val="none" w:sz="0" w:space="0" w:color="auto"/>
                <w:bottom w:val="none" w:sz="0" w:space="0" w:color="auto"/>
                <w:right w:val="none" w:sz="0" w:space="0" w:color="auto"/>
              </w:divBdr>
              <w:divsChild>
                <w:div w:id="966426389">
                  <w:marLeft w:val="0"/>
                  <w:marRight w:val="0"/>
                  <w:marTop w:val="0"/>
                  <w:marBottom w:val="0"/>
                  <w:divBdr>
                    <w:top w:val="none" w:sz="0" w:space="0" w:color="auto"/>
                    <w:left w:val="none" w:sz="0" w:space="0" w:color="auto"/>
                    <w:bottom w:val="none" w:sz="0" w:space="0" w:color="auto"/>
                    <w:right w:val="none" w:sz="0" w:space="0" w:color="auto"/>
                  </w:divBdr>
                </w:div>
              </w:divsChild>
            </w:div>
            <w:div w:id="256716395">
              <w:marLeft w:val="0"/>
              <w:marRight w:val="0"/>
              <w:marTop w:val="0"/>
              <w:marBottom w:val="0"/>
              <w:divBdr>
                <w:top w:val="none" w:sz="0" w:space="0" w:color="auto"/>
                <w:left w:val="none" w:sz="0" w:space="0" w:color="auto"/>
                <w:bottom w:val="none" w:sz="0" w:space="0" w:color="auto"/>
                <w:right w:val="none" w:sz="0" w:space="0" w:color="auto"/>
              </w:divBdr>
              <w:divsChild>
                <w:div w:id="671183824">
                  <w:marLeft w:val="0"/>
                  <w:marRight w:val="0"/>
                  <w:marTop w:val="0"/>
                  <w:marBottom w:val="0"/>
                  <w:divBdr>
                    <w:top w:val="none" w:sz="0" w:space="0" w:color="auto"/>
                    <w:left w:val="none" w:sz="0" w:space="0" w:color="auto"/>
                    <w:bottom w:val="none" w:sz="0" w:space="0" w:color="auto"/>
                    <w:right w:val="none" w:sz="0" w:space="0" w:color="auto"/>
                  </w:divBdr>
                </w:div>
              </w:divsChild>
            </w:div>
            <w:div w:id="2039116085">
              <w:marLeft w:val="0"/>
              <w:marRight w:val="0"/>
              <w:marTop w:val="0"/>
              <w:marBottom w:val="0"/>
              <w:divBdr>
                <w:top w:val="none" w:sz="0" w:space="0" w:color="auto"/>
                <w:left w:val="none" w:sz="0" w:space="0" w:color="auto"/>
                <w:bottom w:val="none" w:sz="0" w:space="0" w:color="auto"/>
                <w:right w:val="none" w:sz="0" w:space="0" w:color="auto"/>
              </w:divBdr>
              <w:divsChild>
                <w:div w:id="1251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107">
          <w:marLeft w:val="0"/>
          <w:marRight w:val="0"/>
          <w:marTop w:val="30"/>
          <w:marBottom w:val="30"/>
          <w:divBdr>
            <w:top w:val="none" w:sz="0" w:space="0" w:color="auto"/>
            <w:left w:val="none" w:sz="0" w:space="0" w:color="auto"/>
            <w:bottom w:val="none" w:sz="0" w:space="0" w:color="auto"/>
            <w:right w:val="none" w:sz="0" w:space="0" w:color="auto"/>
          </w:divBdr>
          <w:divsChild>
            <w:div w:id="1163160465">
              <w:marLeft w:val="0"/>
              <w:marRight w:val="0"/>
              <w:marTop w:val="0"/>
              <w:marBottom w:val="0"/>
              <w:divBdr>
                <w:top w:val="none" w:sz="0" w:space="0" w:color="auto"/>
                <w:left w:val="none" w:sz="0" w:space="0" w:color="auto"/>
                <w:bottom w:val="none" w:sz="0" w:space="0" w:color="auto"/>
                <w:right w:val="none" w:sz="0" w:space="0" w:color="auto"/>
              </w:divBdr>
              <w:divsChild>
                <w:div w:id="2146501297">
                  <w:marLeft w:val="0"/>
                  <w:marRight w:val="0"/>
                  <w:marTop w:val="0"/>
                  <w:marBottom w:val="0"/>
                  <w:divBdr>
                    <w:top w:val="none" w:sz="0" w:space="0" w:color="auto"/>
                    <w:left w:val="none" w:sz="0" w:space="0" w:color="auto"/>
                    <w:bottom w:val="none" w:sz="0" w:space="0" w:color="auto"/>
                    <w:right w:val="none" w:sz="0" w:space="0" w:color="auto"/>
                  </w:divBdr>
                </w:div>
              </w:divsChild>
            </w:div>
            <w:div w:id="401562863">
              <w:marLeft w:val="0"/>
              <w:marRight w:val="0"/>
              <w:marTop w:val="0"/>
              <w:marBottom w:val="0"/>
              <w:divBdr>
                <w:top w:val="none" w:sz="0" w:space="0" w:color="auto"/>
                <w:left w:val="none" w:sz="0" w:space="0" w:color="auto"/>
                <w:bottom w:val="none" w:sz="0" w:space="0" w:color="auto"/>
                <w:right w:val="none" w:sz="0" w:space="0" w:color="auto"/>
              </w:divBdr>
              <w:divsChild>
                <w:div w:id="1549956205">
                  <w:marLeft w:val="0"/>
                  <w:marRight w:val="0"/>
                  <w:marTop w:val="0"/>
                  <w:marBottom w:val="0"/>
                  <w:divBdr>
                    <w:top w:val="none" w:sz="0" w:space="0" w:color="auto"/>
                    <w:left w:val="none" w:sz="0" w:space="0" w:color="auto"/>
                    <w:bottom w:val="none" w:sz="0" w:space="0" w:color="auto"/>
                    <w:right w:val="none" w:sz="0" w:space="0" w:color="auto"/>
                  </w:divBdr>
                </w:div>
              </w:divsChild>
            </w:div>
            <w:div w:id="1828551618">
              <w:marLeft w:val="0"/>
              <w:marRight w:val="0"/>
              <w:marTop w:val="0"/>
              <w:marBottom w:val="0"/>
              <w:divBdr>
                <w:top w:val="none" w:sz="0" w:space="0" w:color="auto"/>
                <w:left w:val="none" w:sz="0" w:space="0" w:color="auto"/>
                <w:bottom w:val="none" w:sz="0" w:space="0" w:color="auto"/>
                <w:right w:val="none" w:sz="0" w:space="0" w:color="auto"/>
              </w:divBdr>
              <w:divsChild>
                <w:div w:id="1914388561">
                  <w:marLeft w:val="0"/>
                  <w:marRight w:val="0"/>
                  <w:marTop w:val="0"/>
                  <w:marBottom w:val="0"/>
                  <w:divBdr>
                    <w:top w:val="none" w:sz="0" w:space="0" w:color="auto"/>
                    <w:left w:val="none" w:sz="0" w:space="0" w:color="auto"/>
                    <w:bottom w:val="none" w:sz="0" w:space="0" w:color="auto"/>
                    <w:right w:val="none" w:sz="0" w:space="0" w:color="auto"/>
                  </w:divBdr>
                </w:div>
              </w:divsChild>
            </w:div>
            <w:div w:id="347946677">
              <w:marLeft w:val="0"/>
              <w:marRight w:val="0"/>
              <w:marTop w:val="0"/>
              <w:marBottom w:val="0"/>
              <w:divBdr>
                <w:top w:val="none" w:sz="0" w:space="0" w:color="auto"/>
                <w:left w:val="none" w:sz="0" w:space="0" w:color="auto"/>
                <w:bottom w:val="none" w:sz="0" w:space="0" w:color="auto"/>
                <w:right w:val="none" w:sz="0" w:space="0" w:color="auto"/>
              </w:divBdr>
              <w:divsChild>
                <w:div w:id="12111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8728">
          <w:marLeft w:val="0"/>
          <w:marRight w:val="0"/>
          <w:marTop w:val="30"/>
          <w:marBottom w:val="30"/>
          <w:divBdr>
            <w:top w:val="none" w:sz="0" w:space="0" w:color="auto"/>
            <w:left w:val="none" w:sz="0" w:space="0" w:color="auto"/>
            <w:bottom w:val="none" w:sz="0" w:space="0" w:color="auto"/>
            <w:right w:val="none" w:sz="0" w:space="0" w:color="auto"/>
          </w:divBdr>
          <w:divsChild>
            <w:div w:id="1155563042">
              <w:marLeft w:val="0"/>
              <w:marRight w:val="0"/>
              <w:marTop w:val="0"/>
              <w:marBottom w:val="0"/>
              <w:divBdr>
                <w:top w:val="none" w:sz="0" w:space="0" w:color="auto"/>
                <w:left w:val="none" w:sz="0" w:space="0" w:color="auto"/>
                <w:bottom w:val="none" w:sz="0" w:space="0" w:color="auto"/>
                <w:right w:val="none" w:sz="0" w:space="0" w:color="auto"/>
              </w:divBdr>
              <w:divsChild>
                <w:div w:id="2075202646">
                  <w:marLeft w:val="0"/>
                  <w:marRight w:val="0"/>
                  <w:marTop w:val="0"/>
                  <w:marBottom w:val="0"/>
                  <w:divBdr>
                    <w:top w:val="none" w:sz="0" w:space="0" w:color="auto"/>
                    <w:left w:val="none" w:sz="0" w:space="0" w:color="auto"/>
                    <w:bottom w:val="none" w:sz="0" w:space="0" w:color="auto"/>
                    <w:right w:val="none" w:sz="0" w:space="0" w:color="auto"/>
                  </w:divBdr>
                </w:div>
              </w:divsChild>
            </w:div>
            <w:div w:id="309748843">
              <w:marLeft w:val="0"/>
              <w:marRight w:val="0"/>
              <w:marTop w:val="0"/>
              <w:marBottom w:val="0"/>
              <w:divBdr>
                <w:top w:val="none" w:sz="0" w:space="0" w:color="auto"/>
                <w:left w:val="none" w:sz="0" w:space="0" w:color="auto"/>
                <w:bottom w:val="none" w:sz="0" w:space="0" w:color="auto"/>
                <w:right w:val="none" w:sz="0" w:space="0" w:color="auto"/>
              </w:divBdr>
              <w:divsChild>
                <w:div w:id="1425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01">
          <w:marLeft w:val="0"/>
          <w:marRight w:val="0"/>
          <w:marTop w:val="30"/>
          <w:marBottom w:val="30"/>
          <w:divBdr>
            <w:top w:val="none" w:sz="0" w:space="0" w:color="auto"/>
            <w:left w:val="none" w:sz="0" w:space="0" w:color="auto"/>
            <w:bottom w:val="none" w:sz="0" w:space="0" w:color="auto"/>
            <w:right w:val="none" w:sz="0" w:space="0" w:color="auto"/>
          </w:divBdr>
          <w:divsChild>
            <w:div w:id="873349715">
              <w:marLeft w:val="0"/>
              <w:marRight w:val="0"/>
              <w:marTop w:val="0"/>
              <w:marBottom w:val="0"/>
              <w:divBdr>
                <w:top w:val="none" w:sz="0" w:space="0" w:color="auto"/>
                <w:left w:val="none" w:sz="0" w:space="0" w:color="auto"/>
                <w:bottom w:val="none" w:sz="0" w:space="0" w:color="auto"/>
                <w:right w:val="none" w:sz="0" w:space="0" w:color="auto"/>
              </w:divBdr>
              <w:divsChild>
                <w:div w:id="942538766">
                  <w:marLeft w:val="0"/>
                  <w:marRight w:val="0"/>
                  <w:marTop w:val="0"/>
                  <w:marBottom w:val="0"/>
                  <w:divBdr>
                    <w:top w:val="none" w:sz="0" w:space="0" w:color="auto"/>
                    <w:left w:val="none" w:sz="0" w:space="0" w:color="auto"/>
                    <w:bottom w:val="none" w:sz="0" w:space="0" w:color="auto"/>
                    <w:right w:val="none" w:sz="0" w:space="0" w:color="auto"/>
                  </w:divBdr>
                </w:div>
              </w:divsChild>
            </w:div>
            <w:div w:id="819469500">
              <w:marLeft w:val="0"/>
              <w:marRight w:val="0"/>
              <w:marTop w:val="0"/>
              <w:marBottom w:val="0"/>
              <w:divBdr>
                <w:top w:val="none" w:sz="0" w:space="0" w:color="auto"/>
                <w:left w:val="none" w:sz="0" w:space="0" w:color="auto"/>
                <w:bottom w:val="none" w:sz="0" w:space="0" w:color="auto"/>
                <w:right w:val="none" w:sz="0" w:space="0" w:color="auto"/>
              </w:divBdr>
              <w:divsChild>
                <w:div w:id="222909694">
                  <w:marLeft w:val="0"/>
                  <w:marRight w:val="0"/>
                  <w:marTop w:val="0"/>
                  <w:marBottom w:val="0"/>
                  <w:divBdr>
                    <w:top w:val="none" w:sz="0" w:space="0" w:color="auto"/>
                    <w:left w:val="none" w:sz="0" w:space="0" w:color="auto"/>
                    <w:bottom w:val="none" w:sz="0" w:space="0" w:color="auto"/>
                    <w:right w:val="none" w:sz="0" w:space="0" w:color="auto"/>
                  </w:divBdr>
                </w:div>
              </w:divsChild>
            </w:div>
            <w:div w:id="1296788690">
              <w:marLeft w:val="0"/>
              <w:marRight w:val="0"/>
              <w:marTop w:val="0"/>
              <w:marBottom w:val="0"/>
              <w:divBdr>
                <w:top w:val="none" w:sz="0" w:space="0" w:color="auto"/>
                <w:left w:val="none" w:sz="0" w:space="0" w:color="auto"/>
                <w:bottom w:val="none" w:sz="0" w:space="0" w:color="auto"/>
                <w:right w:val="none" w:sz="0" w:space="0" w:color="auto"/>
              </w:divBdr>
              <w:divsChild>
                <w:div w:id="1868591908">
                  <w:marLeft w:val="0"/>
                  <w:marRight w:val="0"/>
                  <w:marTop w:val="0"/>
                  <w:marBottom w:val="0"/>
                  <w:divBdr>
                    <w:top w:val="none" w:sz="0" w:space="0" w:color="auto"/>
                    <w:left w:val="none" w:sz="0" w:space="0" w:color="auto"/>
                    <w:bottom w:val="none" w:sz="0" w:space="0" w:color="auto"/>
                    <w:right w:val="none" w:sz="0" w:space="0" w:color="auto"/>
                  </w:divBdr>
                </w:div>
              </w:divsChild>
            </w:div>
            <w:div w:id="55395824">
              <w:marLeft w:val="0"/>
              <w:marRight w:val="0"/>
              <w:marTop w:val="0"/>
              <w:marBottom w:val="0"/>
              <w:divBdr>
                <w:top w:val="none" w:sz="0" w:space="0" w:color="auto"/>
                <w:left w:val="none" w:sz="0" w:space="0" w:color="auto"/>
                <w:bottom w:val="none" w:sz="0" w:space="0" w:color="auto"/>
                <w:right w:val="none" w:sz="0" w:space="0" w:color="auto"/>
              </w:divBdr>
              <w:divsChild>
                <w:div w:id="1494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7291">
          <w:marLeft w:val="0"/>
          <w:marRight w:val="0"/>
          <w:marTop w:val="30"/>
          <w:marBottom w:val="30"/>
          <w:divBdr>
            <w:top w:val="none" w:sz="0" w:space="0" w:color="auto"/>
            <w:left w:val="none" w:sz="0" w:space="0" w:color="auto"/>
            <w:bottom w:val="none" w:sz="0" w:space="0" w:color="auto"/>
            <w:right w:val="none" w:sz="0" w:space="0" w:color="auto"/>
          </w:divBdr>
          <w:divsChild>
            <w:div w:id="2085566785">
              <w:marLeft w:val="0"/>
              <w:marRight w:val="0"/>
              <w:marTop w:val="0"/>
              <w:marBottom w:val="0"/>
              <w:divBdr>
                <w:top w:val="none" w:sz="0" w:space="0" w:color="auto"/>
                <w:left w:val="none" w:sz="0" w:space="0" w:color="auto"/>
                <w:bottom w:val="none" w:sz="0" w:space="0" w:color="auto"/>
                <w:right w:val="none" w:sz="0" w:space="0" w:color="auto"/>
              </w:divBdr>
              <w:divsChild>
                <w:div w:id="741102744">
                  <w:marLeft w:val="0"/>
                  <w:marRight w:val="0"/>
                  <w:marTop w:val="0"/>
                  <w:marBottom w:val="0"/>
                  <w:divBdr>
                    <w:top w:val="none" w:sz="0" w:space="0" w:color="auto"/>
                    <w:left w:val="none" w:sz="0" w:space="0" w:color="auto"/>
                    <w:bottom w:val="none" w:sz="0" w:space="0" w:color="auto"/>
                    <w:right w:val="none" w:sz="0" w:space="0" w:color="auto"/>
                  </w:divBdr>
                </w:div>
              </w:divsChild>
            </w:div>
            <w:div w:id="1797871866">
              <w:marLeft w:val="0"/>
              <w:marRight w:val="0"/>
              <w:marTop w:val="0"/>
              <w:marBottom w:val="0"/>
              <w:divBdr>
                <w:top w:val="none" w:sz="0" w:space="0" w:color="auto"/>
                <w:left w:val="none" w:sz="0" w:space="0" w:color="auto"/>
                <w:bottom w:val="none" w:sz="0" w:space="0" w:color="auto"/>
                <w:right w:val="none" w:sz="0" w:space="0" w:color="auto"/>
              </w:divBdr>
              <w:divsChild>
                <w:div w:id="791049891">
                  <w:marLeft w:val="0"/>
                  <w:marRight w:val="0"/>
                  <w:marTop w:val="0"/>
                  <w:marBottom w:val="0"/>
                  <w:divBdr>
                    <w:top w:val="none" w:sz="0" w:space="0" w:color="auto"/>
                    <w:left w:val="none" w:sz="0" w:space="0" w:color="auto"/>
                    <w:bottom w:val="none" w:sz="0" w:space="0" w:color="auto"/>
                    <w:right w:val="none" w:sz="0" w:space="0" w:color="auto"/>
                  </w:divBdr>
                </w:div>
              </w:divsChild>
            </w:div>
            <w:div w:id="993991883">
              <w:marLeft w:val="0"/>
              <w:marRight w:val="0"/>
              <w:marTop w:val="0"/>
              <w:marBottom w:val="0"/>
              <w:divBdr>
                <w:top w:val="none" w:sz="0" w:space="0" w:color="auto"/>
                <w:left w:val="none" w:sz="0" w:space="0" w:color="auto"/>
                <w:bottom w:val="none" w:sz="0" w:space="0" w:color="auto"/>
                <w:right w:val="none" w:sz="0" w:space="0" w:color="auto"/>
              </w:divBdr>
              <w:divsChild>
                <w:div w:id="538903997">
                  <w:marLeft w:val="0"/>
                  <w:marRight w:val="0"/>
                  <w:marTop w:val="0"/>
                  <w:marBottom w:val="0"/>
                  <w:divBdr>
                    <w:top w:val="none" w:sz="0" w:space="0" w:color="auto"/>
                    <w:left w:val="none" w:sz="0" w:space="0" w:color="auto"/>
                    <w:bottom w:val="none" w:sz="0" w:space="0" w:color="auto"/>
                    <w:right w:val="none" w:sz="0" w:space="0" w:color="auto"/>
                  </w:divBdr>
                </w:div>
              </w:divsChild>
            </w:div>
            <w:div w:id="1701125389">
              <w:marLeft w:val="0"/>
              <w:marRight w:val="0"/>
              <w:marTop w:val="0"/>
              <w:marBottom w:val="0"/>
              <w:divBdr>
                <w:top w:val="none" w:sz="0" w:space="0" w:color="auto"/>
                <w:left w:val="none" w:sz="0" w:space="0" w:color="auto"/>
                <w:bottom w:val="none" w:sz="0" w:space="0" w:color="auto"/>
                <w:right w:val="none" w:sz="0" w:space="0" w:color="auto"/>
              </w:divBdr>
              <w:divsChild>
                <w:div w:id="899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6406">
          <w:marLeft w:val="0"/>
          <w:marRight w:val="0"/>
          <w:marTop w:val="30"/>
          <w:marBottom w:val="30"/>
          <w:divBdr>
            <w:top w:val="none" w:sz="0" w:space="0" w:color="auto"/>
            <w:left w:val="none" w:sz="0" w:space="0" w:color="auto"/>
            <w:bottom w:val="none" w:sz="0" w:space="0" w:color="auto"/>
            <w:right w:val="none" w:sz="0" w:space="0" w:color="auto"/>
          </w:divBdr>
          <w:divsChild>
            <w:div w:id="2146654605">
              <w:marLeft w:val="0"/>
              <w:marRight w:val="0"/>
              <w:marTop w:val="0"/>
              <w:marBottom w:val="0"/>
              <w:divBdr>
                <w:top w:val="none" w:sz="0" w:space="0" w:color="auto"/>
                <w:left w:val="none" w:sz="0" w:space="0" w:color="auto"/>
                <w:bottom w:val="none" w:sz="0" w:space="0" w:color="auto"/>
                <w:right w:val="none" w:sz="0" w:space="0" w:color="auto"/>
              </w:divBdr>
              <w:divsChild>
                <w:div w:id="1710645825">
                  <w:marLeft w:val="0"/>
                  <w:marRight w:val="0"/>
                  <w:marTop w:val="0"/>
                  <w:marBottom w:val="0"/>
                  <w:divBdr>
                    <w:top w:val="none" w:sz="0" w:space="0" w:color="auto"/>
                    <w:left w:val="none" w:sz="0" w:space="0" w:color="auto"/>
                    <w:bottom w:val="none" w:sz="0" w:space="0" w:color="auto"/>
                    <w:right w:val="none" w:sz="0" w:space="0" w:color="auto"/>
                  </w:divBdr>
                </w:div>
              </w:divsChild>
            </w:div>
            <w:div w:id="1639724948">
              <w:marLeft w:val="0"/>
              <w:marRight w:val="0"/>
              <w:marTop w:val="0"/>
              <w:marBottom w:val="0"/>
              <w:divBdr>
                <w:top w:val="none" w:sz="0" w:space="0" w:color="auto"/>
                <w:left w:val="none" w:sz="0" w:space="0" w:color="auto"/>
                <w:bottom w:val="none" w:sz="0" w:space="0" w:color="auto"/>
                <w:right w:val="none" w:sz="0" w:space="0" w:color="auto"/>
              </w:divBdr>
              <w:divsChild>
                <w:div w:id="5557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8573">
          <w:marLeft w:val="0"/>
          <w:marRight w:val="0"/>
          <w:marTop w:val="30"/>
          <w:marBottom w:val="30"/>
          <w:divBdr>
            <w:top w:val="none" w:sz="0" w:space="0" w:color="auto"/>
            <w:left w:val="none" w:sz="0" w:space="0" w:color="auto"/>
            <w:bottom w:val="none" w:sz="0" w:space="0" w:color="auto"/>
            <w:right w:val="none" w:sz="0" w:space="0" w:color="auto"/>
          </w:divBdr>
          <w:divsChild>
            <w:div w:id="1322466232">
              <w:marLeft w:val="0"/>
              <w:marRight w:val="0"/>
              <w:marTop w:val="0"/>
              <w:marBottom w:val="0"/>
              <w:divBdr>
                <w:top w:val="none" w:sz="0" w:space="0" w:color="auto"/>
                <w:left w:val="none" w:sz="0" w:space="0" w:color="auto"/>
                <w:bottom w:val="none" w:sz="0" w:space="0" w:color="auto"/>
                <w:right w:val="none" w:sz="0" w:space="0" w:color="auto"/>
              </w:divBdr>
              <w:divsChild>
                <w:div w:id="703361110">
                  <w:marLeft w:val="0"/>
                  <w:marRight w:val="0"/>
                  <w:marTop w:val="0"/>
                  <w:marBottom w:val="0"/>
                  <w:divBdr>
                    <w:top w:val="none" w:sz="0" w:space="0" w:color="auto"/>
                    <w:left w:val="none" w:sz="0" w:space="0" w:color="auto"/>
                    <w:bottom w:val="none" w:sz="0" w:space="0" w:color="auto"/>
                    <w:right w:val="none" w:sz="0" w:space="0" w:color="auto"/>
                  </w:divBdr>
                </w:div>
              </w:divsChild>
            </w:div>
            <w:div w:id="1658419737">
              <w:marLeft w:val="0"/>
              <w:marRight w:val="0"/>
              <w:marTop w:val="0"/>
              <w:marBottom w:val="0"/>
              <w:divBdr>
                <w:top w:val="none" w:sz="0" w:space="0" w:color="auto"/>
                <w:left w:val="none" w:sz="0" w:space="0" w:color="auto"/>
                <w:bottom w:val="none" w:sz="0" w:space="0" w:color="auto"/>
                <w:right w:val="none" w:sz="0" w:space="0" w:color="auto"/>
              </w:divBdr>
              <w:divsChild>
                <w:div w:id="432361967">
                  <w:marLeft w:val="0"/>
                  <w:marRight w:val="0"/>
                  <w:marTop w:val="0"/>
                  <w:marBottom w:val="0"/>
                  <w:divBdr>
                    <w:top w:val="none" w:sz="0" w:space="0" w:color="auto"/>
                    <w:left w:val="none" w:sz="0" w:space="0" w:color="auto"/>
                    <w:bottom w:val="none" w:sz="0" w:space="0" w:color="auto"/>
                    <w:right w:val="none" w:sz="0" w:space="0" w:color="auto"/>
                  </w:divBdr>
                </w:div>
              </w:divsChild>
            </w:div>
            <w:div w:id="586768494">
              <w:marLeft w:val="0"/>
              <w:marRight w:val="0"/>
              <w:marTop w:val="0"/>
              <w:marBottom w:val="0"/>
              <w:divBdr>
                <w:top w:val="none" w:sz="0" w:space="0" w:color="auto"/>
                <w:left w:val="none" w:sz="0" w:space="0" w:color="auto"/>
                <w:bottom w:val="none" w:sz="0" w:space="0" w:color="auto"/>
                <w:right w:val="none" w:sz="0" w:space="0" w:color="auto"/>
              </w:divBdr>
              <w:divsChild>
                <w:div w:id="825823080">
                  <w:marLeft w:val="0"/>
                  <w:marRight w:val="0"/>
                  <w:marTop w:val="0"/>
                  <w:marBottom w:val="0"/>
                  <w:divBdr>
                    <w:top w:val="none" w:sz="0" w:space="0" w:color="auto"/>
                    <w:left w:val="none" w:sz="0" w:space="0" w:color="auto"/>
                    <w:bottom w:val="none" w:sz="0" w:space="0" w:color="auto"/>
                    <w:right w:val="none" w:sz="0" w:space="0" w:color="auto"/>
                  </w:divBdr>
                </w:div>
              </w:divsChild>
            </w:div>
            <w:div w:id="2029404619">
              <w:marLeft w:val="0"/>
              <w:marRight w:val="0"/>
              <w:marTop w:val="0"/>
              <w:marBottom w:val="0"/>
              <w:divBdr>
                <w:top w:val="none" w:sz="0" w:space="0" w:color="auto"/>
                <w:left w:val="none" w:sz="0" w:space="0" w:color="auto"/>
                <w:bottom w:val="none" w:sz="0" w:space="0" w:color="auto"/>
                <w:right w:val="none" w:sz="0" w:space="0" w:color="auto"/>
              </w:divBdr>
              <w:divsChild>
                <w:div w:id="7223487">
                  <w:marLeft w:val="0"/>
                  <w:marRight w:val="0"/>
                  <w:marTop w:val="0"/>
                  <w:marBottom w:val="0"/>
                  <w:divBdr>
                    <w:top w:val="none" w:sz="0" w:space="0" w:color="auto"/>
                    <w:left w:val="none" w:sz="0" w:space="0" w:color="auto"/>
                    <w:bottom w:val="none" w:sz="0" w:space="0" w:color="auto"/>
                    <w:right w:val="none" w:sz="0" w:space="0" w:color="auto"/>
                  </w:divBdr>
                </w:div>
                <w:div w:id="489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4945">
          <w:marLeft w:val="0"/>
          <w:marRight w:val="0"/>
          <w:marTop w:val="30"/>
          <w:marBottom w:val="30"/>
          <w:divBdr>
            <w:top w:val="none" w:sz="0" w:space="0" w:color="auto"/>
            <w:left w:val="none" w:sz="0" w:space="0" w:color="auto"/>
            <w:bottom w:val="none" w:sz="0" w:space="0" w:color="auto"/>
            <w:right w:val="none" w:sz="0" w:space="0" w:color="auto"/>
          </w:divBdr>
          <w:divsChild>
            <w:div w:id="1105467622">
              <w:marLeft w:val="0"/>
              <w:marRight w:val="0"/>
              <w:marTop w:val="0"/>
              <w:marBottom w:val="0"/>
              <w:divBdr>
                <w:top w:val="none" w:sz="0" w:space="0" w:color="auto"/>
                <w:left w:val="none" w:sz="0" w:space="0" w:color="auto"/>
                <w:bottom w:val="none" w:sz="0" w:space="0" w:color="auto"/>
                <w:right w:val="none" w:sz="0" w:space="0" w:color="auto"/>
              </w:divBdr>
              <w:divsChild>
                <w:div w:id="742683214">
                  <w:marLeft w:val="0"/>
                  <w:marRight w:val="0"/>
                  <w:marTop w:val="0"/>
                  <w:marBottom w:val="0"/>
                  <w:divBdr>
                    <w:top w:val="none" w:sz="0" w:space="0" w:color="auto"/>
                    <w:left w:val="none" w:sz="0" w:space="0" w:color="auto"/>
                    <w:bottom w:val="none" w:sz="0" w:space="0" w:color="auto"/>
                    <w:right w:val="none" w:sz="0" w:space="0" w:color="auto"/>
                  </w:divBdr>
                </w:div>
              </w:divsChild>
            </w:div>
            <w:div w:id="1308051527">
              <w:marLeft w:val="0"/>
              <w:marRight w:val="0"/>
              <w:marTop w:val="0"/>
              <w:marBottom w:val="0"/>
              <w:divBdr>
                <w:top w:val="none" w:sz="0" w:space="0" w:color="auto"/>
                <w:left w:val="none" w:sz="0" w:space="0" w:color="auto"/>
                <w:bottom w:val="none" w:sz="0" w:space="0" w:color="auto"/>
                <w:right w:val="none" w:sz="0" w:space="0" w:color="auto"/>
              </w:divBdr>
              <w:divsChild>
                <w:div w:id="1430008704">
                  <w:marLeft w:val="0"/>
                  <w:marRight w:val="0"/>
                  <w:marTop w:val="0"/>
                  <w:marBottom w:val="0"/>
                  <w:divBdr>
                    <w:top w:val="none" w:sz="0" w:space="0" w:color="auto"/>
                    <w:left w:val="none" w:sz="0" w:space="0" w:color="auto"/>
                    <w:bottom w:val="none" w:sz="0" w:space="0" w:color="auto"/>
                    <w:right w:val="none" w:sz="0" w:space="0" w:color="auto"/>
                  </w:divBdr>
                </w:div>
              </w:divsChild>
            </w:div>
            <w:div w:id="901448915">
              <w:marLeft w:val="0"/>
              <w:marRight w:val="0"/>
              <w:marTop w:val="0"/>
              <w:marBottom w:val="0"/>
              <w:divBdr>
                <w:top w:val="none" w:sz="0" w:space="0" w:color="auto"/>
                <w:left w:val="none" w:sz="0" w:space="0" w:color="auto"/>
                <w:bottom w:val="none" w:sz="0" w:space="0" w:color="auto"/>
                <w:right w:val="none" w:sz="0" w:space="0" w:color="auto"/>
              </w:divBdr>
              <w:divsChild>
                <w:div w:id="1831482103">
                  <w:marLeft w:val="0"/>
                  <w:marRight w:val="0"/>
                  <w:marTop w:val="0"/>
                  <w:marBottom w:val="0"/>
                  <w:divBdr>
                    <w:top w:val="none" w:sz="0" w:space="0" w:color="auto"/>
                    <w:left w:val="none" w:sz="0" w:space="0" w:color="auto"/>
                    <w:bottom w:val="none" w:sz="0" w:space="0" w:color="auto"/>
                    <w:right w:val="none" w:sz="0" w:space="0" w:color="auto"/>
                  </w:divBdr>
                </w:div>
              </w:divsChild>
            </w:div>
            <w:div w:id="146283441">
              <w:marLeft w:val="0"/>
              <w:marRight w:val="0"/>
              <w:marTop w:val="0"/>
              <w:marBottom w:val="0"/>
              <w:divBdr>
                <w:top w:val="none" w:sz="0" w:space="0" w:color="auto"/>
                <w:left w:val="none" w:sz="0" w:space="0" w:color="auto"/>
                <w:bottom w:val="none" w:sz="0" w:space="0" w:color="auto"/>
                <w:right w:val="none" w:sz="0" w:space="0" w:color="auto"/>
              </w:divBdr>
              <w:divsChild>
                <w:div w:id="1606116946">
                  <w:marLeft w:val="0"/>
                  <w:marRight w:val="0"/>
                  <w:marTop w:val="0"/>
                  <w:marBottom w:val="0"/>
                  <w:divBdr>
                    <w:top w:val="none" w:sz="0" w:space="0" w:color="auto"/>
                    <w:left w:val="none" w:sz="0" w:space="0" w:color="auto"/>
                    <w:bottom w:val="none" w:sz="0" w:space="0" w:color="auto"/>
                    <w:right w:val="none" w:sz="0" w:space="0" w:color="auto"/>
                  </w:divBdr>
                </w:div>
              </w:divsChild>
            </w:div>
            <w:div w:id="1643000415">
              <w:marLeft w:val="0"/>
              <w:marRight w:val="0"/>
              <w:marTop w:val="0"/>
              <w:marBottom w:val="0"/>
              <w:divBdr>
                <w:top w:val="none" w:sz="0" w:space="0" w:color="auto"/>
                <w:left w:val="none" w:sz="0" w:space="0" w:color="auto"/>
                <w:bottom w:val="none" w:sz="0" w:space="0" w:color="auto"/>
                <w:right w:val="none" w:sz="0" w:space="0" w:color="auto"/>
              </w:divBdr>
              <w:divsChild>
                <w:div w:id="1596786658">
                  <w:marLeft w:val="0"/>
                  <w:marRight w:val="0"/>
                  <w:marTop w:val="0"/>
                  <w:marBottom w:val="0"/>
                  <w:divBdr>
                    <w:top w:val="none" w:sz="0" w:space="0" w:color="auto"/>
                    <w:left w:val="none" w:sz="0" w:space="0" w:color="auto"/>
                    <w:bottom w:val="none" w:sz="0" w:space="0" w:color="auto"/>
                    <w:right w:val="none" w:sz="0" w:space="0" w:color="auto"/>
                  </w:divBdr>
                </w:div>
              </w:divsChild>
            </w:div>
            <w:div w:id="1680426611">
              <w:marLeft w:val="0"/>
              <w:marRight w:val="0"/>
              <w:marTop w:val="0"/>
              <w:marBottom w:val="0"/>
              <w:divBdr>
                <w:top w:val="none" w:sz="0" w:space="0" w:color="auto"/>
                <w:left w:val="none" w:sz="0" w:space="0" w:color="auto"/>
                <w:bottom w:val="none" w:sz="0" w:space="0" w:color="auto"/>
                <w:right w:val="none" w:sz="0" w:space="0" w:color="auto"/>
              </w:divBdr>
              <w:divsChild>
                <w:div w:id="216404799">
                  <w:marLeft w:val="0"/>
                  <w:marRight w:val="0"/>
                  <w:marTop w:val="0"/>
                  <w:marBottom w:val="0"/>
                  <w:divBdr>
                    <w:top w:val="none" w:sz="0" w:space="0" w:color="auto"/>
                    <w:left w:val="none" w:sz="0" w:space="0" w:color="auto"/>
                    <w:bottom w:val="none" w:sz="0" w:space="0" w:color="auto"/>
                    <w:right w:val="none" w:sz="0" w:space="0" w:color="auto"/>
                  </w:divBdr>
                </w:div>
              </w:divsChild>
            </w:div>
            <w:div w:id="664086794">
              <w:marLeft w:val="0"/>
              <w:marRight w:val="0"/>
              <w:marTop w:val="0"/>
              <w:marBottom w:val="0"/>
              <w:divBdr>
                <w:top w:val="none" w:sz="0" w:space="0" w:color="auto"/>
                <w:left w:val="none" w:sz="0" w:space="0" w:color="auto"/>
                <w:bottom w:val="none" w:sz="0" w:space="0" w:color="auto"/>
                <w:right w:val="none" w:sz="0" w:space="0" w:color="auto"/>
              </w:divBdr>
              <w:divsChild>
                <w:div w:id="1013728559">
                  <w:marLeft w:val="0"/>
                  <w:marRight w:val="0"/>
                  <w:marTop w:val="0"/>
                  <w:marBottom w:val="0"/>
                  <w:divBdr>
                    <w:top w:val="none" w:sz="0" w:space="0" w:color="auto"/>
                    <w:left w:val="none" w:sz="0" w:space="0" w:color="auto"/>
                    <w:bottom w:val="none" w:sz="0" w:space="0" w:color="auto"/>
                    <w:right w:val="none" w:sz="0" w:space="0" w:color="auto"/>
                  </w:divBdr>
                </w:div>
              </w:divsChild>
            </w:div>
            <w:div w:id="1763989876">
              <w:marLeft w:val="0"/>
              <w:marRight w:val="0"/>
              <w:marTop w:val="0"/>
              <w:marBottom w:val="0"/>
              <w:divBdr>
                <w:top w:val="none" w:sz="0" w:space="0" w:color="auto"/>
                <w:left w:val="none" w:sz="0" w:space="0" w:color="auto"/>
                <w:bottom w:val="none" w:sz="0" w:space="0" w:color="auto"/>
                <w:right w:val="none" w:sz="0" w:space="0" w:color="auto"/>
              </w:divBdr>
              <w:divsChild>
                <w:div w:id="1372799050">
                  <w:marLeft w:val="0"/>
                  <w:marRight w:val="0"/>
                  <w:marTop w:val="0"/>
                  <w:marBottom w:val="0"/>
                  <w:divBdr>
                    <w:top w:val="none" w:sz="0" w:space="0" w:color="auto"/>
                    <w:left w:val="none" w:sz="0" w:space="0" w:color="auto"/>
                    <w:bottom w:val="none" w:sz="0" w:space="0" w:color="auto"/>
                    <w:right w:val="none" w:sz="0" w:space="0" w:color="auto"/>
                  </w:divBdr>
                </w:div>
              </w:divsChild>
            </w:div>
            <w:div w:id="78019027">
              <w:marLeft w:val="0"/>
              <w:marRight w:val="0"/>
              <w:marTop w:val="0"/>
              <w:marBottom w:val="0"/>
              <w:divBdr>
                <w:top w:val="none" w:sz="0" w:space="0" w:color="auto"/>
                <w:left w:val="none" w:sz="0" w:space="0" w:color="auto"/>
                <w:bottom w:val="none" w:sz="0" w:space="0" w:color="auto"/>
                <w:right w:val="none" w:sz="0" w:space="0" w:color="auto"/>
              </w:divBdr>
              <w:divsChild>
                <w:div w:id="1523201208">
                  <w:marLeft w:val="0"/>
                  <w:marRight w:val="0"/>
                  <w:marTop w:val="0"/>
                  <w:marBottom w:val="0"/>
                  <w:divBdr>
                    <w:top w:val="none" w:sz="0" w:space="0" w:color="auto"/>
                    <w:left w:val="none" w:sz="0" w:space="0" w:color="auto"/>
                    <w:bottom w:val="none" w:sz="0" w:space="0" w:color="auto"/>
                    <w:right w:val="none" w:sz="0" w:space="0" w:color="auto"/>
                  </w:divBdr>
                </w:div>
              </w:divsChild>
            </w:div>
            <w:div w:id="648100480">
              <w:marLeft w:val="0"/>
              <w:marRight w:val="0"/>
              <w:marTop w:val="0"/>
              <w:marBottom w:val="0"/>
              <w:divBdr>
                <w:top w:val="none" w:sz="0" w:space="0" w:color="auto"/>
                <w:left w:val="none" w:sz="0" w:space="0" w:color="auto"/>
                <w:bottom w:val="none" w:sz="0" w:space="0" w:color="auto"/>
                <w:right w:val="none" w:sz="0" w:space="0" w:color="auto"/>
              </w:divBdr>
              <w:divsChild>
                <w:div w:id="1494761791">
                  <w:marLeft w:val="0"/>
                  <w:marRight w:val="0"/>
                  <w:marTop w:val="0"/>
                  <w:marBottom w:val="0"/>
                  <w:divBdr>
                    <w:top w:val="none" w:sz="0" w:space="0" w:color="auto"/>
                    <w:left w:val="none" w:sz="0" w:space="0" w:color="auto"/>
                    <w:bottom w:val="none" w:sz="0" w:space="0" w:color="auto"/>
                    <w:right w:val="none" w:sz="0" w:space="0" w:color="auto"/>
                  </w:divBdr>
                </w:div>
              </w:divsChild>
            </w:div>
            <w:div w:id="241107216">
              <w:marLeft w:val="0"/>
              <w:marRight w:val="0"/>
              <w:marTop w:val="0"/>
              <w:marBottom w:val="0"/>
              <w:divBdr>
                <w:top w:val="none" w:sz="0" w:space="0" w:color="auto"/>
                <w:left w:val="none" w:sz="0" w:space="0" w:color="auto"/>
                <w:bottom w:val="none" w:sz="0" w:space="0" w:color="auto"/>
                <w:right w:val="none" w:sz="0" w:space="0" w:color="auto"/>
              </w:divBdr>
              <w:divsChild>
                <w:div w:id="1599176096">
                  <w:marLeft w:val="0"/>
                  <w:marRight w:val="0"/>
                  <w:marTop w:val="0"/>
                  <w:marBottom w:val="0"/>
                  <w:divBdr>
                    <w:top w:val="none" w:sz="0" w:space="0" w:color="auto"/>
                    <w:left w:val="none" w:sz="0" w:space="0" w:color="auto"/>
                    <w:bottom w:val="none" w:sz="0" w:space="0" w:color="auto"/>
                    <w:right w:val="none" w:sz="0" w:space="0" w:color="auto"/>
                  </w:divBdr>
                </w:div>
              </w:divsChild>
            </w:div>
            <w:div w:id="1363552916">
              <w:marLeft w:val="0"/>
              <w:marRight w:val="0"/>
              <w:marTop w:val="0"/>
              <w:marBottom w:val="0"/>
              <w:divBdr>
                <w:top w:val="none" w:sz="0" w:space="0" w:color="auto"/>
                <w:left w:val="none" w:sz="0" w:space="0" w:color="auto"/>
                <w:bottom w:val="none" w:sz="0" w:space="0" w:color="auto"/>
                <w:right w:val="none" w:sz="0" w:space="0" w:color="auto"/>
              </w:divBdr>
              <w:divsChild>
                <w:div w:id="1394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6963">
          <w:marLeft w:val="0"/>
          <w:marRight w:val="0"/>
          <w:marTop w:val="30"/>
          <w:marBottom w:val="30"/>
          <w:divBdr>
            <w:top w:val="none" w:sz="0" w:space="0" w:color="auto"/>
            <w:left w:val="none" w:sz="0" w:space="0" w:color="auto"/>
            <w:bottom w:val="none" w:sz="0" w:space="0" w:color="auto"/>
            <w:right w:val="none" w:sz="0" w:space="0" w:color="auto"/>
          </w:divBdr>
          <w:divsChild>
            <w:div w:id="1537350100">
              <w:marLeft w:val="0"/>
              <w:marRight w:val="0"/>
              <w:marTop w:val="0"/>
              <w:marBottom w:val="0"/>
              <w:divBdr>
                <w:top w:val="none" w:sz="0" w:space="0" w:color="auto"/>
                <w:left w:val="none" w:sz="0" w:space="0" w:color="auto"/>
                <w:bottom w:val="none" w:sz="0" w:space="0" w:color="auto"/>
                <w:right w:val="none" w:sz="0" w:space="0" w:color="auto"/>
              </w:divBdr>
              <w:divsChild>
                <w:div w:id="948245211">
                  <w:marLeft w:val="0"/>
                  <w:marRight w:val="0"/>
                  <w:marTop w:val="0"/>
                  <w:marBottom w:val="0"/>
                  <w:divBdr>
                    <w:top w:val="none" w:sz="0" w:space="0" w:color="auto"/>
                    <w:left w:val="none" w:sz="0" w:space="0" w:color="auto"/>
                    <w:bottom w:val="none" w:sz="0" w:space="0" w:color="auto"/>
                    <w:right w:val="none" w:sz="0" w:space="0" w:color="auto"/>
                  </w:divBdr>
                </w:div>
              </w:divsChild>
            </w:div>
            <w:div w:id="1099836445">
              <w:marLeft w:val="0"/>
              <w:marRight w:val="0"/>
              <w:marTop w:val="0"/>
              <w:marBottom w:val="0"/>
              <w:divBdr>
                <w:top w:val="none" w:sz="0" w:space="0" w:color="auto"/>
                <w:left w:val="none" w:sz="0" w:space="0" w:color="auto"/>
                <w:bottom w:val="none" w:sz="0" w:space="0" w:color="auto"/>
                <w:right w:val="none" w:sz="0" w:space="0" w:color="auto"/>
              </w:divBdr>
              <w:divsChild>
                <w:div w:id="16392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8152">
          <w:marLeft w:val="0"/>
          <w:marRight w:val="0"/>
          <w:marTop w:val="30"/>
          <w:marBottom w:val="30"/>
          <w:divBdr>
            <w:top w:val="none" w:sz="0" w:space="0" w:color="auto"/>
            <w:left w:val="none" w:sz="0" w:space="0" w:color="auto"/>
            <w:bottom w:val="none" w:sz="0" w:space="0" w:color="auto"/>
            <w:right w:val="none" w:sz="0" w:space="0" w:color="auto"/>
          </w:divBdr>
          <w:divsChild>
            <w:div w:id="1530488378">
              <w:marLeft w:val="0"/>
              <w:marRight w:val="0"/>
              <w:marTop w:val="0"/>
              <w:marBottom w:val="0"/>
              <w:divBdr>
                <w:top w:val="none" w:sz="0" w:space="0" w:color="auto"/>
                <w:left w:val="none" w:sz="0" w:space="0" w:color="auto"/>
                <w:bottom w:val="none" w:sz="0" w:space="0" w:color="auto"/>
                <w:right w:val="none" w:sz="0" w:space="0" w:color="auto"/>
              </w:divBdr>
              <w:divsChild>
                <w:div w:id="1954898119">
                  <w:marLeft w:val="0"/>
                  <w:marRight w:val="0"/>
                  <w:marTop w:val="0"/>
                  <w:marBottom w:val="0"/>
                  <w:divBdr>
                    <w:top w:val="none" w:sz="0" w:space="0" w:color="auto"/>
                    <w:left w:val="none" w:sz="0" w:space="0" w:color="auto"/>
                    <w:bottom w:val="none" w:sz="0" w:space="0" w:color="auto"/>
                    <w:right w:val="none" w:sz="0" w:space="0" w:color="auto"/>
                  </w:divBdr>
                </w:div>
              </w:divsChild>
            </w:div>
            <w:div w:id="1020860440">
              <w:marLeft w:val="0"/>
              <w:marRight w:val="0"/>
              <w:marTop w:val="0"/>
              <w:marBottom w:val="0"/>
              <w:divBdr>
                <w:top w:val="none" w:sz="0" w:space="0" w:color="auto"/>
                <w:left w:val="none" w:sz="0" w:space="0" w:color="auto"/>
                <w:bottom w:val="none" w:sz="0" w:space="0" w:color="auto"/>
                <w:right w:val="none" w:sz="0" w:space="0" w:color="auto"/>
              </w:divBdr>
              <w:divsChild>
                <w:div w:id="14642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3097">
          <w:marLeft w:val="0"/>
          <w:marRight w:val="0"/>
          <w:marTop w:val="30"/>
          <w:marBottom w:val="30"/>
          <w:divBdr>
            <w:top w:val="none" w:sz="0" w:space="0" w:color="auto"/>
            <w:left w:val="none" w:sz="0" w:space="0" w:color="auto"/>
            <w:bottom w:val="none" w:sz="0" w:space="0" w:color="auto"/>
            <w:right w:val="none" w:sz="0" w:space="0" w:color="auto"/>
          </w:divBdr>
          <w:divsChild>
            <w:div w:id="1082027132">
              <w:marLeft w:val="0"/>
              <w:marRight w:val="0"/>
              <w:marTop w:val="0"/>
              <w:marBottom w:val="0"/>
              <w:divBdr>
                <w:top w:val="none" w:sz="0" w:space="0" w:color="auto"/>
                <w:left w:val="none" w:sz="0" w:space="0" w:color="auto"/>
                <w:bottom w:val="none" w:sz="0" w:space="0" w:color="auto"/>
                <w:right w:val="none" w:sz="0" w:space="0" w:color="auto"/>
              </w:divBdr>
              <w:divsChild>
                <w:div w:id="2023625457">
                  <w:marLeft w:val="0"/>
                  <w:marRight w:val="0"/>
                  <w:marTop w:val="0"/>
                  <w:marBottom w:val="0"/>
                  <w:divBdr>
                    <w:top w:val="none" w:sz="0" w:space="0" w:color="auto"/>
                    <w:left w:val="none" w:sz="0" w:space="0" w:color="auto"/>
                    <w:bottom w:val="none" w:sz="0" w:space="0" w:color="auto"/>
                    <w:right w:val="none" w:sz="0" w:space="0" w:color="auto"/>
                  </w:divBdr>
                </w:div>
              </w:divsChild>
            </w:div>
            <w:div w:id="1984501712">
              <w:marLeft w:val="0"/>
              <w:marRight w:val="0"/>
              <w:marTop w:val="0"/>
              <w:marBottom w:val="0"/>
              <w:divBdr>
                <w:top w:val="none" w:sz="0" w:space="0" w:color="auto"/>
                <w:left w:val="none" w:sz="0" w:space="0" w:color="auto"/>
                <w:bottom w:val="none" w:sz="0" w:space="0" w:color="auto"/>
                <w:right w:val="none" w:sz="0" w:space="0" w:color="auto"/>
              </w:divBdr>
              <w:divsChild>
                <w:div w:id="1526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49599">
          <w:marLeft w:val="0"/>
          <w:marRight w:val="0"/>
          <w:marTop w:val="30"/>
          <w:marBottom w:val="30"/>
          <w:divBdr>
            <w:top w:val="none" w:sz="0" w:space="0" w:color="auto"/>
            <w:left w:val="none" w:sz="0" w:space="0" w:color="auto"/>
            <w:bottom w:val="none" w:sz="0" w:space="0" w:color="auto"/>
            <w:right w:val="none" w:sz="0" w:space="0" w:color="auto"/>
          </w:divBdr>
          <w:divsChild>
            <w:div w:id="1788234389">
              <w:marLeft w:val="0"/>
              <w:marRight w:val="0"/>
              <w:marTop w:val="0"/>
              <w:marBottom w:val="0"/>
              <w:divBdr>
                <w:top w:val="none" w:sz="0" w:space="0" w:color="auto"/>
                <w:left w:val="none" w:sz="0" w:space="0" w:color="auto"/>
                <w:bottom w:val="none" w:sz="0" w:space="0" w:color="auto"/>
                <w:right w:val="none" w:sz="0" w:space="0" w:color="auto"/>
              </w:divBdr>
              <w:divsChild>
                <w:div w:id="566379597">
                  <w:marLeft w:val="0"/>
                  <w:marRight w:val="0"/>
                  <w:marTop w:val="0"/>
                  <w:marBottom w:val="0"/>
                  <w:divBdr>
                    <w:top w:val="none" w:sz="0" w:space="0" w:color="auto"/>
                    <w:left w:val="none" w:sz="0" w:space="0" w:color="auto"/>
                    <w:bottom w:val="none" w:sz="0" w:space="0" w:color="auto"/>
                    <w:right w:val="none" w:sz="0" w:space="0" w:color="auto"/>
                  </w:divBdr>
                </w:div>
              </w:divsChild>
            </w:div>
            <w:div w:id="336927370">
              <w:marLeft w:val="0"/>
              <w:marRight w:val="0"/>
              <w:marTop w:val="0"/>
              <w:marBottom w:val="0"/>
              <w:divBdr>
                <w:top w:val="none" w:sz="0" w:space="0" w:color="auto"/>
                <w:left w:val="none" w:sz="0" w:space="0" w:color="auto"/>
                <w:bottom w:val="none" w:sz="0" w:space="0" w:color="auto"/>
                <w:right w:val="none" w:sz="0" w:space="0" w:color="auto"/>
              </w:divBdr>
              <w:divsChild>
                <w:div w:id="116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6502">
          <w:marLeft w:val="0"/>
          <w:marRight w:val="0"/>
          <w:marTop w:val="30"/>
          <w:marBottom w:val="30"/>
          <w:divBdr>
            <w:top w:val="none" w:sz="0" w:space="0" w:color="auto"/>
            <w:left w:val="none" w:sz="0" w:space="0" w:color="auto"/>
            <w:bottom w:val="none" w:sz="0" w:space="0" w:color="auto"/>
            <w:right w:val="none" w:sz="0" w:space="0" w:color="auto"/>
          </w:divBdr>
          <w:divsChild>
            <w:div w:id="662052779">
              <w:marLeft w:val="0"/>
              <w:marRight w:val="0"/>
              <w:marTop w:val="0"/>
              <w:marBottom w:val="0"/>
              <w:divBdr>
                <w:top w:val="none" w:sz="0" w:space="0" w:color="auto"/>
                <w:left w:val="none" w:sz="0" w:space="0" w:color="auto"/>
                <w:bottom w:val="none" w:sz="0" w:space="0" w:color="auto"/>
                <w:right w:val="none" w:sz="0" w:space="0" w:color="auto"/>
              </w:divBdr>
              <w:divsChild>
                <w:div w:id="1408334467">
                  <w:marLeft w:val="0"/>
                  <w:marRight w:val="0"/>
                  <w:marTop w:val="0"/>
                  <w:marBottom w:val="0"/>
                  <w:divBdr>
                    <w:top w:val="none" w:sz="0" w:space="0" w:color="auto"/>
                    <w:left w:val="none" w:sz="0" w:space="0" w:color="auto"/>
                    <w:bottom w:val="none" w:sz="0" w:space="0" w:color="auto"/>
                    <w:right w:val="none" w:sz="0" w:space="0" w:color="auto"/>
                  </w:divBdr>
                </w:div>
              </w:divsChild>
            </w:div>
            <w:div w:id="2074741168">
              <w:marLeft w:val="0"/>
              <w:marRight w:val="0"/>
              <w:marTop w:val="0"/>
              <w:marBottom w:val="0"/>
              <w:divBdr>
                <w:top w:val="none" w:sz="0" w:space="0" w:color="auto"/>
                <w:left w:val="none" w:sz="0" w:space="0" w:color="auto"/>
                <w:bottom w:val="none" w:sz="0" w:space="0" w:color="auto"/>
                <w:right w:val="none" w:sz="0" w:space="0" w:color="auto"/>
              </w:divBdr>
              <w:divsChild>
                <w:div w:id="1692604481">
                  <w:marLeft w:val="0"/>
                  <w:marRight w:val="0"/>
                  <w:marTop w:val="0"/>
                  <w:marBottom w:val="0"/>
                  <w:divBdr>
                    <w:top w:val="none" w:sz="0" w:space="0" w:color="auto"/>
                    <w:left w:val="none" w:sz="0" w:space="0" w:color="auto"/>
                    <w:bottom w:val="none" w:sz="0" w:space="0" w:color="auto"/>
                    <w:right w:val="none" w:sz="0" w:space="0" w:color="auto"/>
                  </w:divBdr>
                </w:div>
              </w:divsChild>
            </w:div>
            <w:div w:id="1342203052">
              <w:marLeft w:val="0"/>
              <w:marRight w:val="0"/>
              <w:marTop w:val="0"/>
              <w:marBottom w:val="0"/>
              <w:divBdr>
                <w:top w:val="none" w:sz="0" w:space="0" w:color="auto"/>
                <w:left w:val="none" w:sz="0" w:space="0" w:color="auto"/>
                <w:bottom w:val="none" w:sz="0" w:space="0" w:color="auto"/>
                <w:right w:val="none" w:sz="0" w:space="0" w:color="auto"/>
              </w:divBdr>
              <w:divsChild>
                <w:div w:id="619723115">
                  <w:marLeft w:val="0"/>
                  <w:marRight w:val="0"/>
                  <w:marTop w:val="0"/>
                  <w:marBottom w:val="0"/>
                  <w:divBdr>
                    <w:top w:val="none" w:sz="0" w:space="0" w:color="auto"/>
                    <w:left w:val="none" w:sz="0" w:space="0" w:color="auto"/>
                    <w:bottom w:val="none" w:sz="0" w:space="0" w:color="auto"/>
                    <w:right w:val="none" w:sz="0" w:space="0" w:color="auto"/>
                  </w:divBdr>
                </w:div>
              </w:divsChild>
            </w:div>
            <w:div w:id="1589267572">
              <w:marLeft w:val="0"/>
              <w:marRight w:val="0"/>
              <w:marTop w:val="0"/>
              <w:marBottom w:val="0"/>
              <w:divBdr>
                <w:top w:val="none" w:sz="0" w:space="0" w:color="auto"/>
                <w:left w:val="none" w:sz="0" w:space="0" w:color="auto"/>
                <w:bottom w:val="none" w:sz="0" w:space="0" w:color="auto"/>
                <w:right w:val="none" w:sz="0" w:space="0" w:color="auto"/>
              </w:divBdr>
              <w:divsChild>
                <w:div w:id="11837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5831">
          <w:marLeft w:val="0"/>
          <w:marRight w:val="0"/>
          <w:marTop w:val="30"/>
          <w:marBottom w:val="30"/>
          <w:divBdr>
            <w:top w:val="none" w:sz="0" w:space="0" w:color="auto"/>
            <w:left w:val="none" w:sz="0" w:space="0" w:color="auto"/>
            <w:bottom w:val="none" w:sz="0" w:space="0" w:color="auto"/>
            <w:right w:val="none" w:sz="0" w:space="0" w:color="auto"/>
          </w:divBdr>
          <w:divsChild>
            <w:div w:id="266691959">
              <w:marLeft w:val="0"/>
              <w:marRight w:val="0"/>
              <w:marTop w:val="0"/>
              <w:marBottom w:val="0"/>
              <w:divBdr>
                <w:top w:val="none" w:sz="0" w:space="0" w:color="auto"/>
                <w:left w:val="none" w:sz="0" w:space="0" w:color="auto"/>
                <w:bottom w:val="none" w:sz="0" w:space="0" w:color="auto"/>
                <w:right w:val="none" w:sz="0" w:space="0" w:color="auto"/>
              </w:divBdr>
              <w:divsChild>
                <w:div w:id="1202203468">
                  <w:marLeft w:val="0"/>
                  <w:marRight w:val="0"/>
                  <w:marTop w:val="0"/>
                  <w:marBottom w:val="0"/>
                  <w:divBdr>
                    <w:top w:val="none" w:sz="0" w:space="0" w:color="auto"/>
                    <w:left w:val="none" w:sz="0" w:space="0" w:color="auto"/>
                    <w:bottom w:val="none" w:sz="0" w:space="0" w:color="auto"/>
                    <w:right w:val="none" w:sz="0" w:space="0" w:color="auto"/>
                  </w:divBdr>
                </w:div>
              </w:divsChild>
            </w:div>
            <w:div w:id="1949045656">
              <w:marLeft w:val="0"/>
              <w:marRight w:val="0"/>
              <w:marTop w:val="0"/>
              <w:marBottom w:val="0"/>
              <w:divBdr>
                <w:top w:val="none" w:sz="0" w:space="0" w:color="auto"/>
                <w:left w:val="none" w:sz="0" w:space="0" w:color="auto"/>
                <w:bottom w:val="none" w:sz="0" w:space="0" w:color="auto"/>
                <w:right w:val="none" w:sz="0" w:space="0" w:color="auto"/>
              </w:divBdr>
              <w:divsChild>
                <w:div w:id="7130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6910">
          <w:marLeft w:val="0"/>
          <w:marRight w:val="0"/>
          <w:marTop w:val="30"/>
          <w:marBottom w:val="30"/>
          <w:divBdr>
            <w:top w:val="none" w:sz="0" w:space="0" w:color="auto"/>
            <w:left w:val="none" w:sz="0" w:space="0" w:color="auto"/>
            <w:bottom w:val="none" w:sz="0" w:space="0" w:color="auto"/>
            <w:right w:val="none" w:sz="0" w:space="0" w:color="auto"/>
          </w:divBdr>
          <w:divsChild>
            <w:div w:id="750543219">
              <w:marLeft w:val="0"/>
              <w:marRight w:val="0"/>
              <w:marTop w:val="0"/>
              <w:marBottom w:val="0"/>
              <w:divBdr>
                <w:top w:val="none" w:sz="0" w:space="0" w:color="auto"/>
                <w:left w:val="none" w:sz="0" w:space="0" w:color="auto"/>
                <w:bottom w:val="none" w:sz="0" w:space="0" w:color="auto"/>
                <w:right w:val="none" w:sz="0" w:space="0" w:color="auto"/>
              </w:divBdr>
              <w:divsChild>
                <w:div w:id="1418551130">
                  <w:marLeft w:val="0"/>
                  <w:marRight w:val="0"/>
                  <w:marTop w:val="0"/>
                  <w:marBottom w:val="0"/>
                  <w:divBdr>
                    <w:top w:val="none" w:sz="0" w:space="0" w:color="auto"/>
                    <w:left w:val="none" w:sz="0" w:space="0" w:color="auto"/>
                    <w:bottom w:val="none" w:sz="0" w:space="0" w:color="auto"/>
                    <w:right w:val="none" w:sz="0" w:space="0" w:color="auto"/>
                  </w:divBdr>
                </w:div>
              </w:divsChild>
            </w:div>
            <w:div w:id="1201357300">
              <w:marLeft w:val="0"/>
              <w:marRight w:val="0"/>
              <w:marTop w:val="0"/>
              <w:marBottom w:val="0"/>
              <w:divBdr>
                <w:top w:val="none" w:sz="0" w:space="0" w:color="auto"/>
                <w:left w:val="none" w:sz="0" w:space="0" w:color="auto"/>
                <w:bottom w:val="none" w:sz="0" w:space="0" w:color="auto"/>
                <w:right w:val="none" w:sz="0" w:space="0" w:color="auto"/>
              </w:divBdr>
              <w:divsChild>
                <w:div w:id="16152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8504">
          <w:marLeft w:val="0"/>
          <w:marRight w:val="0"/>
          <w:marTop w:val="30"/>
          <w:marBottom w:val="30"/>
          <w:divBdr>
            <w:top w:val="none" w:sz="0" w:space="0" w:color="auto"/>
            <w:left w:val="none" w:sz="0" w:space="0" w:color="auto"/>
            <w:bottom w:val="none" w:sz="0" w:space="0" w:color="auto"/>
            <w:right w:val="none" w:sz="0" w:space="0" w:color="auto"/>
          </w:divBdr>
          <w:divsChild>
            <w:div w:id="1836650171">
              <w:marLeft w:val="0"/>
              <w:marRight w:val="0"/>
              <w:marTop w:val="0"/>
              <w:marBottom w:val="0"/>
              <w:divBdr>
                <w:top w:val="none" w:sz="0" w:space="0" w:color="auto"/>
                <w:left w:val="none" w:sz="0" w:space="0" w:color="auto"/>
                <w:bottom w:val="none" w:sz="0" w:space="0" w:color="auto"/>
                <w:right w:val="none" w:sz="0" w:space="0" w:color="auto"/>
              </w:divBdr>
              <w:divsChild>
                <w:div w:id="1078133333">
                  <w:marLeft w:val="0"/>
                  <w:marRight w:val="0"/>
                  <w:marTop w:val="0"/>
                  <w:marBottom w:val="0"/>
                  <w:divBdr>
                    <w:top w:val="none" w:sz="0" w:space="0" w:color="auto"/>
                    <w:left w:val="none" w:sz="0" w:space="0" w:color="auto"/>
                    <w:bottom w:val="none" w:sz="0" w:space="0" w:color="auto"/>
                    <w:right w:val="none" w:sz="0" w:space="0" w:color="auto"/>
                  </w:divBdr>
                </w:div>
              </w:divsChild>
            </w:div>
            <w:div w:id="76296238">
              <w:marLeft w:val="0"/>
              <w:marRight w:val="0"/>
              <w:marTop w:val="0"/>
              <w:marBottom w:val="0"/>
              <w:divBdr>
                <w:top w:val="none" w:sz="0" w:space="0" w:color="auto"/>
                <w:left w:val="none" w:sz="0" w:space="0" w:color="auto"/>
                <w:bottom w:val="none" w:sz="0" w:space="0" w:color="auto"/>
                <w:right w:val="none" w:sz="0" w:space="0" w:color="auto"/>
              </w:divBdr>
              <w:divsChild>
                <w:div w:id="9386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2244">
          <w:marLeft w:val="0"/>
          <w:marRight w:val="0"/>
          <w:marTop w:val="30"/>
          <w:marBottom w:val="30"/>
          <w:divBdr>
            <w:top w:val="none" w:sz="0" w:space="0" w:color="auto"/>
            <w:left w:val="none" w:sz="0" w:space="0" w:color="auto"/>
            <w:bottom w:val="none" w:sz="0" w:space="0" w:color="auto"/>
            <w:right w:val="none" w:sz="0" w:space="0" w:color="auto"/>
          </w:divBdr>
          <w:divsChild>
            <w:div w:id="104808717">
              <w:marLeft w:val="0"/>
              <w:marRight w:val="0"/>
              <w:marTop w:val="0"/>
              <w:marBottom w:val="0"/>
              <w:divBdr>
                <w:top w:val="none" w:sz="0" w:space="0" w:color="auto"/>
                <w:left w:val="none" w:sz="0" w:space="0" w:color="auto"/>
                <w:bottom w:val="none" w:sz="0" w:space="0" w:color="auto"/>
                <w:right w:val="none" w:sz="0" w:space="0" w:color="auto"/>
              </w:divBdr>
              <w:divsChild>
                <w:div w:id="1193374268">
                  <w:marLeft w:val="0"/>
                  <w:marRight w:val="0"/>
                  <w:marTop w:val="0"/>
                  <w:marBottom w:val="0"/>
                  <w:divBdr>
                    <w:top w:val="none" w:sz="0" w:space="0" w:color="auto"/>
                    <w:left w:val="none" w:sz="0" w:space="0" w:color="auto"/>
                    <w:bottom w:val="none" w:sz="0" w:space="0" w:color="auto"/>
                    <w:right w:val="none" w:sz="0" w:space="0" w:color="auto"/>
                  </w:divBdr>
                </w:div>
              </w:divsChild>
            </w:div>
            <w:div w:id="1308827332">
              <w:marLeft w:val="0"/>
              <w:marRight w:val="0"/>
              <w:marTop w:val="0"/>
              <w:marBottom w:val="0"/>
              <w:divBdr>
                <w:top w:val="none" w:sz="0" w:space="0" w:color="auto"/>
                <w:left w:val="none" w:sz="0" w:space="0" w:color="auto"/>
                <w:bottom w:val="none" w:sz="0" w:space="0" w:color="auto"/>
                <w:right w:val="none" w:sz="0" w:space="0" w:color="auto"/>
              </w:divBdr>
              <w:divsChild>
                <w:div w:id="429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043">
          <w:marLeft w:val="0"/>
          <w:marRight w:val="0"/>
          <w:marTop w:val="30"/>
          <w:marBottom w:val="30"/>
          <w:divBdr>
            <w:top w:val="none" w:sz="0" w:space="0" w:color="auto"/>
            <w:left w:val="none" w:sz="0" w:space="0" w:color="auto"/>
            <w:bottom w:val="none" w:sz="0" w:space="0" w:color="auto"/>
            <w:right w:val="none" w:sz="0" w:space="0" w:color="auto"/>
          </w:divBdr>
          <w:divsChild>
            <w:div w:id="1922058189">
              <w:marLeft w:val="0"/>
              <w:marRight w:val="0"/>
              <w:marTop w:val="0"/>
              <w:marBottom w:val="0"/>
              <w:divBdr>
                <w:top w:val="none" w:sz="0" w:space="0" w:color="auto"/>
                <w:left w:val="none" w:sz="0" w:space="0" w:color="auto"/>
                <w:bottom w:val="none" w:sz="0" w:space="0" w:color="auto"/>
                <w:right w:val="none" w:sz="0" w:space="0" w:color="auto"/>
              </w:divBdr>
              <w:divsChild>
                <w:div w:id="1100566119">
                  <w:marLeft w:val="0"/>
                  <w:marRight w:val="0"/>
                  <w:marTop w:val="0"/>
                  <w:marBottom w:val="0"/>
                  <w:divBdr>
                    <w:top w:val="none" w:sz="0" w:space="0" w:color="auto"/>
                    <w:left w:val="none" w:sz="0" w:space="0" w:color="auto"/>
                    <w:bottom w:val="none" w:sz="0" w:space="0" w:color="auto"/>
                    <w:right w:val="none" w:sz="0" w:space="0" w:color="auto"/>
                  </w:divBdr>
                </w:div>
              </w:divsChild>
            </w:div>
            <w:div w:id="1966428439">
              <w:marLeft w:val="0"/>
              <w:marRight w:val="0"/>
              <w:marTop w:val="0"/>
              <w:marBottom w:val="0"/>
              <w:divBdr>
                <w:top w:val="none" w:sz="0" w:space="0" w:color="auto"/>
                <w:left w:val="none" w:sz="0" w:space="0" w:color="auto"/>
                <w:bottom w:val="none" w:sz="0" w:space="0" w:color="auto"/>
                <w:right w:val="none" w:sz="0" w:space="0" w:color="auto"/>
              </w:divBdr>
              <w:divsChild>
                <w:div w:id="8102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6166">
          <w:marLeft w:val="0"/>
          <w:marRight w:val="0"/>
          <w:marTop w:val="30"/>
          <w:marBottom w:val="30"/>
          <w:divBdr>
            <w:top w:val="none" w:sz="0" w:space="0" w:color="auto"/>
            <w:left w:val="none" w:sz="0" w:space="0" w:color="auto"/>
            <w:bottom w:val="none" w:sz="0" w:space="0" w:color="auto"/>
            <w:right w:val="none" w:sz="0" w:space="0" w:color="auto"/>
          </w:divBdr>
          <w:divsChild>
            <w:div w:id="1098333193">
              <w:marLeft w:val="0"/>
              <w:marRight w:val="0"/>
              <w:marTop w:val="0"/>
              <w:marBottom w:val="0"/>
              <w:divBdr>
                <w:top w:val="none" w:sz="0" w:space="0" w:color="auto"/>
                <w:left w:val="none" w:sz="0" w:space="0" w:color="auto"/>
                <w:bottom w:val="none" w:sz="0" w:space="0" w:color="auto"/>
                <w:right w:val="none" w:sz="0" w:space="0" w:color="auto"/>
              </w:divBdr>
              <w:divsChild>
                <w:div w:id="1532258296">
                  <w:marLeft w:val="0"/>
                  <w:marRight w:val="0"/>
                  <w:marTop w:val="0"/>
                  <w:marBottom w:val="0"/>
                  <w:divBdr>
                    <w:top w:val="none" w:sz="0" w:space="0" w:color="auto"/>
                    <w:left w:val="none" w:sz="0" w:space="0" w:color="auto"/>
                    <w:bottom w:val="none" w:sz="0" w:space="0" w:color="auto"/>
                    <w:right w:val="none" w:sz="0" w:space="0" w:color="auto"/>
                  </w:divBdr>
                </w:div>
              </w:divsChild>
            </w:div>
            <w:div w:id="1864636848">
              <w:marLeft w:val="0"/>
              <w:marRight w:val="0"/>
              <w:marTop w:val="0"/>
              <w:marBottom w:val="0"/>
              <w:divBdr>
                <w:top w:val="none" w:sz="0" w:space="0" w:color="auto"/>
                <w:left w:val="none" w:sz="0" w:space="0" w:color="auto"/>
                <w:bottom w:val="none" w:sz="0" w:space="0" w:color="auto"/>
                <w:right w:val="none" w:sz="0" w:space="0" w:color="auto"/>
              </w:divBdr>
              <w:divsChild>
                <w:div w:id="1187063620">
                  <w:marLeft w:val="0"/>
                  <w:marRight w:val="0"/>
                  <w:marTop w:val="0"/>
                  <w:marBottom w:val="0"/>
                  <w:divBdr>
                    <w:top w:val="none" w:sz="0" w:space="0" w:color="auto"/>
                    <w:left w:val="none" w:sz="0" w:space="0" w:color="auto"/>
                    <w:bottom w:val="none" w:sz="0" w:space="0" w:color="auto"/>
                    <w:right w:val="none" w:sz="0" w:space="0" w:color="auto"/>
                  </w:divBdr>
                </w:div>
              </w:divsChild>
            </w:div>
            <w:div w:id="1554342563">
              <w:marLeft w:val="0"/>
              <w:marRight w:val="0"/>
              <w:marTop w:val="0"/>
              <w:marBottom w:val="0"/>
              <w:divBdr>
                <w:top w:val="none" w:sz="0" w:space="0" w:color="auto"/>
                <w:left w:val="none" w:sz="0" w:space="0" w:color="auto"/>
                <w:bottom w:val="none" w:sz="0" w:space="0" w:color="auto"/>
                <w:right w:val="none" w:sz="0" w:space="0" w:color="auto"/>
              </w:divBdr>
              <w:divsChild>
                <w:div w:id="2112116264">
                  <w:marLeft w:val="0"/>
                  <w:marRight w:val="0"/>
                  <w:marTop w:val="0"/>
                  <w:marBottom w:val="0"/>
                  <w:divBdr>
                    <w:top w:val="none" w:sz="0" w:space="0" w:color="auto"/>
                    <w:left w:val="none" w:sz="0" w:space="0" w:color="auto"/>
                    <w:bottom w:val="none" w:sz="0" w:space="0" w:color="auto"/>
                    <w:right w:val="none" w:sz="0" w:space="0" w:color="auto"/>
                  </w:divBdr>
                </w:div>
              </w:divsChild>
            </w:div>
            <w:div w:id="313800965">
              <w:marLeft w:val="0"/>
              <w:marRight w:val="0"/>
              <w:marTop w:val="0"/>
              <w:marBottom w:val="0"/>
              <w:divBdr>
                <w:top w:val="none" w:sz="0" w:space="0" w:color="auto"/>
                <w:left w:val="none" w:sz="0" w:space="0" w:color="auto"/>
                <w:bottom w:val="none" w:sz="0" w:space="0" w:color="auto"/>
                <w:right w:val="none" w:sz="0" w:space="0" w:color="auto"/>
              </w:divBdr>
              <w:divsChild>
                <w:div w:id="484202783">
                  <w:marLeft w:val="0"/>
                  <w:marRight w:val="0"/>
                  <w:marTop w:val="0"/>
                  <w:marBottom w:val="0"/>
                  <w:divBdr>
                    <w:top w:val="none" w:sz="0" w:space="0" w:color="auto"/>
                    <w:left w:val="none" w:sz="0" w:space="0" w:color="auto"/>
                    <w:bottom w:val="none" w:sz="0" w:space="0" w:color="auto"/>
                    <w:right w:val="none" w:sz="0" w:space="0" w:color="auto"/>
                  </w:divBdr>
                </w:div>
              </w:divsChild>
            </w:div>
            <w:div w:id="1083990070">
              <w:marLeft w:val="0"/>
              <w:marRight w:val="0"/>
              <w:marTop w:val="0"/>
              <w:marBottom w:val="0"/>
              <w:divBdr>
                <w:top w:val="none" w:sz="0" w:space="0" w:color="auto"/>
                <w:left w:val="none" w:sz="0" w:space="0" w:color="auto"/>
                <w:bottom w:val="none" w:sz="0" w:space="0" w:color="auto"/>
                <w:right w:val="none" w:sz="0" w:space="0" w:color="auto"/>
              </w:divBdr>
              <w:divsChild>
                <w:div w:id="552278693">
                  <w:marLeft w:val="0"/>
                  <w:marRight w:val="0"/>
                  <w:marTop w:val="0"/>
                  <w:marBottom w:val="0"/>
                  <w:divBdr>
                    <w:top w:val="none" w:sz="0" w:space="0" w:color="auto"/>
                    <w:left w:val="none" w:sz="0" w:space="0" w:color="auto"/>
                    <w:bottom w:val="none" w:sz="0" w:space="0" w:color="auto"/>
                    <w:right w:val="none" w:sz="0" w:space="0" w:color="auto"/>
                  </w:divBdr>
                </w:div>
              </w:divsChild>
            </w:div>
            <w:div w:id="1091196465">
              <w:marLeft w:val="0"/>
              <w:marRight w:val="0"/>
              <w:marTop w:val="0"/>
              <w:marBottom w:val="0"/>
              <w:divBdr>
                <w:top w:val="none" w:sz="0" w:space="0" w:color="auto"/>
                <w:left w:val="none" w:sz="0" w:space="0" w:color="auto"/>
                <w:bottom w:val="none" w:sz="0" w:space="0" w:color="auto"/>
                <w:right w:val="none" w:sz="0" w:space="0" w:color="auto"/>
              </w:divBdr>
              <w:divsChild>
                <w:div w:id="332414542">
                  <w:marLeft w:val="0"/>
                  <w:marRight w:val="0"/>
                  <w:marTop w:val="0"/>
                  <w:marBottom w:val="0"/>
                  <w:divBdr>
                    <w:top w:val="none" w:sz="0" w:space="0" w:color="auto"/>
                    <w:left w:val="none" w:sz="0" w:space="0" w:color="auto"/>
                    <w:bottom w:val="none" w:sz="0" w:space="0" w:color="auto"/>
                    <w:right w:val="none" w:sz="0" w:space="0" w:color="auto"/>
                  </w:divBdr>
                </w:div>
              </w:divsChild>
            </w:div>
            <w:div w:id="1329819834">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sChild>
            </w:div>
            <w:div w:id="1778527924">
              <w:marLeft w:val="0"/>
              <w:marRight w:val="0"/>
              <w:marTop w:val="0"/>
              <w:marBottom w:val="0"/>
              <w:divBdr>
                <w:top w:val="none" w:sz="0" w:space="0" w:color="auto"/>
                <w:left w:val="none" w:sz="0" w:space="0" w:color="auto"/>
                <w:bottom w:val="none" w:sz="0" w:space="0" w:color="auto"/>
                <w:right w:val="none" w:sz="0" w:space="0" w:color="auto"/>
              </w:divBdr>
              <w:divsChild>
                <w:div w:id="1562404817">
                  <w:marLeft w:val="0"/>
                  <w:marRight w:val="0"/>
                  <w:marTop w:val="0"/>
                  <w:marBottom w:val="0"/>
                  <w:divBdr>
                    <w:top w:val="none" w:sz="0" w:space="0" w:color="auto"/>
                    <w:left w:val="none" w:sz="0" w:space="0" w:color="auto"/>
                    <w:bottom w:val="none" w:sz="0" w:space="0" w:color="auto"/>
                    <w:right w:val="none" w:sz="0" w:space="0" w:color="auto"/>
                  </w:divBdr>
                </w:div>
              </w:divsChild>
            </w:div>
            <w:div w:id="1256671172">
              <w:marLeft w:val="0"/>
              <w:marRight w:val="0"/>
              <w:marTop w:val="0"/>
              <w:marBottom w:val="0"/>
              <w:divBdr>
                <w:top w:val="none" w:sz="0" w:space="0" w:color="auto"/>
                <w:left w:val="none" w:sz="0" w:space="0" w:color="auto"/>
                <w:bottom w:val="none" w:sz="0" w:space="0" w:color="auto"/>
                <w:right w:val="none" w:sz="0" w:space="0" w:color="auto"/>
              </w:divBdr>
              <w:divsChild>
                <w:div w:id="1211845476">
                  <w:marLeft w:val="0"/>
                  <w:marRight w:val="0"/>
                  <w:marTop w:val="0"/>
                  <w:marBottom w:val="0"/>
                  <w:divBdr>
                    <w:top w:val="none" w:sz="0" w:space="0" w:color="auto"/>
                    <w:left w:val="none" w:sz="0" w:space="0" w:color="auto"/>
                    <w:bottom w:val="none" w:sz="0" w:space="0" w:color="auto"/>
                    <w:right w:val="none" w:sz="0" w:space="0" w:color="auto"/>
                  </w:divBdr>
                </w:div>
              </w:divsChild>
            </w:div>
            <w:div w:id="610742970">
              <w:marLeft w:val="0"/>
              <w:marRight w:val="0"/>
              <w:marTop w:val="0"/>
              <w:marBottom w:val="0"/>
              <w:divBdr>
                <w:top w:val="none" w:sz="0" w:space="0" w:color="auto"/>
                <w:left w:val="none" w:sz="0" w:space="0" w:color="auto"/>
                <w:bottom w:val="none" w:sz="0" w:space="0" w:color="auto"/>
                <w:right w:val="none" w:sz="0" w:space="0" w:color="auto"/>
              </w:divBdr>
              <w:divsChild>
                <w:div w:id="776945025">
                  <w:marLeft w:val="0"/>
                  <w:marRight w:val="0"/>
                  <w:marTop w:val="0"/>
                  <w:marBottom w:val="0"/>
                  <w:divBdr>
                    <w:top w:val="none" w:sz="0" w:space="0" w:color="auto"/>
                    <w:left w:val="none" w:sz="0" w:space="0" w:color="auto"/>
                    <w:bottom w:val="none" w:sz="0" w:space="0" w:color="auto"/>
                    <w:right w:val="none" w:sz="0" w:space="0" w:color="auto"/>
                  </w:divBdr>
                </w:div>
              </w:divsChild>
            </w:div>
            <w:div w:id="996768692">
              <w:marLeft w:val="0"/>
              <w:marRight w:val="0"/>
              <w:marTop w:val="0"/>
              <w:marBottom w:val="0"/>
              <w:divBdr>
                <w:top w:val="none" w:sz="0" w:space="0" w:color="auto"/>
                <w:left w:val="none" w:sz="0" w:space="0" w:color="auto"/>
                <w:bottom w:val="none" w:sz="0" w:space="0" w:color="auto"/>
                <w:right w:val="none" w:sz="0" w:space="0" w:color="auto"/>
              </w:divBdr>
              <w:divsChild>
                <w:div w:id="404762248">
                  <w:marLeft w:val="0"/>
                  <w:marRight w:val="0"/>
                  <w:marTop w:val="0"/>
                  <w:marBottom w:val="0"/>
                  <w:divBdr>
                    <w:top w:val="none" w:sz="0" w:space="0" w:color="auto"/>
                    <w:left w:val="none" w:sz="0" w:space="0" w:color="auto"/>
                    <w:bottom w:val="none" w:sz="0" w:space="0" w:color="auto"/>
                    <w:right w:val="none" w:sz="0" w:space="0" w:color="auto"/>
                  </w:divBdr>
                </w:div>
              </w:divsChild>
            </w:div>
            <w:div w:id="1302660974">
              <w:marLeft w:val="0"/>
              <w:marRight w:val="0"/>
              <w:marTop w:val="0"/>
              <w:marBottom w:val="0"/>
              <w:divBdr>
                <w:top w:val="none" w:sz="0" w:space="0" w:color="auto"/>
                <w:left w:val="none" w:sz="0" w:space="0" w:color="auto"/>
                <w:bottom w:val="none" w:sz="0" w:space="0" w:color="auto"/>
                <w:right w:val="none" w:sz="0" w:space="0" w:color="auto"/>
              </w:divBdr>
              <w:divsChild>
                <w:div w:id="1759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9264">
          <w:marLeft w:val="0"/>
          <w:marRight w:val="0"/>
          <w:marTop w:val="30"/>
          <w:marBottom w:val="30"/>
          <w:divBdr>
            <w:top w:val="none" w:sz="0" w:space="0" w:color="auto"/>
            <w:left w:val="none" w:sz="0" w:space="0" w:color="auto"/>
            <w:bottom w:val="none" w:sz="0" w:space="0" w:color="auto"/>
            <w:right w:val="none" w:sz="0" w:space="0" w:color="auto"/>
          </w:divBdr>
          <w:divsChild>
            <w:div w:id="576593488">
              <w:marLeft w:val="0"/>
              <w:marRight w:val="0"/>
              <w:marTop w:val="0"/>
              <w:marBottom w:val="0"/>
              <w:divBdr>
                <w:top w:val="none" w:sz="0" w:space="0" w:color="auto"/>
                <w:left w:val="none" w:sz="0" w:space="0" w:color="auto"/>
                <w:bottom w:val="none" w:sz="0" w:space="0" w:color="auto"/>
                <w:right w:val="none" w:sz="0" w:space="0" w:color="auto"/>
              </w:divBdr>
              <w:divsChild>
                <w:div w:id="816262658">
                  <w:marLeft w:val="0"/>
                  <w:marRight w:val="0"/>
                  <w:marTop w:val="0"/>
                  <w:marBottom w:val="0"/>
                  <w:divBdr>
                    <w:top w:val="none" w:sz="0" w:space="0" w:color="auto"/>
                    <w:left w:val="none" w:sz="0" w:space="0" w:color="auto"/>
                    <w:bottom w:val="none" w:sz="0" w:space="0" w:color="auto"/>
                    <w:right w:val="none" w:sz="0" w:space="0" w:color="auto"/>
                  </w:divBdr>
                </w:div>
              </w:divsChild>
            </w:div>
            <w:div w:id="232088819">
              <w:marLeft w:val="0"/>
              <w:marRight w:val="0"/>
              <w:marTop w:val="0"/>
              <w:marBottom w:val="0"/>
              <w:divBdr>
                <w:top w:val="none" w:sz="0" w:space="0" w:color="auto"/>
                <w:left w:val="none" w:sz="0" w:space="0" w:color="auto"/>
                <w:bottom w:val="none" w:sz="0" w:space="0" w:color="auto"/>
                <w:right w:val="none" w:sz="0" w:space="0" w:color="auto"/>
              </w:divBdr>
              <w:divsChild>
                <w:div w:id="220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9357">
          <w:marLeft w:val="0"/>
          <w:marRight w:val="0"/>
          <w:marTop w:val="30"/>
          <w:marBottom w:val="30"/>
          <w:divBdr>
            <w:top w:val="none" w:sz="0" w:space="0" w:color="auto"/>
            <w:left w:val="none" w:sz="0" w:space="0" w:color="auto"/>
            <w:bottom w:val="none" w:sz="0" w:space="0" w:color="auto"/>
            <w:right w:val="none" w:sz="0" w:space="0" w:color="auto"/>
          </w:divBdr>
          <w:divsChild>
            <w:div w:id="482620005">
              <w:marLeft w:val="0"/>
              <w:marRight w:val="0"/>
              <w:marTop w:val="0"/>
              <w:marBottom w:val="0"/>
              <w:divBdr>
                <w:top w:val="none" w:sz="0" w:space="0" w:color="auto"/>
                <w:left w:val="none" w:sz="0" w:space="0" w:color="auto"/>
                <w:bottom w:val="none" w:sz="0" w:space="0" w:color="auto"/>
                <w:right w:val="none" w:sz="0" w:space="0" w:color="auto"/>
              </w:divBdr>
              <w:divsChild>
                <w:div w:id="865482857">
                  <w:marLeft w:val="0"/>
                  <w:marRight w:val="0"/>
                  <w:marTop w:val="0"/>
                  <w:marBottom w:val="0"/>
                  <w:divBdr>
                    <w:top w:val="none" w:sz="0" w:space="0" w:color="auto"/>
                    <w:left w:val="none" w:sz="0" w:space="0" w:color="auto"/>
                    <w:bottom w:val="none" w:sz="0" w:space="0" w:color="auto"/>
                    <w:right w:val="none" w:sz="0" w:space="0" w:color="auto"/>
                  </w:divBdr>
                </w:div>
              </w:divsChild>
            </w:div>
            <w:div w:id="921523944">
              <w:marLeft w:val="0"/>
              <w:marRight w:val="0"/>
              <w:marTop w:val="0"/>
              <w:marBottom w:val="0"/>
              <w:divBdr>
                <w:top w:val="none" w:sz="0" w:space="0" w:color="auto"/>
                <w:left w:val="none" w:sz="0" w:space="0" w:color="auto"/>
                <w:bottom w:val="none" w:sz="0" w:space="0" w:color="auto"/>
                <w:right w:val="none" w:sz="0" w:space="0" w:color="auto"/>
              </w:divBdr>
              <w:divsChild>
                <w:div w:id="1458984704">
                  <w:marLeft w:val="0"/>
                  <w:marRight w:val="0"/>
                  <w:marTop w:val="0"/>
                  <w:marBottom w:val="0"/>
                  <w:divBdr>
                    <w:top w:val="none" w:sz="0" w:space="0" w:color="auto"/>
                    <w:left w:val="none" w:sz="0" w:space="0" w:color="auto"/>
                    <w:bottom w:val="none" w:sz="0" w:space="0" w:color="auto"/>
                    <w:right w:val="none" w:sz="0" w:space="0" w:color="auto"/>
                  </w:divBdr>
                </w:div>
              </w:divsChild>
            </w:div>
            <w:div w:id="1062756136">
              <w:marLeft w:val="0"/>
              <w:marRight w:val="0"/>
              <w:marTop w:val="0"/>
              <w:marBottom w:val="0"/>
              <w:divBdr>
                <w:top w:val="none" w:sz="0" w:space="0" w:color="auto"/>
                <w:left w:val="none" w:sz="0" w:space="0" w:color="auto"/>
                <w:bottom w:val="none" w:sz="0" w:space="0" w:color="auto"/>
                <w:right w:val="none" w:sz="0" w:space="0" w:color="auto"/>
              </w:divBdr>
              <w:divsChild>
                <w:div w:id="866020625">
                  <w:marLeft w:val="0"/>
                  <w:marRight w:val="0"/>
                  <w:marTop w:val="0"/>
                  <w:marBottom w:val="0"/>
                  <w:divBdr>
                    <w:top w:val="none" w:sz="0" w:space="0" w:color="auto"/>
                    <w:left w:val="none" w:sz="0" w:space="0" w:color="auto"/>
                    <w:bottom w:val="none" w:sz="0" w:space="0" w:color="auto"/>
                    <w:right w:val="none" w:sz="0" w:space="0" w:color="auto"/>
                  </w:divBdr>
                </w:div>
              </w:divsChild>
            </w:div>
            <w:div w:id="1294873036">
              <w:marLeft w:val="0"/>
              <w:marRight w:val="0"/>
              <w:marTop w:val="0"/>
              <w:marBottom w:val="0"/>
              <w:divBdr>
                <w:top w:val="none" w:sz="0" w:space="0" w:color="auto"/>
                <w:left w:val="none" w:sz="0" w:space="0" w:color="auto"/>
                <w:bottom w:val="none" w:sz="0" w:space="0" w:color="auto"/>
                <w:right w:val="none" w:sz="0" w:space="0" w:color="auto"/>
              </w:divBdr>
              <w:divsChild>
                <w:div w:id="9475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1669">
          <w:marLeft w:val="0"/>
          <w:marRight w:val="0"/>
          <w:marTop w:val="30"/>
          <w:marBottom w:val="30"/>
          <w:divBdr>
            <w:top w:val="none" w:sz="0" w:space="0" w:color="auto"/>
            <w:left w:val="none" w:sz="0" w:space="0" w:color="auto"/>
            <w:bottom w:val="none" w:sz="0" w:space="0" w:color="auto"/>
            <w:right w:val="none" w:sz="0" w:space="0" w:color="auto"/>
          </w:divBdr>
          <w:divsChild>
            <w:div w:id="989410270">
              <w:marLeft w:val="0"/>
              <w:marRight w:val="0"/>
              <w:marTop w:val="0"/>
              <w:marBottom w:val="0"/>
              <w:divBdr>
                <w:top w:val="none" w:sz="0" w:space="0" w:color="auto"/>
                <w:left w:val="none" w:sz="0" w:space="0" w:color="auto"/>
                <w:bottom w:val="none" w:sz="0" w:space="0" w:color="auto"/>
                <w:right w:val="none" w:sz="0" w:space="0" w:color="auto"/>
              </w:divBdr>
              <w:divsChild>
                <w:div w:id="1794590603">
                  <w:marLeft w:val="0"/>
                  <w:marRight w:val="0"/>
                  <w:marTop w:val="0"/>
                  <w:marBottom w:val="0"/>
                  <w:divBdr>
                    <w:top w:val="none" w:sz="0" w:space="0" w:color="auto"/>
                    <w:left w:val="none" w:sz="0" w:space="0" w:color="auto"/>
                    <w:bottom w:val="none" w:sz="0" w:space="0" w:color="auto"/>
                    <w:right w:val="none" w:sz="0" w:space="0" w:color="auto"/>
                  </w:divBdr>
                </w:div>
              </w:divsChild>
            </w:div>
            <w:div w:id="2124496573">
              <w:marLeft w:val="0"/>
              <w:marRight w:val="0"/>
              <w:marTop w:val="0"/>
              <w:marBottom w:val="0"/>
              <w:divBdr>
                <w:top w:val="none" w:sz="0" w:space="0" w:color="auto"/>
                <w:left w:val="none" w:sz="0" w:space="0" w:color="auto"/>
                <w:bottom w:val="none" w:sz="0" w:space="0" w:color="auto"/>
                <w:right w:val="none" w:sz="0" w:space="0" w:color="auto"/>
              </w:divBdr>
              <w:divsChild>
                <w:div w:id="21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5958">
          <w:marLeft w:val="0"/>
          <w:marRight w:val="0"/>
          <w:marTop w:val="30"/>
          <w:marBottom w:val="30"/>
          <w:divBdr>
            <w:top w:val="none" w:sz="0" w:space="0" w:color="auto"/>
            <w:left w:val="none" w:sz="0" w:space="0" w:color="auto"/>
            <w:bottom w:val="none" w:sz="0" w:space="0" w:color="auto"/>
            <w:right w:val="none" w:sz="0" w:space="0" w:color="auto"/>
          </w:divBdr>
          <w:divsChild>
            <w:div w:id="1934627851">
              <w:marLeft w:val="0"/>
              <w:marRight w:val="0"/>
              <w:marTop w:val="0"/>
              <w:marBottom w:val="0"/>
              <w:divBdr>
                <w:top w:val="none" w:sz="0" w:space="0" w:color="auto"/>
                <w:left w:val="none" w:sz="0" w:space="0" w:color="auto"/>
                <w:bottom w:val="none" w:sz="0" w:space="0" w:color="auto"/>
                <w:right w:val="none" w:sz="0" w:space="0" w:color="auto"/>
              </w:divBdr>
              <w:divsChild>
                <w:div w:id="607548967">
                  <w:marLeft w:val="0"/>
                  <w:marRight w:val="0"/>
                  <w:marTop w:val="0"/>
                  <w:marBottom w:val="0"/>
                  <w:divBdr>
                    <w:top w:val="none" w:sz="0" w:space="0" w:color="auto"/>
                    <w:left w:val="none" w:sz="0" w:space="0" w:color="auto"/>
                    <w:bottom w:val="none" w:sz="0" w:space="0" w:color="auto"/>
                    <w:right w:val="none" w:sz="0" w:space="0" w:color="auto"/>
                  </w:divBdr>
                </w:div>
              </w:divsChild>
            </w:div>
            <w:div w:id="1983345939">
              <w:marLeft w:val="0"/>
              <w:marRight w:val="0"/>
              <w:marTop w:val="0"/>
              <w:marBottom w:val="0"/>
              <w:divBdr>
                <w:top w:val="none" w:sz="0" w:space="0" w:color="auto"/>
                <w:left w:val="none" w:sz="0" w:space="0" w:color="auto"/>
                <w:bottom w:val="none" w:sz="0" w:space="0" w:color="auto"/>
                <w:right w:val="none" w:sz="0" w:space="0" w:color="auto"/>
              </w:divBdr>
              <w:divsChild>
                <w:div w:id="10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7556">
          <w:marLeft w:val="0"/>
          <w:marRight w:val="0"/>
          <w:marTop w:val="30"/>
          <w:marBottom w:val="30"/>
          <w:divBdr>
            <w:top w:val="none" w:sz="0" w:space="0" w:color="auto"/>
            <w:left w:val="none" w:sz="0" w:space="0" w:color="auto"/>
            <w:bottom w:val="none" w:sz="0" w:space="0" w:color="auto"/>
            <w:right w:val="none" w:sz="0" w:space="0" w:color="auto"/>
          </w:divBdr>
          <w:divsChild>
            <w:div w:id="1813449725">
              <w:marLeft w:val="0"/>
              <w:marRight w:val="0"/>
              <w:marTop w:val="0"/>
              <w:marBottom w:val="0"/>
              <w:divBdr>
                <w:top w:val="none" w:sz="0" w:space="0" w:color="auto"/>
                <w:left w:val="none" w:sz="0" w:space="0" w:color="auto"/>
                <w:bottom w:val="none" w:sz="0" w:space="0" w:color="auto"/>
                <w:right w:val="none" w:sz="0" w:space="0" w:color="auto"/>
              </w:divBdr>
              <w:divsChild>
                <w:div w:id="24336586">
                  <w:marLeft w:val="0"/>
                  <w:marRight w:val="0"/>
                  <w:marTop w:val="0"/>
                  <w:marBottom w:val="0"/>
                  <w:divBdr>
                    <w:top w:val="none" w:sz="0" w:space="0" w:color="auto"/>
                    <w:left w:val="none" w:sz="0" w:space="0" w:color="auto"/>
                    <w:bottom w:val="none" w:sz="0" w:space="0" w:color="auto"/>
                    <w:right w:val="none" w:sz="0" w:space="0" w:color="auto"/>
                  </w:divBdr>
                </w:div>
              </w:divsChild>
            </w:div>
            <w:div w:id="1376392873">
              <w:marLeft w:val="0"/>
              <w:marRight w:val="0"/>
              <w:marTop w:val="0"/>
              <w:marBottom w:val="0"/>
              <w:divBdr>
                <w:top w:val="none" w:sz="0" w:space="0" w:color="auto"/>
                <w:left w:val="none" w:sz="0" w:space="0" w:color="auto"/>
                <w:bottom w:val="none" w:sz="0" w:space="0" w:color="auto"/>
                <w:right w:val="none" w:sz="0" w:space="0" w:color="auto"/>
              </w:divBdr>
              <w:divsChild>
                <w:div w:id="36660243">
                  <w:marLeft w:val="0"/>
                  <w:marRight w:val="0"/>
                  <w:marTop w:val="0"/>
                  <w:marBottom w:val="0"/>
                  <w:divBdr>
                    <w:top w:val="none" w:sz="0" w:space="0" w:color="auto"/>
                    <w:left w:val="none" w:sz="0" w:space="0" w:color="auto"/>
                    <w:bottom w:val="none" w:sz="0" w:space="0" w:color="auto"/>
                    <w:right w:val="none" w:sz="0" w:space="0" w:color="auto"/>
                  </w:divBdr>
                </w:div>
              </w:divsChild>
            </w:div>
            <w:div w:id="1599865986">
              <w:marLeft w:val="0"/>
              <w:marRight w:val="0"/>
              <w:marTop w:val="0"/>
              <w:marBottom w:val="0"/>
              <w:divBdr>
                <w:top w:val="none" w:sz="0" w:space="0" w:color="auto"/>
                <w:left w:val="none" w:sz="0" w:space="0" w:color="auto"/>
                <w:bottom w:val="none" w:sz="0" w:space="0" w:color="auto"/>
                <w:right w:val="none" w:sz="0" w:space="0" w:color="auto"/>
              </w:divBdr>
              <w:divsChild>
                <w:div w:id="1294482989">
                  <w:marLeft w:val="0"/>
                  <w:marRight w:val="0"/>
                  <w:marTop w:val="0"/>
                  <w:marBottom w:val="0"/>
                  <w:divBdr>
                    <w:top w:val="none" w:sz="0" w:space="0" w:color="auto"/>
                    <w:left w:val="none" w:sz="0" w:space="0" w:color="auto"/>
                    <w:bottom w:val="none" w:sz="0" w:space="0" w:color="auto"/>
                    <w:right w:val="none" w:sz="0" w:space="0" w:color="auto"/>
                  </w:divBdr>
                </w:div>
              </w:divsChild>
            </w:div>
            <w:div w:id="1342467635">
              <w:marLeft w:val="0"/>
              <w:marRight w:val="0"/>
              <w:marTop w:val="0"/>
              <w:marBottom w:val="0"/>
              <w:divBdr>
                <w:top w:val="none" w:sz="0" w:space="0" w:color="auto"/>
                <w:left w:val="none" w:sz="0" w:space="0" w:color="auto"/>
                <w:bottom w:val="none" w:sz="0" w:space="0" w:color="auto"/>
                <w:right w:val="none" w:sz="0" w:space="0" w:color="auto"/>
              </w:divBdr>
              <w:divsChild>
                <w:div w:id="19604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5678">
          <w:marLeft w:val="0"/>
          <w:marRight w:val="0"/>
          <w:marTop w:val="30"/>
          <w:marBottom w:val="30"/>
          <w:divBdr>
            <w:top w:val="none" w:sz="0" w:space="0" w:color="auto"/>
            <w:left w:val="none" w:sz="0" w:space="0" w:color="auto"/>
            <w:bottom w:val="none" w:sz="0" w:space="0" w:color="auto"/>
            <w:right w:val="none" w:sz="0" w:space="0" w:color="auto"/>
          </w:divBdr>
          <w:divsChild>
            <w:div w:id="784692799">
              <w:marLeft w:val="0"/>
              <w:marRight w:val="0"/>
              <w:marTop w:val="0"/>
              <w:marBottom w:val="0"/>
              <w:divBdr>
                <w:top w:val="none" w:sz="0" w:space="0" w:color="auto"/>
                <w:left w:val="none" w:sz="0" w:space="0" w:color="auto"/>
                <w:bottom w:val="none" w:sz="0" w:space="0" w:color="auto"/>
                <w:right w:val="none" w:sz="0" w:space="0" w:color="auto"/>
              </w:divBdr>
              <w:divsChild>
                <w:div w:id="1629044231">
                  <w:marLeft w:val="0"/>
                  <w:marRight w:val="0"/>
                  <w:marTop w:val="0"/>
                  <w:marBottom w:val="0"/>
                  <w:divBdr>
                    <w:top w:val="none" w:sz="0" w:space="0" w:color="auto"/>
                    <w:left w:val="none" w:sz="0" w:space="0" w:color="auto"/>
                    <w:bottom w:val="none" w:sz="0" w:space="0" w:color="auto"/>
                    <w:right w:val="none" w:sz="0" w:space="0" w:color="auto"/>
                  </w:divBdr>
                </w:div>
              </w:divsChild>
            </w:div>
            <w:div w:id="114762318">
              <w:marLeft w:val="0"/>
              <w:marRight w:val="0"/>
              <w:marTop w:val="0"/>
              <w:marBottom w:val="0"/>
              <w:divBdr>
                <w:top w:val="none" w:sz="0" w:space="0" w:color="auto"/>
                <w:left w:val="none" w:sz="0" w:space="0" w:color="auto"/>
                <w:bottom w:val="none" w:sz="0" w:space="0" w:color="auto"/>
                <w:right w:val="none" w:sz="0" w:space="0" w:color="auto"/>
              </w:divBdr>
              <w:divsChild>
                <w:div w:id="11582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0447">
          <w:marLeft w:val="0"/>
          <w:marRight w:val="0"/>
          <w:marTop w:val="30"/>
          <w:marBottom w:val="30"/>
          <w:divBdr>
            <w:top w:val="none" w:sz="0" w:space="0" w:color="auto"/>
            <w:left w:val="none" w:sz="0" w:space="0" w:color="auto"/>
            <w:bottom w:val="none" w:sz="0" w:space="0" w:color="auto"/>
            <w:right w:val="none" w:sz="0" w:space="0" w:color="auto"/>
          </w:divBdr>
          <w:divsChild>
            <w:div w:id="136799978">
              <w:marLeft w:val="0"/>
              <w:marRight w:val="0"/>
              <w:marTop w:val="0"/>
              <w:marBottom w:val="0"/>
              <w:divBdr>
                <w:top w:val="none" w:sz="0" w:space="0" w:color="auto"/>
                <w:left w:val="none" w:sz="0" w:space="0" w:color="auto"/>
                <w:bottom w:val="none" w:sz="0" w:space="0" w:color="auto"/>
                <w:right w:val="none" w:sz="0" w:space="0" w:color="auto"/>
              </w:divBdr>
              <w:divsChild>
                <w:div w:id="2065828738">
                  <w:marLeft w:val="0"/>
                  <w:marRight w:val="0"/>
                  <w:marTop w:val="0"/>
                  <w:marBottom w:val="0"/>
                  <w:divBdr>
                    <w:top w:val="none" w:sz="0" w:space="0" w:color="auto"/>
                    <w:left w:val="none" w:sz="0" w:space="0" w:color="auto"/>
                    <w:bottom w:val="none" w:sz="0" w:space="0" w:color="auto"/>
                    <w:right w:val="none" w:sz="0" w:space="0" w:color="auto"/>
                  </w:divBdr>
                </w:div>
              </w:divsChild>
            </w:div>
            <w:div w:id="124009763">
              <w:marLeft w:val="0"/>
              <w:marRight w:val="0"/>
              <w:marTop w:val="0"/>
              <w:marBottom w:val="0"/>
              <w:divBdr>
                <w:top w:val="none" w:sz="0" w:space="0" w:color="auto"/>
                <w:left w:val="none" w:sz="0" w:space="0" w:color="auto"/>
                <w:bottom w:val="none" w:sz="0" w:space="0" w:color="auto"/>
                <w:right w:val="none" w:sz="0" w:space="0" w:color="auto"/>
              </w:divBdr>
              <w:divsChild>
                <w:div w:id="14122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9951">
          <w:marLeft w:val="0"/>
          <w:marRight w:val="0"/>
          <w:marTop w:val="30"/>
          <w:marBottom w:val="30"/>
          <w:divBdr>
            <w:top w:val="none" w:sz="0" w:space="0" w:color="auto"/>
            <w:left w:val="none" w:sz="0" w:space="0" w:color="auto"/>
            <w:bottom w:val="none" w:sz="0" w:space="0" w:color="auto"/>
            <w:right w:val="none" w:sz="0" w:space="0" w:color="auto"/>
          </w:divBdr>
          <w:divsChild>
            <w:div w:id="1461803793">
              <w:marLeft w:val="0"/>
              <w:marRight w:val="0"/>
              <w:marTop w:val="0"/>
              <w:marBottom w:val="0"/>
              <w:divBdr>
                <w:top w:val="none" w:sz="0" w:space="0" w:color="auto"/>
                <w:left w:val="none" w:sz="0" w:space="0" w:color="auto"/>
                <w:bottom w:val="none" w:sz="0" w:space="0" w:color="auto"/>
                <w:right w:val="none" w:sz="0" w:space="0" w:color="auto"/>
              </w:divBdr>
              <w:divsChild>
                <w:div w:id="736784337">
                  <w:marLeft w:val="0"/>
                  <w:marRight w:val="0"/>
                  <w:marTop w:val="0"/>
                  <w:marBottom w:val="0"/>
                  <w:divBdr>
                    <w:top w:val="none" w:sz="0" w:space="0" w:color="auto"/>
                    <w:left w:val="none" w:sz="0" w:space="0" w:color="auto"/>
                    <w:bottom w:val="none" w:sz="0" w:space="0" w:color="auto"/>
                    <w:right w:val="none" w:sz="0" w:space="0" w:color="auto"/>
                  </w:divBdr>
                </w:div>
              </w:divsChild>
            </w:div>
            <w:div w:id="1196693758">
              <w:marLeft w:val="0"/>
              <w:marRight w:val="0"/>
              <w:marTop w:val="0"/>
              <w:marBottom w:val="0"/>
              <w:divBdr>
                <w:top w:val="none" w:sz="0" w:space="0" w:color="auto"/>
                <w:left w:val="none" w:sz="0" w:space="0" w:color="auto"/>
                <w:bottom w:val="none" w:sz="0" w:space="0" w:color="auto"/>
                <w:right w:val="none" w:sz="0" w:space="0" w:color="auto"/>
              </w:divBdr>
              <w:divsChild>
                <w:div w:id="808790681">
                  <w:marLeft w:val="0"/>
                  <w:marRight w:val="0"/>
                  <w:marTop w:val="0"/>
                  <w:marBottom w:val="0"/>
                  <w:divBdr>
                    <w:top w:val="none" w:sz="0" w:space="0" w:color="auto"/>
                    <w:left w:val="none" w:sz="0" w:space="0" w:color="auto"/>
                    <w:bottom w:val="none" w:sz="0" w:space="0" w:color="auto"/>
                    <w:right w:val="none" w:sz="0" w:space="0" w:color="auto"/>
                  </w:divBdr>
                </w:div>
              </w:divsChild>
            </w:div>
            <w:div w:id="366176996">
              <w:marLeft w:val="0"/>
              <w:marRight w:val="0"/>
              <w:marTop w:val="0"/>
              <w:marBottom w:val="0"/>
              <w:divBdr>
                <w:top w:val="none" w:sz="0" w:space="0" w:color="auto"/>
                <w:left w:val="none" w:sz="0" w:space="0" w:color="auto"/>
                <w:bottom w:val="none" w:sz="0" w:space="0" w:color="auto"/>
                <w:right w:val="none" w:sz="0" w:space="0" w:color="auto"/>
              </w:divBdr>
              <w:divsChild>
                <w:div w:id="1602642271">
                  <w:marLeft w:val="0"/>
                  <w:marRight w:val="0"/>
                  <w:marTop w:val="0"/>
                  <w:marBottom w:val="0"/>
                  <w:divBdr>
                    <w:top w:val="none" w:sz="0" w:space="0" w:color="auto"/>
                    <w:left w:val="none" w:sz="0" w:space="0" w:color="auto"/>
                    <w:bottom w:val="none" w:sz="0" w:space="0" w:color="auto"/>
                    <w:right w:val="none" w:sz="0" w:space="0" w:color="auto"/>
                  </w:divBdr>
                </w:div>
              </w:divsChild>
            </w:div>
            <w:div w:id="1098063017">
              <w:marLeft w:val="0"/>
              <w:marRight w:val="0"/>
              <w:marTop w:val="0"/>
              <w:marBottom w:val="0"/>
              <w:divBdr>
                <w:top w:val="none" w:sz="0" w:space="0" w:color="auto"/>
                <w:left w:val="none" w:sz="0" w:space="0" w:color="auto"/>
                <w:bottom w:val="none" w:sz="0" w:space="0" w:color="auto"/>
                <w:right w:val="none" w:sz="0" w:space="0" w:color="auto"/>
              </w:divBdr>
              <w:divsChild>
                <w:div w:id="1375160954">
                  <w:marLeft w:val="0"/>
                  <w:marRight w:val="0"/>
                  <w:marTop w:val="0"/>
                  <w:marBottom w:val="0"/>
                  <w:divBdr>
                    <w:top w:val="none" w:sz="0" w:space="0" w:color="auto"/>
                    <w:left w:val="none" w:sz="0" w:space="0" w:color="auto"/>
                    <w:bottom w:val="none" w:sz="0" w:space="0" w:color="auto"/>
                    <w:right w:val="none" w:sz="0" w:space="0" w:color="auto"/>
                  </w:divBdr>
                </w:div>
              </w:divsChild>
            </w:div>
            <w:div w:id="2080394349">
              <w:marLeft w:val="0"/>
              <w:marRight w:val="0"/>
              <w:marTop w:val="0"/>
              <w:marBottom w:val="0"/>
              <w:divBdr>
                <w:top w:val="none" w:sz="0" w:space="0" w:color="auto"/>
                <w:left w:val="none" w:sz="0" w:space="0" w:color="auto"/>
                <w:bottom w:val="none" w:sz="0" w:space="0" w:color="auto"/>
                <w:right w:val="none" w:sz="0" w:space="0" w:color="auto"/>
              </w:divBdr>
              <w:divsChild>
                <w:div w:id="315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6319">
          <w:marLeft w:val="0"/>
          <w:marRight w:val="0"/>
          <w:marTop w:val="30"/>
          <w:marBottom w:val="30"/>
          <w:divBdr>
            <w:top w:val="none" w:sz="0" w:space="0" w:color="auto"/>
            <w:left w:val="none" w:sz="0" w:space="0" w:color="auto"/>
            <w:bottom w:val="none" w:sz="0" w:space="0" w:color="auto"/>
            <w:right w:val="none" w:sz="0" w:space="0" w:color="auto"/>
          </w:divBdr>
          <w:divsChild>
            <w:div w:id="2047756353">
              <w:marLeft w:val="0"/>
              <w:marRight w:val="0"/>
              <w:marTop w:val="0"/>
              <w:marBottom w:val="0"/>
              <w:divBdr>
                <w:top w:val="none" w:sz="0" w:space="0" w:color="auto"/>
                <w:left w:val="none" w:sz="0" w:space="0" w:color="auto"/>
                <w:bottom w:val="none" w:sz="0" w:space="0" w:color="auto"/>
                <w:right w:val="none" w:sz="0" w:space="0" w:color="auto"/>
              </w:divBdr>
              <w:divsChild>
                <w:div w:id="1049181618">
                  <w:marLeft w:val="0"/>
                  <w:marRight w:val="0"/>
                  <w:marTop w:val="0"/>
                  <w:marBottom w:val="0"/>
                  <w:divBdr>
                    <w:top w:val="none" w:sz="0" w:space="0" w:color="auto"/>
                    <w:left w:val="none" w:sz="0" w:space="0" w:color="auto"/>
                    <w:bottom w:val="none" w:sz="0" w:space="0" w:color="auto"/>
                    <w:right w:val="none" w:sz="0" w:space="0" w:color="auto"/>
                  </w:divBdr>
                </w:div>
              </w:divsChild>
            </w:div>
            <w:div w:id="1315529212">
              <w:marLeft w:val="0"/>
              <w:marRight w:val="0"/>
              <w:marTop w:val="0"/>
              <w:marBottom w:val="0"/>
              <w:divBdr>
                <w:top w:val="none" w:sz="0" w:space="0" w:color="auto"/>
                <w:left w:val="none" w:sz="0" w:space="0" w:color="auto"/>
                <w:bottom w:val="none" w:sz="0" w:space="0" w:color="auto"/>
                <w:right w:val="none" w:sz="0" w:space="0" w:color="auto"/>
              </w:divBdr>
              <w:divsChild>
                <w:div w:id="914974032">
                  <w:marLeft w:val="0"/>
                  <w:marRight w:val="0"/>
                  <w:marTop w:val="0"/>
                  <w:marBottom w:val="0"/>
                  <w:divBdr>
                    <w:top w:val="none" w:sz="0" w:space="0" w:color="auto"/>
                    <w:left w:val="none" w:sz="0" w:space="0" w:color="auto"/>
                    <w:bottom w:val="none" w:sz="0" w:space="0" w:color="auto"/>
                    <w:right w:val="none" w:sz="0" w:space="0" w:color="auto"/>
                  </w:divBdr>
                </w:div>
              </w:divsChild>
            </w:div>
            <w:div w:id="1151675552">
              <w:marLeft w:val="0"/>
              <w:marRight w:val="0"/>
              <w:marTop w:val="0"/>
              <w:marBottom w:val="0"/>
              <w:divBdr>
                <w:top w:val="none" w:sz="0" w:space="0" w:color="auto"/>
                <w:left w:val="none" w:sz="0" w:space="0" w:color="auto"/>
                <w:bottom w:val="none" w:sz="0" w:space="0" w:color="auto"/>
                <w:right w:val="none" w:sz="0" w:space="0" w:color="auto"/>
              </w:divBdr>
              <w:divsChild>
                <w:div w:id="889733997">
                  <w:marLeft w:val="0"/>
                  <w:marRight w:val="0"/>
                  <w:marTop w:val="0"/>
                  <w:marBottom w:val="0"/>
                  <w:divBdr>
                    <w:top w:val="none" w:sz="0" w:space="0" w:color="auto"/>
                    <w:left w:val="none" w:sz="0" w:space="0" w:color="auto"/>
                    <w:bottom w:val="none" w:sz="0" w:space="0" w:color="auto"/>
                    <w:right w:val="none" w:sz="0" w:space="0" w:color="auto"/>
                  </w:divBdr>
                </w:div>
              </w:divsChild>
            </w:div>
            <w:div w:id="413867342">
              <w:marLeft w:val="0"/>
              <w:marRight w:val="0"/>
              <w:marTop w:val="0"/>
              <w:marBottom w:val="0"/>
              <w:divBdr>
                <w:top w:val="none" w:sz="0" w:space="0" w:color="auto"/>
                <w:left w:val="none" w:sz="0" w:space="0" w:color="auto"/>
                <w:bottom w:val="none" w:sz="0" w:space="0" w:color="auto"/>
                <w:right w:val="none" w:sz="0" w:space="0" w:color="auto"/>
              </w:divBdr>
              <w:divsChild>
                <w:div w:id="2142770622">
                  <w:marLeft w:val="0"/>
                  <w:marRight w:val="0"/>
                  <w:marTop w:val="0"/>
                  <w:marBottom w:val="0"/>
                  <w:divBdr>
                    <w:top w:val="none" w:sz="0" w:space="0" w:color="auto"/>
                    <w:left w:val="none" w:sz="0" w:space="0" w:color="auto"/>
                    <w:bottom w:val="none" w:sz="0" w:space="0" w:color="auto"/>
                    <w:right w:val="none" w:sz="0" w:space="0" w:color="auto"/>
                  </w:divBdr>
                </w:div>
              </w:divsChild>
            </w:div>
            <w:div w:id="1823036996">
              <w:marLeft w:val="0"/>
              <w:marRight w:val="0"/>
              <w:marTop w:val="0"/>
              <w:marBottom w:val="0"/>
              <w:divBdr>
                <w:top w:val="none" w:sz="0" w:space="0" w:color="auto"/>
                <w:left w:val="none" w:sz="0" w:space="0" w:color="auto"/>
                <w:bottom w:val="none" w:sz="0" w:space="0" w:color="auto"/>
                <w:right w:val="none" w:sz="0" w:space="0" w:color="auto"/>
              </w:divBdr>
              <w:divsChild>
                <w:div w:id="1515611496">
                  <w:marLeft w:val="0"/>
                  <w:marRight w:val="0"/>
                  <w:marTop w:val="0"/>
                  <w:marBottom w:val="0"/>
                  <w:divBdr>
                    <w:top w:val="none" w:sz="0" w:space="0" w:color="auto"/>
                    <w:left w:val="none" w:sz="0" w:space="0" w:color="auto"/>
                    <w:bottom w:val="none" w:sz="0" w:space="0" w:color="auto"/>
                    <w:right w:val="none" w:sz="0" w:space="0" w:color="auto"/>
                  </w:divBdr>
                </w:div>
              </w:divsChild>
            </w:div>
            <w:div w:id="29691651">
              <w:marLeft w:val="0"/>
              <w:marRight w:val="0"/>
              <w:marTop w:val="0"/>
              <w:marBottom w:val="0"/>
              <w:divBdr>
                <w:top w:val="none" w:sz="0" w:space="0" w:color="auto"/>
                <w:left w:val="none" w:sz="0" w:space="0" w:color="auto"/>
                <w:bottom w:val="none" w:sz="0" w:space="0" w:color="auto"/>
                <w:right w:val="none" w:sz="0" w:space="0" w:color="auto"/>
              </w:divBdr>
              <w:divsChild>
                <w:div w:id="722867198">
                  <w:marLeft w:val="0"/>
                  <w:marRight w:val="0"/>
                  <w:marTop w:val="0"/>
                  <w:marBottom w:val="0"/>
                  <w:divBdr>
                    <w:top w:val="none" w:sz="0" w:space="0" w:color="auto"/>
                    <w:left w:val="none" w:sz="0" w:space="0" w:color="auto"/>
                    <w:bottom w:val="none" w:sz="0" w:space="0" w:color="auto"/>
                    <w:right w:val="none" w:sz="0" w:space="0" w:color="auto"/>
                  </w:divBdr>
                </w:div>
              </w:divsChild>
            </w:div>
            <w:div w:id="784035036">
              <w:marLeft w:val="0"/>
              <w:marRight w:val="0"/>
              <w:marTop w:val="0"/>
              <w:marBottom w:val="0"/>
              <w:divBdr>
                <w:top w:val="none" w:sz="0" w:space="0" w:color="auto"/>
                <w:left w:val="none" w:sz="0" w:space="0" w:color="auto"/>
                <w:bottom w:val="none" w:sz="0" w:space="0" w:color="auto"/>
                <w:right w:val="none" w:sz="0" w:space="0" w:color="auto"/>
              </w:divBdr>
              <w:divsChild>
                <w:div w:id="1747263141">
                  <w:marLeft w:val="0"/>
                  <w:marRight w:val="0"/>
                  <w:marTop w:val="0"/>
                  <w:marBottom w:val="0"/>
                  <w:divBdr>
                    <w:top w:val="none" w:sz="0" w:space="0" w:color="auto"/>
                    <w:left w:val="none" w:sz="0" w:space="0" w:color="auto"/>
                    <w:bottom w:val="none" w:sz="0" w:space="0" w:color="auto"/>
                    <w:right w:val="none" w:sz="0" w:space="0" w:color="auto"/>
                  </w:divBdr>
                </w:div>
              </w:divsChild>
            </w:div>
            <w:div w:id="427426828">
              <w:marLeft w:val="0"/>
              <w:marRight w:val="0"/>
              <w:marTop w:val="0"/>
              <w:marBottom w:val="0"/>
              <w:divBdr>
                <w:top w:val="none" w:sz="0" w:space="0" w:color="auto"/>
                <w:left w:val="none" w:sz="0" w:space="0" w:color="auto"/>
                <w:bottom w:val="none" w:sz="0" w:space="0" w:color="auto"/>
                <w:right w:val="none" w:sz="0" w:space="0" w:color="auto"/>
              </w:divBdr>
              <w:divsChild>
                <w:div w:id="871190824">
                  <w:marLeft w:val="0"/>
                  <w:marRight w:val="0"/>
                  <w:marTop w:val="0"/>
                  <w:marBottom w:val="0"/>
                  <w:divBdr>
                    <w:top w:val="none" w:sz="0" w:space="0" w:color="auto"/>
                    <w:left w:val="none" w:sz="0" w:space="0" w:color="auto"/>
                    <w:bottom w:val="none" w:sz="0" w:space="0" w:color="auto"/>
                    <w:right w:val="none" w:sz="0" w:space="0" w:color="auto"/>
                  </w:divBdr>
                </w:div>
              </w:divsChild>
            </w:div>
            <w:div w:id="1011683094">
              <w:marLeft w:val="0"/>
              <w:marRight w:val="0"/>
              <w:marTop w:val="0"/>
              <w:marBottom w:val="0"/>
              <w:divBdr>
                <w:top w:val="none" w:sz="0" w:space="0" w:color="auto"/>
                <w:left w:val="none" w:sz="0" w:space="0" w:color="auto"/>
                <w:bottom w:val="none" w:sz="0" w:space="0" w:color="auto"/>
                <w:right w:val="none" w:sz="0" w:space="0" w:color="auto"/>
              </w:divBdr>
              <w:divsChild>
                <w:div w:id="1419792274">
                  <w:marLeft w:val="0"/>
                  <w:marRight w:val="0"/>
                  <w:marTop w:val="0"/>
                  <w:marBottom w:val="0"/>
                  <w:divBdr>
                    <w:top w:val="none" w:sz="0" w:space="0" w:color="auto"/>
                    <w:left w:val="none" w:sz="0" w:space="0" w:color="auto"/>
                    <w:bottom w:val="none" w:sz="0" w:space="0" w:color="auto"/>
                    <w:right w:val="none" w:sz="0" w:space="0" w:color="auto"/>
                  </w:divBdr>
                </w:div>
              </w:divsChild>
            </w:div>
            <w:div w:id="1718234415">
              <w:marLeft w:val="0"/>
              <w:marRight w:val="0"/>
              <w:marTop w:val="0"/>
              <w:marBottom w:val="0"/>
              <w:divBdr>
                <w:top w:val="none" w:sz="0" w:space="0" w:color="auto"/>
                <w:left w:val="none" w:sz="0" w:space="0" w:color="auto"/>
                <w:bottom w:val="none" w:sz="0" w:space="0" w:color="auto"/>
                <w:right w:val="none" w:sz="0" w:space="0" w:color="auto"/>
              </w:divBdr>
              <w:divsChild>
                <w:div w:id="1166363879">
                  <w:marLeft w:val="0"/>
                  <w:marRight w:val="0"/>
                  <w:marTop w:val="0"/>
                  <w:marBottom w:val="0"/>
                  <w:divBdr>
                    <w:top w:val="none" w:sz="0" w:space="0" w:color="auto"/>
                    <w:left w:val="none" w:sz="0" w:space="0" w:color="auto"/>
                    <w:bottom w:val="none" w:sz="0" w:space="0" w:color="auto"/>
                    <w:right w:val="none" w:sz="0" w:space="0" w:color="auto"/>
                  </w:divBdr>
                </w:div>
              </w:divsChild>
            </w:div>
            <w:div w:id="1585602710">
              <w:marLeft w:val="0"/>
              <w:marRight w:val="0"/>
              <w:marTop w:val="0"/>
              <w:marBottom w:val="0"/>
              <w:divBdr>
                <w:top w:val="none" w:sz="0" w:space="0" w:color="auto"/>
                <w:left w:val="none" w:sz="0" w:space="0" w:color="auto"/>
                <w:bottom w:val="none" w:sz="0" w:space="0" w:color="auto"/>
                <w:right w:val="none" w:sz="0" w:space="0" w:color="auto"/>
              </w:divBdr>
              <w:divsChild>
                <w:div w:id="1926768762">
                  <w:marLeft w:val="0"/>
                  <w:marRight w:val="0"/>
                  <w:marTop w:val="0"/>
                  <w:marBottom w:val="0"/>
                  <w:divBdr>
                    <w:top w:val="none" w:sz="0" w:space="0" w:color="auto"/>
                    <w:left w:val="none" w:sz="0" w:space="0" w:color="auto"/>
                    <w:bottom w:val="none" w:sz="0" w:space="0" w:color="auto"/>
                    <w:right w:val="none" w:sz="0" w:space="0" w:color="auto"/>
                  </w:divBdr>
                </w:div>
              </w:divsChild>
            </w:div>
            <w:div w:id="1119180573">
              <w:marLeft w:val="0"/>
              <w:marRight w:val="0"/>
              <w:marTop w:val="0"/>
              <w:marBottom w:val="0"/>
              <w:divBdr>
                <w:top w:val="none" w:sz="0" w:space="0" w:color="auto"/>
                <w:left w:val="none" w:sz="0" w:space="0" w:color="auto"/>
                <w:bottom w:val="none" w:sz="0" w:space="0" w:color="auto"/>
                <w:right w:val="none" w:sz="0" w:space="0" w:color="auto"/>
              </w:divBdr>
              <w:divsChild>
                <w:div w:id="11720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3181">
          <w:marLeft w:val="0"/>
          <w:marRight w:val="0"/>
          <w:marTop w:val="30"/>
          <w:marBottom w:val="30"/>
          <w:divBdr>
            <w:top w:val="none" w:sz="0" w:space="0" w:color="auto"/>
            <w:left w:val="none" w:sz="0" w:space="0" w:color="auto"/>
            <w:bottom w:val="none" w:sz="0" w:space="0" w:color="auto"/>
            <w:right w:val="none" w:sz="0" w:space="0" w:color="auto"/>
          </w:divBdr>
          <w:divsChild>
            <w:div w:id="701051886">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456526733">
              <w:marLeft w:val="0"/>
              <w:marRight w:val="0"/>
              <w:marTop w:val="0"/>
              <w:marBottom w:val="0"/>
              <w:divBdr>
                <w:top w:val="none" w:sz="0" w:space="0" w:color="auto"/>
                <w:left w:val="none" w:sz="0" w:space="0" w:color="auto"/>
                <w:bottom w:val="none" w:sz="0" w:space="0" w:color="auto"/>
                <w:right w:val="none" w:sz="0" w:space="0" w:color="auto"/>
              </w:divBdr>
              <w:divsChild>
                <w:div w:id="1161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576">
          <w:marLeft w:val="0"/>
          <w:marRight w:val="0"/>
          <w:marTop w:val="30"/>
          <w:marBottom w:val="30"/>
          <w:divBdr>
            <w:top w:val="none" w:sz="0" w:space="0" w:color="auto"/>
            <w:left w:val="none" w:sz="0" w:space="0" w:color="auto"/>
            <w:bottom w:val="none" w:sz="0" w:space="0" w:color="auto"/>
            <w:right w:val="none" w:sz="0" w:space="0" w:color="auto"/>
          </w:divBdr>
          <w:divsChild>
            <w:div w:id="167064936">
              <w:marLeft w:val="0"/>
              <w:marRight w:val="0"/>
              <w:marTop w:val="0"/>
              <w:marBottom w:val="0"/>
              <w:divBdr>
                <w:top w:val="none" w:sz="0" w:space="0" w:color="auto"/>
                <w:left w:val="none" w:sz="0" w:space="0" w:color="auto"/>
                <w:bottom w:val="none" w:sz="0" w:space="0" w:color="auto"/>
                <w:right w:val="none" w:sz="0" w:space="0" w:color="auto"/>
              </w:divBdr>
              <w:divsChild>
                <w:div w:id="1834757670">
                  <w:marLeft w:val="0"/>
                  <w:marRight w:val="0"/>
                  <w:marTop w:val="0"/>
                  <w:marBottom w:val="0"/>
                  <w:divBdr>
                    <w:top w:val="none" w:sz="0" w:space="0" w:color="auto"/>
                    <w:left w:val="none" w:sz="0" w:space="0" w:color="auto"/>
                    <w:bottom w:val="none" w:sz="0" w:space="0" w:color="auto"/>
                    <w:right w:val="none" w:sz="0" w:space="0" w:color="auto"/>
                  </w:divBdr>
                </w:div>
              </w:divsChild>
            </w:div>
            <w:div w:id="1876428832">
              <w:marLeft w:val="0"/>
              <w:marRight w:val="0"/>
              <w:marTop w:val="0"/>
              <w:marBottom w:val="0"/>
              <w:divBdr>
                <w:top w:val="none" w:sz="0" w:space="0" w:color="auto"/>
                <w:left w:val="none" w:sz="0" w:space="0" w:color="auto"/>
                <w:bottom w:val="none" w:sz="0" w:space="0" w:color="auto"/>
                <w:right w:val="none" w:sz="0" w:space="0" w:color="auto"/>
              </w:divBdr>
              <w:divsChild>
                <w:div w:id="11882815">
                  <w:marLeft w:val="0"/>
                  <w:marRight w:val="0"/>
                  <w:marTop w:val="0"/>
                  <w:marBottom w:val="0"/>
                  <w:divBdr>
                    <w:top w:val="none" w:sz="0" w:space="0" w:color="auto"/>
                    <w:left w:val="none" w:sz="0" w:space="0" w:color="auto"/>
                    <w:bottom w:val="none" w:sz="0" w:space="0" w:color="auto"/>
                    <w:right w:val="none" w:sz="0" w:space="0" w:color="auto"/>
                  </w:divBdr>
                </w:div>
              </w:divsChild>
            </w:div>
            <w:div w:id="1160658254">
              <w:marLeft w:val="0"/>
              <w:marRight w:val="0"/>
              <w:marTop w:val="0"/>
              <w:marBottom w:val="0"/>
              <w:divBdr>
                <w:top w:val="none" w:sz="0" w:space="0" w:color="auto"/>
                <w:left w:val="none" w:sz="0" w:space="0" w:color="auto"/>
                <w:bottom w:val="none" w:sz="0" w:space="0" w:color="auto"/>
                <w:right w:val="none" w:sz="0" w:space="0" w:color="auto"/>
              </w:divBdr>
              <w:divsChild>
                <w:div w:id="1058019268">
                  <w:marLeft w:val="0"/>
                  <w:marRight w:val="0"/>
                  <w:marTop w:val="0"/>
                  <w:marBottom w:val="0"/>
                  <w:divBdr>
                    <w:top w:val="none" w:sz="0" w:space="0" w:color="auto"/>
                    <w:left w:val="none" w:sz="0" w:space="0" w:color="auto"/>
                    <w:bottom w:val="none" w:sz="0" w:space="0" w:color="auto"/>
                    <w:right w:val="none" w:sz="0" w:space="0" w:color="auto"/>
                  </w:divBdr>
                </w:div>
              </w:divsChild>
            </w:div>
            <w:div w:id="2031030233">
              <w:marLeft w:val="0"/>
              <w:marRight w:val="0"/>
              <w:marTop w:val="0"/>
              <w:marBottom w:val="0"/>
              <w:divBdr>
                <w:top w:val="none" w:sz="0" w:space="0" w:color="auto"/>
                <w:left w:val="none" w:sz="0" w:space="0" w:color="auto"/>
                <w:bottom w:val="none" w:sz="0" w:space="0" w:color="auto"/>
                <w:right w:val="none" w:sz="0" w:space="0" w:color="auto"/>
              </w:divBdr>
              <w:divsChild>
                <w:div w:id="172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5101">
          <w:marLeft w:val="0"/>
          <w:marRight w:val="0"/>
          <w:marTop w:val="30"/>
          <w:marBottom w:val="30"/>
          <w:divBdr>
            <w:top w:val="none" w:sz="0" w:space="0" w:color="auto"/>
            <w:left w:val="none" w:sz="0" w:space="0" w:color="auto"/>
            <w:bottom w:val="none" w:sz="0" w:space="0" w:color="auto"/>
            <w:right w:val="none" w:sz="0" w:space="0" w:color="auto"/>
          </w:divBdr>
          <w:divsChild>
            <w:div w:id="1641032358">
              <w:marLeft w:val="0"/>
              <w:marRight w:val="0"/>
              <w:marTop w:val="0"/>
              <w:marBottom w:val="0"/>
              <w:divBdr>
                <w:top w:val="none" w:sz="0" w:space="0" w:color="auto"/>
                <w:left w:val="none" w:sz="0" w:space="0" w:color="auto"/>
                <w:bottom w:val="none" w:sz="0" w:space="0" w:color="auto"/>
                <w:right w:val="none" w:sz="0" w:space="0" w:color="auto"/>
              </w:divBdr>
              <w:divsChild>
                <w:div w:id="962075729">
                  <w:marLeft w:val="0"/>
                  <w:marRight w:val="0"/>
                  <w:marTop w:val="0"/>
                  <w:marBottom w:val="0"/>
                  <w:divBdr>
                    <w:top w:val="none" w:sz="0" w:space="0" w:color="auto"/>
                    <w:left w:val="none" w:sz="0" w:space="0" w:color="auto"/>
                    <w:bottom w:val="none" w:sz="0" w:space="0" w:color="auto"/>
                    <w:right w:val="none" w:sz="0" w:space="0" w:color="auto"/>
                  </w:divBdr>
                </w:div>
              </w:divsChild>
            </w:div>
            <w:div w:id="2121560225">
              <w:marLeft w:val="0"/>
              <w:marRight w:val="0"/>
              <w:marTop w:val="0"/>
              <w:marBottom w:val="0"/>
              <w:divBdr>
                <w:top w:val="none" w:sz="0" w:space="0" w:color="auto"/>
                <w:left w:val="none" w:sz="0" w:space="0" w:color="auto"/>
                <w:bottom w:val="none" w:sz="0" w:space="0" w:color="auto"/>
                <w:right w:val="none" w:sz="0" w:space="0" w:color="auto"/>
              </w:divBdr>
              <w:divsChild>
                <w:div w:id="1151210257">
                  <w:marLeft w:val="0"/>
                  <w:marRight w:val="0"/>
                  <w:marTop w:val="0"/>
                  <w:marBottom w:val="0"/>
                  <w:divBdr>
                    <w:top w:val="none" w:sz="0" w:space="0" w:color="auto"/>
                    <w:left w:val="none" w:sz="0" w:space="0" w:color="auto"/>
                    <w:bottom w:val="none" w:sz="0" w:space="0" w:color="auto"/>
                    <w:right w:val="none" w:sz="0" w:space="0" w:color="auto"/>
                  </w:divBdr>
                </w:div>
              </w:divsChild>
            </w:div>
            <w:div w:id="645361641">
              <w:marLeft w:val="0"/>
              <w:marRight w:val="0"/>
              <w:marTop w:val="0"/>
              <w:marBottom w:val="0"/>
              <w:divBdr>
                <w:top w:val="none" w:sz="0" w:space="0" w:color="auto"/>
                <w:left w:val="none" w:sz="0" w:space="0" w:color="auto"/>
                <w:bottom w:val="none" w:sz="0" w:space="0" w:color="auto"/>
                <w:right w:val="none" w:sz="0" w:space="0" w:color="auto"/>
              </w:divBdr>
              <w:divsChild>
                <w:div w:id="67045811">
                  <w:marLeft w:val="0"/>
                  <w:marRight w:val="0"/>
                  <w:marTop w:val="0"/>
                  <w:marBottom w:val="0"/>
                  <w:divBdr>
                    <w:top w:val="none" w:sz="0" w:space="0" w:color="auto"/>
                    <w:left w:val="none" w:sz="0" w:space="0" w:color="auto"/>
                    <w:bottom w:val="none" w:sz="0" w:space="0" w:color="auto"/>
                    <w:right w:val="none" w:sz="0" w:space="0" w:color="auto"/>
                  </w:divBdr>
                </w:div>
              </w:divsChild>
            </w:div>
            <w:div w:id="190145436">
              <w:marLeft w:val="0"/>
              <w:marRight w:val="0"/>
              <w:marTop w:val="0"/>
              <w:marBottom w:val="0"/>
              <w:divBdr>
                <w:top w:val="none" w:sz="0" w:space="0" w:color="auto"/>
                <w:left w:val="none" w:sz="0" w:space="0" w:color="auto"/>
                <w:bottom w:val="none" w:sz="0" w:space="0" w:color="auto"/>
                <w:right w:val="none" w:sz="0" w:space="0" w:color="auto"/>
              </w:divBdr>
              <w:divsChild>
                <w:div w:id="395737614">
                  <w:marLeft w:val="0"/>
                  <w:marRight w:val="0"/>
                  <w:marTop w:val="0"/>
                  <w:marBottom w:val="0"/>
                  <w:divBdr>
                    <w:top w:val="none" w:sz="0" w:space="0" w:color="auto"/>
                    <w:left w:val="none" w:sz="0" w:space="0" w:color="auto"/>
                    <w:bottom w:val="none" w:sz="0" w:space="0" w:color="auto"/>
                    <w:right w:val="none" w:sz="0" w:space="0" w:color="auto"/>
                  </w:divBdr>
                </w:div>
              </w:divsChild>
            </w:div>
            <w:div w:id="6374306">
              <w:marLeft w:val="0"/>
              <w:marRight w:val="0"/>
              <w:marTop w:val="0"/>
              <w:marBottom w:val="0"/>
              <w:divBdr>
                <w:top w:val="none" w:sz="0" w:space="0" w:color="auto"/>
                <w:left w:val="none" w:sz="0" w:space="0" w:color="auto"/>
                <w:bottom w:val="none" w:sz="0" w:space="0" w:color="auto"/>
                <w:right w:val="none" w:sz="0" w:space="0" w:color="auto"/>
              </w:divBdr>
              <w:divsChild>
                <w:div w:id="1824009990">
                  <w:marLeft w:val="0"/>
                  <w:marRight w:val="0"/>
                  <w:marTop w:val="0"/>
                  <w:marBottom w:val="0"/>
                  <w:divBdr>
                    <w:top w:val="none" w:sz="0" w:space="0" w:color="auto"/>
                    <w:left w:val="none" w:sz="0" w:space="0" w:color="auto"/>
                    <w:bottom w:val="none" w:sz="0" w:space="0" w:color="auto"/>
                    <w:right w:val="none" w:sz="0" w:space="0" w:color="auto"/>
                  </w:divBdr>
                </w:div>
              </w:divsChild>
            </w:div>
            <w:div w:id="480584062">
              <w:marLeft w:val="0"/>
              <w:marRight w:val="0"/>
              <w:marTop w:val="0"/>
              <w:marBottom w:val="0"/>
              <w:divBdr>
                <w:top w:val="none" w:sz="0" w:space="0" w:color="auto"/>
                <w:left w:val="none" w:sz="0" w:space="0" w:color="auto"/>
                <w:bottom w:val="none" w:sz="0" w:space="0" w:color="auto"/>
                <w:right w:val="none" w:sz="0" w:space="0" w:color="auto"/>
              </w:divBdr>
              <w:divsChild>
                <w:div w:id="459613190">
                  <w:marLeft w:val="0"/>
                  <w:marRight w:val="0"/>
                  <w:marTop w:val="0"/>
                  <w:marBottom w:val="0"/>
                  <w:divBdr>
                    <w:top w:val="none" w:sz="0" w:space="0" w:color="auto"/>
                    <w:left w:val="none" w:sz="0" w:space="0" w:color="auto"/>
                    <w:bottom w:val="none" w:sz="0" w:space="0" w:color="auto"/>
                    <w:right w:val="none" w:sz="0" w:space="0" w:color="auto"/>
                  </w:divBdr>
                </w:div>
              </w:divsChild>
            </w:div>
            <w:div w:id="1920208503">
              <w:marLeft w:val="0"/>
              <w:marRight w:val="0"/>
              <w:marTop w:val="0"/>
              <w:marBottom w:val="0"/>
              <w:divBdr>
                <w:top w:val="none" w:sz="0" w:space="0" w:color="auto"/>
                <w:left w:val="none" w:sz="0" w:space="0" w:color="auto"/>
                <w:bottom w:val="none" w:sz="0" w:space="0" w:color="auto"/>
                <w:right w:val="none" w:sz="0" w:space="0" w:color="auto"/>
              </w:divBdr>
              <w:divsChild>
                <w:div w:id="1616869838">
                  <w:marLeft w:val="0"/>
                  <w:marRight w:val="0"/>
                  <w:marTop w:val="0"/>
                  <w:marBottom w:val="0"/>
                  <w:divBdr>
                    <w:top w:val="none" w:sz="0" w:space="0" w:color="auto"/>
                    <w:left w:val="none" w:sz="0" w:space="0" w:color="auto"/>
                    <w:bottom w:val="none" w:sz="0" w:space="0" w:color="auto"/>
                    <w:right w:val="none" w:sz="0" w:space="0" w:color="auto"/>
                  </w:divBdr>
                </w:div>
              </w:divsChild>
            </w:div>
            <w:div w:id="568537822">
              <w:marLeft w:val="0"/>
              <w:marRight w:val="0"/>
              <w:marTop w:val="0"/>
              <w:marBottom w:val="0"/>
              <w:divBdr>
                <w:top w:val="none" w:sz="0" w:space="0" w:color="auto"/>
                <w:left w:val="none" w:sz="0" w:space="0" w:color="auto"/>
                <w:bottom w:val="none" w:sz="0" w:space="0" w:color="auto"/>
                <w:right w:val="none" w:sz="0" w:space="0" w:color="auto"/>
              </w:divBdr>
              <w:divsChild>
                <w:div w:id="154691398">
                  <w:marLeft w:val="0"/>
                  <w:marRight w:val="0"/>
                  <w:marTop w:val="0"/>
                  <w:marBottom w:val="0"/>
                  <w:divBdr>
                    <w:top w:val="none" w:sz="0" w:space="0" w:color="auto"/>
                    <w:left w:val="none" w:sz="0" w:space="0" w:color="auto"/>
                    <w:bottom w:val="none" w:sz="0" w:space="0" w:color="auto"/>
                    <w:right w:val="none" w:sz="0" w:space="0" w:color="auto"/>
                  </w:divBdr>
                </w:div>
              </w:divsChild>
            </w:div>
            <w:div w:id="448554801">
              <w:marLeft w:val="0"/>
              <w:marRight w:val="0"/>
              <w:marTop w:val="0"/>
              <w:marBottom w:val="0"/>
              <w:divBdr>
                <w:top w:val="none" w:sz="0" w:space="0" w:color="auto"/>
                <w:left w:val="none" w:sz="0" w:space="0" w:color="auto"/>
                <w:bottom w:val="none" w:sz="0" w:space="0" w:color="auto"/>
                <w:right w:val="none" w:sz="0" w:space="0" w:color="auto"/>
              </w:divBdr>
              <w:divsChild>
                <w:div w:id="56362285">
                  <w:marLeft w:val="0"/>
                  <w:marRight w:val="0"/>
                  <w:marTop w:val="0"/>
                  <w:marBottom w:val="0"/>
                  <w:divBdr>
                    <w:top w:val="none" w:sz="0" w:space="0" w:color="auto"/>
                    <w:left w:val="none" w:sz="0" w:space="0" w:color="auto"/>
                    <w:bottom w:val="none" w:sz="0" w:space="0" w:color="auto"/>
                    <w:right w:val="none" w:sz="0" w:space="0" w:color="auto"/>
                  </w:divBdr>
                </w:div>
              </w:divsChild>
            </w:div>
            <w:div w:id="204488807">
              <w:marLeft w:val="0"/>
              <w:marRight w:val="0"/>
              <w:marTop w:val="0"/>
              <w:marBottom w:val="0"/>
              <w:divBdr>
                <w:top w:val="none" w:sz="0" w:space="0" w:color="auto"/>
                <w:left w:val="none" w:sz="0" w:space="0" w:color="auto"/>
                <w:bottom w:val="none" w:sz="0" w:space="0" w:color="auto"/>
                <w:right w:val="none" w:sz="0" w:space="0" w:color="auto"/>
              </w:divBdr>
              <w:divsChild>
                <w:div w:id="2004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8367">
          <w:marLeft w:val="0"/>
          <w:marRight w:val="0"/>
          <w:marTop w:val="30"/>
          <w:marBottom w:val="30"/>
          <w:divBdr>
            <w:top w:val="none" w:sz="0" w:space="0" w:color="auto"/>
            <w:left w:val="none" w:sz="0" w:space="0" w:color="auto"/>
            <w:bottom w:val="none" w:sz="0" w:space="0" w:color="auto"/>
            <w:right w:val="none" w:sz="0" w:space="0" w:color="auto"/>
          </w:divBdr>
          <w:divsChild>
            <w:div w:id="889727229">
              <w:marLeft w:val="0"/>
              <w:marRight w:val="0"/>
              <w:marTop w:val="0"/>
              <w:marBottom w:val="0"/>
              <w:divBdr>
                <w:top w:val="none" w:sz="0" w:space="0" w:color="auto"/>
                <w:left w:val="none" w:sz="0" w:space="0" w:color="auto"/>
                <w:bottom w:val="none" w:sz="0" w:space="0" w:color="auto"/>
                <w:right w:val="none" w:sz="0" w:space="0" w:color="auto"/>
              </w:divBdr>
              <w:divsChild>
                <w:div w:id="1510759075">
                  <w:marLeft w:val="0"/>
                  <w:marRight w:val="0"/>
                  <w:marTop w:val="0"/>
                  <w:marBottom w:val="0"/>
                  <w:divBdr>
                    <w:top w:val="none" w:sz="0" w:space="0" w:color="auto"/>
                    <w:left w:val="none" w:sz="0" w:space="0" w:color="auto"/>
                    <w:bottom w:val="none" w:sz="0" w:space="0" w:color="auto"/>
                    <w:right w:val="none" w:sz="0" w:space="0" w:color="auto"/>
                  </w:divBdr>
                </w:div>
              </w:divsChild>
            </w:div>
            <w:div w:id="1192188029">
              <w:marLeft w:val="0"/>
              <w:marRight w:val="0"/>
              <w:marTop w:val="0"/>
              <w:marBottom w:val="0"/>
              <w:divBdr>
                <w:top w:val="none" w:sz="0" w:space="0" w:color="auto"/>
                <w:left w:val="none" w:sz="0" w:space="0" w:color="auto"/>
                <w:bottom w:val="none" w:sz="0" w:space="0" w:color="auto"/>
                <w:right w:val="none" w:sz="0" w:space="0" w:color="auto"/>
              </w:divBdr>
              <w:divsChild>
                <w:div w:id="19789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172">
          <w:marLeft w:val="0"/>
          <w:marRight w:val="0"/>
          <w:marTop w:val="30"/>
          <w:marBottom w:val="30"/>
          <w:divBdr>
            <w:top w:val="none" w:sz="0" w:space="0" w:color="auto"/>
            <w:left w:val="none" w:sz="0" w:space="0" w:color="auto"/>
            <w:bottom w:val="none" w:sz="0" w:space="0" w:color="auto"/>
            <w:right w:val="none" w:sz="0" w:space="0" w:color="auto"/>
          </w:divBdr>
          <w:divsChild>
            <w:div w:id="1448042621">
              <w:marLeft w:val="0"/>
              <w:marRight w:val="0"/>
              <w:marTop w:val="0"/>
              <w:marBottom w:val="0"/>
              <w:divBdr>
                <w:top w:val="none" w:sz="0" w:space="0" w:color="auto"/>
                <w:left w:val="none" w:sz="0" w:space="0" w:color="auto"/>
                <w:bottom w:val="none" w:sz="0" w:space="0" w:color="auto"/>
                <w:right w:val="none" w:sz="0" w:space="0" w:color="auto"/>
              </w:divBdr>
              <w:divsChild>
                <w:div w:id="850535459">
                  <w:marLeft w:val="0"/>
                  <w:marRight w:val="0"/>
                  <w:marTop w:val="0"/>
                  <w:marBottom w:val="0"/>
                  <w:divBdr>
                    <w:top w:val="none" w:sz="0" w:space="0" w:color="auto"/>
                    <w:left w:val="none" w:sz="0" w:space="0" w:color="auto"/>
                    <w:bottom w:val="none" w:sz="0" w:space="0" w:color="auto"/>
                    <w:right w:val="none" w:sz="0" w:space="0" w:color="auto"/>
                  </w:divBdr>
                </w:div>
              </w:divsChild>
            </w:div>
            <w:div w:id="770704836">
              <w:marLeft w:val="0"/>
              <w:marRight w:val="0"/>
              <w:marTop w:val="0"/>
              <w:marBottom w:val="0"/>
              <w:divBdr>
                <w:top w:val="none" w:sz="0" w:space="0" w:color="auto"/>
                <w:left w:val="none" w:sz="0" w:space="0" w:color="auto"/>
                <w:bottom w:val="none" w:sz="0" w:space="0" w:color="auto"/>
                <w:right w:val="none" w:sz="0" w:space="0" w:color="auto"/>
              </w:divBdr>
              <w:divsChild>
                <w:div w:id="11691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601">
          <w:marLeft w:val="0"/>
          <w:marRight w:val="0"/>
          <w:marTop w:val="30"/>
          <w:marBottom w:val="30"/>
          <w:divBdr>
            <w:top w:val="none" w:sz="0" w:space="0" w:color="auto"/>
            <w:left w:val="none" w:sz="0" w:space="0" w:color="auto"/>
            <w:bottom w:val="none" w:sz="0" w:space="0" w:color="auto"/>
            <w:right w:val="none" w:sz="0" w:space="0" w:color="auto"/>
          </w:divBdr>
          <w:divsChild>
            <w:div w:id="285814591">
              <w:marLeft w:val="0"/>
              <w:marRight w:val="0"/>
              <w:marTop w:val="0"/>
              <w:marBottom w:val="0"/>
              <w:divBdr>
                <w:top w:val="none" w:sz="0" w:space="0" w:color="auto"/>
                <w:left w:val="none" w:sz="0" w:space="0" w:color="auto"/>
                <w:bottom w:val="none" w:sz="0" w:space="0" w:color="auto"/>
                <w:right w:val="none" w:sz="0" w:space="0" w:color="auto"/>
              </w:divBdr>
              <w:divsChild>
                <w:div w:id="1540775326">
                  <w:marLeft w:val="0"/>
                  <w:marRight w:val="0"/>
                  <w:marTop w:val="0"/>
                  <w:marBottom w:val="0"/>
                  <w:divBdr>
                    <w:top w:val="none" w:sz="0" w:space="0" w:color="auto"/>
                    <w:left w:val="none" w:sz="0" w:space="0" w:color="auto"/>
                    <w:bottom w:val="none" w:sz="0" w:space="0" w:color="auto"/>
                    <w:right w:val="none" w:sz="0" w:space="0" w:color="auto"/>
                  </w:divBdr>
                </w:div>
              </w:divsChild>
            </w:div>
            <w:div w:id="1047876349">
              <w:marLeft w:val="0"/>
              <w:marRight w:val="0"/>
              <w:marTop w:val="0"/>
              <w:marBottom w:val="0"/>
              <w:divBdr>
                <w:top w:val="none" w:sz="0" w:space="0" w:color="auto"/>
                <w:left w:val="none" w:sz="0" w:space="0" w:color="auto"/>
                <w:bottom w:val="none" w:sz="0" w:space="0" w:color="auto"/>
                <w:right w:val="none" w:sz="0" w:space="0" w:color="auto"/>
              </w:divBdr>
              <w:divsChild>
                <w:div w:id="642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9372">
          <w:marLeft w:val="0"/>
          <w:marRight w:val="0"/>
          <w:marTop w:val="30"/>
          <w:marBottom w:val="30"/>
          <w:divBdr>
            <w:top w:val="none" w:sz="0" w:space="0" w:color="auto"/>
            <w:left w:val="none" w:sz="0" w:space="0" w:color="auto"/>
            <w:bottom w:val="none" w:sz="0" w:space="0" w:color="auto"/>
            <w:right w:val="none" w:sz="0" w:space="0" w:color="auto"/>
          </w:divBdr>
          <w:divsChild>
            <w:div w:id="712770732">
              <w:marLeft w:val="0"/>
              <w:marRight w:val="0"/>
              <w:marTop w:val="0"/>
              <w:marBottom w:val="0"/>
              <w:divBdr>
                <w:top w:val="none" w:sz="0" w:space="0" w:color="auto"/>
                <w:left w:val="none" w:sz="0" w:space="0" w:color="auto"/>
                <w:bottom w:val="none" w:sz="0" w:space="0" w:color="auto"/>
                <w:right w:val="none" w:sz="0" w:space="0" w:color="auto"/>
              </w:divBdr>
              <w:divsChild>
                <w:div w:id="1862892100">
                  <w:marLeft w:val="0"/>
                  <w:marRight w:val="0"/>
                  <w:marTop w:val="0"/>
                  <w:marBottom w:val="0"/>
                  <w:divBdr>
                    <w:top w:val="none" w:sz="0" w:space="0" w:color="auto"/>
                    <w:left w:val="none" w:sz="0" w:space="0" w:color="auto"/>
                    <w:bottom w:val="none" w:sz="0" w:space="0" w:color="auto"/>
                    <w:right w:val="none" w:sz="0" w:space="0" w:color="auto"/>
                  </w:divBdr>
                </w:div>
              </w:divsChild>
            </w:div>
            <w:div w:id="2099515363">
              <w:marLeft w:val="0"/>
              <w:marRight w:val="0"/>
              <w:marTop w:val="0"/>
              <w:marBottom w:val="0"/>
              <w:divBdr>
                <w:top w:val="none" w:sz="0" w:space="0" w:color="auto"/>
                <w:left w:val="none" w:sz="0" w:space="0" w:color="auto"/>
                <w:bottom w:val="none" w:sz="0" w:space="0" w:color="auto"/>
                <w:right w:val="none" w:sz="0" w:space="0" w:color="auto"/>
              </w:divBdr>
              <w:divsChild>
                <w:div w:id="18626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13">
          <w:marLeft w:val="0"/>
          <w:marRight w:val="0"/>
          <w:marTop w:val="30"/>
          <w:marBottom w:val="30"/>
          <w:divBdr>
            <w:top w:val="none" w:sz="0" w:space="0" w:color="auto"/>
            <w:left w:val="none" w:sz="0" w:space="0" w:color="auto"/>
            <w:bottom w:val="none" w:sz="0" w:space="0" w:color="auto"/>
            <w:right w:val="none" w:sz="0" w:space="0" w:color="auto"/>
          </w:divBdr>
          <w:divsChild>
            <w:div w:id="1580014987">
              <w:marLeft w:val="0"/>
              <w:marRight w:val="0"/>
              <w:marTop w:val="0"/>
              <w:marBottom w:val="0"/>
              <w:divBdr>
                <w:top w:val="none" w:sz="0" w:space="0" w:color="auto"/>
                <w:left w:val="none" w:sz="0" w:space="0" w:color="auto"/>
                <w:bottom w:val="none" w:sz="0" w:space="0" w:color="auto"/>
                <w:right w:val="none" w:sz="0" w:space="0" w:color="auto"/>
              </w:divBdr>
              <w:divsChild>
                <w:div w:id="1844515944">
                  <w:marLeft w:val="0"/>
                  <w:marRight w:val="0"/>
                  <w:marTop w:val="0"/>
                  <w:marBottom w:val="0"/>
                  <w:divBdr>
                    <w:top w:val="none" w:sz="0" w:space="0" w:color="auto"/>
                    <w:left w:val="none" w:sz="0" w:space="0" w:color="auto"/>
                    <w:bottom w:val="none" w:sz="0" w:space="0" w:color="auto"/>
                    <w:right w:val="none" w:sz="0" w:space="0" w:color="auto"/>
                  </w:divBdr>
                </w:div>
              </w:divsChild>
            </w:div>
            <w:div w:id="284652765">
              <w:marLeft w:val="0"/>
              <w:marRight w:val="0"/>
              <w:marTop w:val="0"/>
              <w:marBottom w:val="0"/>
              <w:divBdr>
                <w:top w:val="none" w:sz="0" w:space="0" w:color="auto"/>
                <w:left w:val="none" w:sz="0" w:space="0" w:color="auto"/>
                <w:bottom w:val="none" w:sz="0" w:space="0" w:color="auto"/>
                <w:right w:val="none" w:sz="0" w:space="0" w:color="auto"/>
              </w:divBdr>
              <w:divsChild>
                <w:div w:id="20413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9624">
          <w:marLeft w:val="0"/>
          <w:marRight w:val="0"/>
          <w:marTop w:val="30"/>
          <w:marBottom w:val="30"/>
          <w:divBdr>
            <w:top w:val="none" w:sz="0" w:space="0" w:color="auto"/>
            <w:left w:val="none" w:sz="0" w:space="0" w:color="auto"/>
            <w:bottom w:val="none" w:sz="0" w:space="0" w:color="auto"/>
            <w:right w:val="none" w:sz="0" w:space="0" w:color="auto"/>
          </w:divBdr>
          <w:divsChild>
            <w:div w:id="1677342081">
              <w:marLeft w:val="0"/>
              <w:marRight w:val="0"/>
              <w:marTop w:val="0"/>
              <w:marBottom w:val="0"/>
              <w:divBdr>
                <w:top w:val="none" w:sz="0" w:space="0" w:color="auto"/>
                <w:left w:val="none" w:sz="0" w:space="0" w:color="auto"/>
                <w:bottom w:val="none" w:sz="0" w:space="0" w:color="auto"/>
                <w:right w:val="none" w:sz="0" w:space="0" w:color="auto"/>
              </w:divBdr>
              <w:divsChild>
                <w:div w:id="650448296">
                  <w:marLeft w:val="0"/>
                  <w:marRight w:val="0"/>
                  <w:marTop w:val="0"/>
                  <w:marBottom w:val="0"/>
                  <w:divBdr>
                    <w:top w:val="none" w:sz="0" w:space="0" w:color="auto"/>
                    <w:left w:val="none" w:sz="0" w:space="0" w:color="auto"/>
                    <w:bottom w:val="none" w:sz="0" w:space="0" w:color="auto"/>
                    <w:right w:val="none" w:sz="0" w:space="0" w:color="auto"/>
                  </w:divBdr>
                </w:div>
              </w:divsChild>
            </w:div>
            <w:div w:id="1679578013">
              <w:marLeft w:val="0"/>
              <w:marRight w:val="0"/>
              <w:marTop w:val="0"/>
              <w:marBottom w:val="0"/>
              <w:divBdr>
                <w:top w:val="none" w:sz="0" w:space="0" w:color="auto"/>
                <w:left w:val="none" w:sz="0" w:space="0" w:color="auto"/>
                <w:bottom w:val="none" w:sz="0" w:space="0" w:color="auto"/>
                <w:right w:val="none" w:sz="0" w:space="0" w:color="auto"/>
              </w:divBdr>
              <w:divsChild>
                <w:div w:id="576671755">
                  <w:marLeft w:val="0"/>
                  <w:marRight w:val="0"/>
                  <w:marTop w:val="0"/>
                  <w:marBottom w:val="0"/>
                  <w:divBdr>
                    <w:top w:val="none" w:sz="0" w:space="0" w:color="auto"/>
                    <w:left w:val="none" w:sz="0" w:space="0" w:color="auto"/>
                    <w:bottom w:val="none" w:sz="0" w:space="0" w:color="auto"/>
                    <w:right w:val="none" w:sz="0" w:space="0" w:color="auto"/>
                  </w:divBdr>
                </w:div>
              </w:divsChild>
            </w:div>
            <w:div w:id="181818014">
              <w:marLeft w:val="0"/>
              <w:marRight w:val="0"/>
              <w:marTop w:val="0"/>
              <w:marBottom w:val="0"/>
              <w:divBdr>
                <w:top w:val="none" w:sz="0" w:space="0" w:color="auto"/>
                <w:left w:val="none" w:sz="0" w:space="0" w:color="auto"/>
                <w:bottom w:val="none" w:sz="0" w:space="0" w:color="auto"/>
                <w:right w:val="none" w:sz="0" w:space="0" w:color="auto"/>
              </w:divBdr>
              <w:divsChild>
                <w:div w:id="1620992160">
                  <w:marLeft w:val="0"/>
                  <w:marRight w:val="0"/>
                  <w:marTop w:val="0"/>
                  <w:marBottom w:val="0"/>
                  <w:divBdr>
                    <w:top w:val="none" w:sz="0" w:space="0" w:color="auto"/>
                    <w:left w:val="none" w:sz="0" w:space="0" w:color="auto"/>
                    <w:bottom w:val="none" w:sz="0" w:space="0" w:color="auto"/>
                    <w:right w:val="none" w:sz="0" w:space="0" w:color="auto"/>
                  </w:divBdr>
                </w:div>
              </w:divsChild>
            </w:div>
            <w:div w:id="2116905396">
              <w:marLeft w:val="0"/>
              <w:marRight w:val="0"/>
              <w:marTop w:val="0"/>
              <w:marBottom w:val="0"/>
              <w:divBdr>
                <w:top w:val="none" w:sz="0" w:space="0" w:color="auto"/>
                <w:left w:val="none" w:sz="0" w:space="0" w:color="auto"/>
                <w:bottom w:val="none" w:sz="0" w:space="0" w:color="auto"/>
                <w:right w:val="none" w:sz="0" w:space="0" w:color="auto"/>
              </w:divBdr>
              <w:divsChild>
                <w:div w:id="5809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529">
          <w:marLeft w:val="0"/>
          <w:marRight w:val="0"/>
          <w:marTop w:val="30"/>
          <w:marBottom w:val="30"/>
          <w:divBdr>
            <w:top w:val="none" w:sz="0" w:space="0" w:color="auto"/>
            <w:left w:val="none" w:sz="0" w:space="0" w:color="auto"/>
            <w:bottom w:val="none" w:sz="0" w:space="0" w:color="auto"/>
            <w:right w:val="none" w:sz="0" w:space="0" w:color="auto"/>
          </w:divBdr>
          <w:divsChild>
            <w:div w:id="1684741130">
              <w:marLeft w:val="0"/>
              <w:marRight w:val="0"/>
              <w:marTop w:val="0"/>
              <w:marBottom w:val="0"/>
              <w:divBdr>
                <w:top w:val="none" w:sz="0" w:space="0" w:color="auto"/>
                <w:left w:val="none" w:sz="0" w:space="0" w:color="auto"/>
                <w:bottom w:val="none" w:sz="0" w:space="0" w:color="auto"/>
                <w:right w:val="none" w:sz="0" w:space="0" w:color="auto"/>
              </w:divBdr>
              <w:divsChild>
                <w:div w:id="139732163">
                  <w:marLeft w:val="0"/>
                  <w:marRight w:val="0"/>
                  <w:marTop w:val="0"/>
                  <w:marBottom w:val="0"/>
                  <w:divBdr>
                    <w:top w:val="none" w:sz="0" w:space="0" w:color="auto"/>
                    <w:left w:val="none" w:sz="0" w:space="0" w:color="auto"/>
                    <w:bottom w:val="none" w:sz="0" w:space="0" w:color="auto"/>
                    <w:right w:val="none" w:sz="0" w:space="0" w:color="auto"/>
                  </w:divBdr>
                </w:div>
              </w:divsChild>
            </w:div>
            <w:div w:id="405081026">
              <w:marLeft w:val="0"/>
              <w:marRight w:val="0"/>
              <w:marTop w:val="0"/>
              <w:marBottom w:val="0"/>
              <w:divBdr>
                <w:top w:val="none" w:sz="0" w:space="0" w:color="auto"/>
                <w:left w:val="none" w:sz="0" w:space="0" w:color="auto"/>
                <w:bottom w:val="none" w:sz="0" w:space="0" w:color="auto"/>
                <w:right w:val="none" w:sz="0" w:space="0" w:color="auto"/>
              </w:divBdr>
              <w:divsChild>
                <w:div w:id="1597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7421">
          <w:marLeft w:val="0"/>
          <w:marRight w:val="0"/>
          <w:marTop w:val="30"/>
          <w:marBottom w:val="30"/>
          <w:divBdr>
            <w:top w:val="none" w:sz="0" w:space="0" w:color="auto"/>
            <w:left w:val="none" w:sz="0" w:space="0" w:color="auto"/>
            <w:bottom w:val="none" w:sz="0" w:space="0" w:color="auto"/>
            <w:right w:val="none" w:sz="0" w:space="0" w:color="auto"/>
          </w:divBdr>
          <w:divsChild>
            <w:div w:id="1555584103">
              <w:marLeft w:val="0"/>
              <w:marRight w:val="0"/>
              <w:marTop w:val="0"/>
              <w:marBottom w:val="0"/>
              <w:divBdr>
                <w:top w:val="none" w:sz="0" w:space="0" w:color="auto"/>
                <w:left w:val="none" w:sz="0" w:space="0" w:color="auto"/>
                <w:bottom w:val="none" w:sz="0" w:space="0" w:color="auto"/>
                <w:right w:val="none" w:sz="0" w:space="0" w:color="auto"/>
              </w:divBdr>
              <w:divsChild>
                <w:div w:id="235241439">
                  <w:marLeft w:val="0"/>
                  <w:marRight w:val="0"/>
                  <w:marTop w:val="0"/>
                  <w:marBottom w:val="0"/>
                  <w:divBdr>
                    <w:top w:val="none" w:sz="0" w:space="0" w:color="auto"/>
                    <w:left w:val="none" w:sz="0" w:space="0" w:color="auto"/>
                    <w:bottom w:val="none" w:sz="0" w:space="0" w:color="auto"/>
                    <w:right w:val="none" w:sz="0" w:space="0" w:color="auto"/>
                  </w:divBdr>
                </w:div>
                <w:div w:id="1047266360">
                  <w:marLeft w:val="0"/>
                  <w:marRight w:val="0"/>
                  <w:marTop w:val="0"/>
                  <w:marBottom w:val="0"/>
                  <w:divBdr>
                    <w:top w:val="none" w:sz="0" w:space="0" w:color="auto"/>
                    <w:left w:val="none" w:sz="0" w:space="0" w:color="auto"/>
                    <w:bottom w:val="none" w:sz="0" w:space="0" w:color="auto"/>
                    <w:right w:val="none" w:sz="0" w:space="0" w:color="auto"/>
                  </w:divBdr>
                </w:div>
              </w:divsChild>
            </w:div>
            <w:div w:id="1821311300">
              <w:marLeft w:val="0"/>
              <w:marRight w:val="0"/>
              <w:marTop w:val="0"/>
              <w:marBottom w:val="0"/>
              <w:divBdr>
                <w:top w:val="none" w:sz="0" w:space="0" w:color="auto"/>
                <w:left w:val="none" w:sz="0" w:space="0" w:color="auto"/>
                <w:bottom w:val="none" w:sz="0" w:space="0" w:color="auto"/>
                <w:right w:val="none" w:sz="0" w:space="0" w:color="auto"/>
              </w:divBdr>
              <w:divsChild>
                <w:div w:id="2481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4949">
          <w:marLeft w:val="0"/>
          <w:marRight w:val="0"/>
          <w:marTop w:val="30"/>
          <w:marBottom w:val="30"/>
          <w:divBdr>
            <w:top w:val="none" w:sz="0" w:space="0" w:color="auto"/>
            <w:left w:val="none" w:sz="0" w:space="0" w:color="auto"/>
            <w:bottom w:val="none" w:sz="0" w:space="0" w:color="auto"/>
            <w:right w:val="none" w:sz="0" w:space="0" w:color="auto"/>
          </w:divBdr>
          <w:divsChild>
            <w:div w:id="1805153557">
              <w:marLeft w:val="0"/>
              <w:marRight w:val="0"/>
              <w:marTop w:val="0"/>
              <w:marBottom w:val="0"/>
              <w:divBdr>
                <w:top w:val="none" w:sz="0" w:space="0" w:color="auto"/>
                <w:left w:val="none" w:sz="0" w:space="0" w:color="auto"/>
                <w:bottom w:val="none" w:sz="0" w:space="0" w:color="auto"/>
                <w:right w:val="none" w:sz="0" w:space="0" w:color="auto"/>
              </w:divBdr>
              <w:divsChild>
                <w:div w:id="5720115">
                  <w:marLeft w:val="0"/>
                  <w:marRight w:val="0"/>
                  <w:marTop w:val="0"/>
                  <w:marBottom w:val="0"/>
                  <w:divBdr>
                    <w:top w:val="none" w:sz="0" w:space="0" w:color="auto"/>
                    <w:left w:val="none" w:sz="0" w:space="0" w:color="auto"/>
                    <w:bottom w:val="none" w:sz="0" w:space="0" w:color="auto"/>
                    <w:right w:val="none" w:sz="0" w:space="0" w:color="auto"/>
                  </w:divBdr>
                </w:div>
              </w:divsChild>
            </w:div>
            <w:div w:id="935987500">
              <w:marLeft w:val="0"/>
              <w:marRight w:val="0"/>
              <w:marTop w:val="0"/>
              <w:marBottom w:val="0"/>
              <w:divBdr>
                <w:top w:val="none" w:sz="0" w:space="0" w:color="auto"/>
                <w:left w:val="none" w:sz="0" w:space="0" w:color="auto"/>
                <w:bottom w:val="none" w:sz="0" w:space="0" w:color="auto"/>
                <w:right w:val="none" w:sz="0" w:space="0" w:color="auto"/>
              </w:divBdr>
              <w:divsChild>
                <w:div w:id="13527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9395">
          <w:marLeft w:val="0"/>
          <w:marRight w:val="0"/>
          <w:marTop w:val="30"/>
          <w:marBottom w:val="30"/>
          <w:divBdr>
            <w:top w:val="none" w:sz="0" w:space="0" w:color="auto"/>
            <w:left w:val="none" w:sz="0" w:space="0" w:color="auto"/>
            <w:bottom w:val="none" w:sz="0" w:space="0" w:color="auto"/>
            <w:right w:val="none" w:sz="0" w:space="0" w:color="auto"/>
          </w:divBdr>
          <w:divsChild>
            <w:div w:id="1684283796">
              <w:marLeft w:val="0"/>
              <w:marRight w:val="0"/>
              <w:marTop w:val="0"/>
              <w:marBottom w:val="0"/>
              <w:divBdr>
                <w:top w:val="none" w:sz="0" w:space="0" w:color="auto"/>
                <w:left w:val="none" w:sz="0" w:space="0" w:color="auto"/>
                <w:bottom w:val="none" w:sz="0" w:space="0" w:color="auto"/>
                <w:right w:val="none" w:sz="0" w:space="0" w:color="auto"/>
              </w:divBdr>
              <w:divsChild>
                <w:div w:id="503520758">
                  <w:marLeft w:val="0"/>
                  <w:marRight w:val="0"/>
                  <w:marTop w:val="0"/>
                  <w:marBottom w:val="0"/>
                  <w:divBdr>
                    <w:top w:val="none" w:sz="0" w:space="0" w:color="auto"/>
                    <w:left w:val="none" w:sz="0" w:space="0" w:color="auto"/>
                    <w:bottom w:val="none" w:sz="0" w:space="0" w:color="auto"/>
                    <w:right w:val="none" w:sz="0" w:space="0" w:color="auto"/>
                  </w:divBdr>
                </w:div>
              </w:divsChild>
            </w:div>
            <w:div w:id="263077725">
              <w:marLeft w:val="0"/>
              <w:marRight w:val="0"/>
              <w:marTop w:val="0"/>
              <w:marBottom w:val="0"/>
              <w:divBdr>
                <w:top w:val="none" w:sz="0" w:space="0" w:color="auto"/>
                <w:left w:val="none" w:sz="0" w:space="0" w:color="auto"/>
                <w:bottom w:val="none" w:sz="0" w:space="0" w:color="auto"/>
                <w:right w:val="none" w:sz="0" w:space="0" w:color="auto"/>
              </w:divBdr>
              <w:divsChild>
                <w:div w:id="959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374">
          <w:marLeft w:val="0"/>
          <w:marRight w:val="0"/>
          <w:marTop w:val="30"/>
          <w:marBottom w:val="30"/>
          <w:divBdr>
            <w:top w:val="none" w:sz="0" w:space="0" w:color="auto"/>
            <w:left w:val="none" w:sz="0" w:space="0" w:color="auto"/>
            <w:bottom w:val="none" w:sz="0" w:space="0" w:color="auto"/>
            <w:right w:val="none" w:sz="0" w:space="0" w:color="auto"/>
          </w:divBdr>
          <w:divsChild>
            <w:div w:id="159928701">
              <w:marLeft w:val="0"/>
              <w:marRight w:val="0"/>
              <w:marTop w:val="0"/>
              <w:marBottom w:val="0"/>
              <w:divBdr>
                <w:top w:val="none" w:sz="0" w:space="0" w:color="auto"/>
                <w:left w:val="none" w:sz="0" w:space="0" w:color="auto"/>
                <w:bottom w:val="none" w:sz="0" w:space="0" w:color="auto"/>
                <w:right w:val="none" w:sz="0" w:space="0" w:color="auto"/>
              </w:divBdr>
              <w:divsChild>
                <w:div w:id="1429883619">
                  <w:marLeft w:val="0"/>
                  <w:marRight w:val="0"/>
                  <w:marTop w:val="0"/>
                  <w:marBottom w:val="0"/>
                  <w:divBdr>
                    <w:top w:val="none" w:sz="0" w:space="0" w:color="auto"/>
                    <w:left w:val="none" w:sz="0" w:space="0" w:color="auto"/>
                    <w:bottom w:val="none" w:sz="0" w:space="0" w:color="auto"/>
                    <w:right w:val="none" w:sz="0" w:space="0" w:color="auto"/>
                  </w:divBdr>
                </w:div>
              </w:divsChild>
            </w:div>
            <w:div w:id="768552117">
              <w:marLeft w:val="0"/>
              <w:marRight w:val="0"/>
              <w:marTop w:val="0"/>
              <w:marBottom w:val="0"/>
              <w:divBdr>
                <w:top w:val="none" w:sz="0" w:space="0" w:color="auto"/>
                <w:left w:val="none" w:sz="0" w:space="0" w:color="auto"/>
                <w:bottom w:val="none" w:sz="0" w:space="0" w:color="auto"/>
                <w:right w:val="none" w:sz="0" w:space="0" w:color="auto"/>
              </w:divBdr>
              <w:divsChild>
                <w:div w:id="5924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2951">
          <w:marLeft w:val="0"/>
          <w:marRight w:val="0"/>
          <w:marTop w:val="30"/>
          <w:marBottom w:val="30"/>
          <w:divBdr>
            <w:top w:val="none" w:sz="0" w:space="0" w:color="auto"/>
            <w:left w:val="none" w:sz="0" w:space="0" w:color="auto"/>
            <w:bottom w:val="none" w:sz="0" w:space="0" w:color="auto"/>
            <w:right w:val="none" w:sz="0" w:space="0" w:color="auto"/>
          </w:divBdr>
          <w:divsChild>
            <w:div w:id="394202516">
              <w:marLeft w:val="0"/>
              <w:marRight w:val="0"/>
              <w:marTop w:val="0"/>
              <w:marBottom w:val="0"/>
              <w:divBdr>
                <w:top w:val="none" w:sz="0" w:space="0" w:color="auto"/>
                <w:left w:val="none" w:sz="0" w:space="0" w:color="auto"/>
                <w:bottom w:val="none" w:sz="0" w:space="0" w:color="auto"/>
                <w:right w:val="none" w:sz="0" w:space="0" w:color="auto"/>
              </w:divBdr>
              <w:divsChild>
                <w:div w:id="863710962">
                  <w:marLeft w:val="0"/>
                  <w:marRight w:val="0"/>
                  <w:marTop w:val="0"/>
                  <w:marBottom w:val="0"/>
                  <w:divBdr>
                    <w:top w:val="none" w:sz="0" w:space="0" w:color="auto"/>
                    <w:left w:val="none" w:sz="0" w:space="0" w:color="auto"/>
                    <w:bottom w:val="none" w:sz="0" w:space="0" w:color="auto"/>
                    <w:right w:val="none" w:sz="0" w:space="0" w:color="auto"/>
                  </w:divBdr>
                </w:div>
              </w:divsChild>
            </w:div>
            <w:div w:id="1071082428">
              <w:marLeft w:val="0"/>
              <w:marRight w:val="0"/>
              <w:marTop w:val="0"/>
              <w:marBottom w:val="0"/>
              <w:divBdr>
                <w:top w:val="none" w:sz="0" w:space="0" w:color="auto"/>
                <w:left w:val="none" w:sz="0" w:space="0" w:color="auto"/>
                <w:bottom w:val="none" w:sz="0" w:space="0" w:color="auto"/>
                <w:right w:val="none" w:sz="0" w:space="0" w:color="auto"/>
              </w:divBdr>
              <w:divsChild>
                <w:div w:id="20816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0805">
          <w:marLeft w:val="0"/>
          <w:marRight w:val="0"/>
          <w:marTop w:val="30"/>
          <w:marBottom w:val="30"/>
          <w:divBdr>
            <w:top w:val="none" w:sz="0" w:space="0" w:color="auto"/>
            <w:left w:val="none" w:sz="0" w:space="0" w:color="auto"/>
            <w:bottom w:val="none" w:sz="0" w:space="0" w:color="auto"/>
            <w:right w:val="none" w:sz="0" w:space="0" w:color="auto"/>
          </w:divBdr>
          <w:divsChild>
            <w:div w:id="918448314">
              <w:marLeft w:val="0"/>
              <w:marRight w:val="0"/>
              <w:marTop w:val="0"/>
              <w:marBottom w:val="0"/>
              <w:divBdr>
                <w:top w:val="none" w:sz="0" w:space="0" w:color="auto"/>
                <w:left w:val="none" w:sz="0" w:space="0" w:color="auto"/>
                <w:bottom w:val="none" w:sz="0" w:space="0" w:color="auto"/>
                <w:right w:val="none" w:sz="0" w:space="0" w:color="auto"/>
              </w:divBdr>
              <w:divsChild>
                <w:div w:id="1660573276">
                  <w:marLeft w:val="0"/>
                  <w:marRight w:val="0"/>
                  <w:marTop w:val="0"/>
                  <w:marBottom w:val="0"/>
                  <w:divBdr>
                    <w:top w:val="none" w:sz="0" w:space="0" w:color="auto"/>
                    <w:left w:val="none" w:sz="0" w:space="0" w:color="auto"/>
                    <w:bottom w:val="none" w:sz="0" w:space="0" w:color="auto"/>
                    <w:right w:val="none" w:sz="0" w:space="0" w:color="auto"/>
                  </w:divBdr>
                </w:div>
              </w:divsChild>
            </w:div>
            <w:div w:id="1620793383">
              <w:marLeft w:val="0"/>
              <w:marRight w:val="0"/>
              <w:marTop w:val="0"/>
              <w:marBottom w:val="0"/>
              <w:divBdr>
                <w:top w:val="none" w:sz="0" w:space="0" w:color="auto"/>
                <w:left w:val="none" w:sz="0" w:space="0" w:color="auto"/>
                <w:bottom w:val="none" w:sz="0" w:space="0" w:color="auto"/>
                <w:right w:val="none" w:sz="0" w:space="0" w:color="auto"/>
              </w:divBdr>
              <w:divsChild>
                <w:div w:id="14164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19">
          <w:marLeft w:val="0"/>
          <w:marRight w:val="0"/>
          <w:marTop w:val="30"/>
          <w:marBottom w:val="30"/>
          <w:divBdr>
            <w:top w:val="none" w:sz="0" w:space="0" w:color="auto"/>
            <w:left w:val="none" w:sz="0" w:space="0" w:color="auto"/>
            <w:bottom w:val="none" w:sz="0" w:space="0" w:color="auto"/>
            <w:right w:val="none" w:sz="0" w:space="0" w:color="auto"/>
          </w:divBdr>
          <w:divsChild>
            <w:div w:id="1511918626">
              <w:marLeft w:val="0"/>
              <w:marRight w:val="0"/>
              <w:marTop w:val="0"/>
              <w:marBottom w:val="0"/>
              <w:divBdr>
                <w:top w:val="none" w:sz="0" w:space="0" w:color="auto"/>
                <w:left w:val="none" w:sz="0" w:space="0" w:color="auto"/>
                <w:bottom w:val="none" w:sz="0" w:space="0" w:color="auto"/>
                <w:right w:val="none" w:sz="0" w:space="0" w:color="auto"/>
              </w:divBdr>
              <w:divsChild>
                <w:div w:id="1447508284">
                  <w:marLeft w:val="0"/>
                  <w:marRight w:val="0"/>
                  <w:marTop w:val="0"/>
                  <w:marBottom w:val="0"/>
                  <w:divBdr>
                    <w:top w:val="none" w:sz="0" w:space="0" w:color="auto"/>
                    <w:left w:val="none" w:sz="0" w:space="0" w:color="auto"/>
                    <w:bottom w:val="none" w:sz="0" w:space="0" w:color="auto"/>
                    <w:right w:val="none" w:sz="0" w:space="0" w:color="auto"/>
                  </w:divBdr>
                </w:div>
              </w:divsChild>
            </w:div>
            <w:div w:id="652831407">
              <w:marLeft w:val="0"/>
              <w:marRight w:val="0"/>
              <w:marTop w:val="0"/>
              <w:marBottom w:val="0"/>
              <w:divBdr>
                <w:top w:val="none" w:sz="0" w:space="0" w:color="auto"/>
                <w:left w:val="none" w:sz="0" w:space="0" w:color="auto"/>
                <w:bottom w:val="none" w:sz="0" w:space="0" w:color="auto"/>
                <w:right w:val="none" w:sz="0" w:space="0" w:color="auto"/>
              </w:divBdr>
              <w:divsChild>
                <w:div w:id="1184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88448">
      <w:bodyDiv w:val="1"/>
      <w:marLeft w:val="0"/>
      <w:marRight w:val="0"/>
      <w:marTop w:val="0"/>
      <w:marBottom w:val="0"/>
      <w:divBdr>
        <w:top w:val="none" w:sz="0" w:space="0" w:color="auto"/>
        <w:left w:val="none" w:sz="0" w:space="0" w:color="auto"/>
        <w:bottom w:val="none" w:sz="0" w:space="0" w:color="auto"/>
        <w:right w:val="none" w:sz="0" w:space="0" w:color="auto"/>
      </w:divBdr>
    </w:div>
    <w:div w:id="785122314">
      <w:bodyDiv w:val="1"/>
      <w:marLeft w:val="0"/>
      <w:marRight w:val="0"/>
      <w:marTop w:val="0"/>
      <w:marBottom w:val="0"/>
      <w:divBdr>
        <w:top w:val="none" w:sz="0" w:space="0" w:color="auto"/>
        <w:left w:val="none" w:sz="0" w:space="0" w:color="auto"/>
        <w:bottom w:val="none" w:sz="0" w:space="0" w:color="auto"/>
        <w:right w:val="none" w:sz="0" w:space="0" w:color="auto"/>
      </w:divBdr>
    </w:div>
    <w:div w:id="830174645">
      <w:bodyDiv w:val="1"/>
      <w:marLeft w:val="0"/>
      <w:marRight w:val="0"/>
      <w:marTop w:val="0"/>
      <w:marBottom w:val="0"/>
      <w:divBdr>
        <w:top w:val="none" w:sz="0" w:space="0" w:color="auto"/>
        <w:left w:val="none" w:sz="0" w:space="0" w:color="auto"/>
        <w:bottom w:val="none" w:sz="0" w:space="0" w:color="auto"/>
        <w:right w:val="none" w:sz="0" w:space="0" w:color="auto"/>
      </w:divBdr>
    </w:div>
    <w:div w:id="1058210773">
      <w:bodyDiv w:val="1"/>
      <w:marLeft w:val="0"/>
      <w:marRight w:val="0"/>
      <w:marTop w:val="0"/>
      <w:marBottom w:val="0"/>
      <w:divBdr>
        <w:top w:val="none" w:sz="0" w:space="0" w:color="auto"/>
        <w:left w:val="none" w:sz="0" w:space="0" w:color="auto"/>
        <w:bottom w:val="none" w:sz="0" w:space="0" w:color="auto"/>
        <w:right w:val="none" w:sz="0" w:space="0" w:color="auto"/>
      </w:divBdr>
    </w:div>
    <w:div w:id="1148130054">
      <w:bodyDiv w:val="1"/>
      <w:marLeft w:val="0"/>
      <w:marRight w:val="0"/>
      <w:marTop w:val="0"/>
      <w:marBottom w:val="0"/>
      <w:divBdr>
        <w:top w:val="none" w:sz="0" w:space="0" w:color="auto"/>
        <w:left w:val="none" w:sz="0" w:space="0" w:color="auto"/>
        <w:bottom w:val="none" w:sz="0" w:space="0" w:color="auto"/>
        <w:right w:val="none" w:sz="0" w:space="0" w:color="auto"/>
      </w:divBdr>
    </w:div>
    <w:div w:id="1398241458">
      <w:bodyDiv w:val="1"/>
      <w:marLeft w:val="0"/>
      <w:marRight w:val="0"/>
      <w:marTop w:val="0"/>
      <w:marBottom w:val="0"/>
      <w:divBdr>
        <w:top w:val="none" w:sz="0" w:space="0" w:color="auto"/>
        <w:left w:val="none" w:sz="0" w:space="0" w:color="auto"/>
        <w:bottom w:val="none" w:sz="0" w:space="0" w:color="auto"/>
        <w:right w:val="none" w:sz="0" w:space="0" w:color="auto"/>
      </w:divBdr>
    </w:div>
    <w:div w:id="1927298538">
      <w:bodyDiv w:val="1"/>
      <w:marLeft w:val="0"/>
      <w:marRight w:val="0"/>
      <w:marTop w:val="0"/>
      <w:marBottom w:val="0"/>
      <w:divBdr>
        <w:top w:val="none" w:sz="0" w:space="0" w:color="auto"/>
        <w:left w:val="none" w:sz="0" w:space="0" w:color="auto"/>
        <w:bottom w:val="none" w:sz="0" w:space="0" w:color="auto"/>
        <w:right w:val="none" w:sz="0" w:space="0" w:color="auto"/>
      </w:divBdr>
    </w:div>
    <w:div w:id="19683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233-9ABD-4EF3-8C7A-DD94E54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7370</Words>
  <Characters>42015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Kurtsinger</dc:creator>
  <cp:keywords/>
  <dc:description/>
  <cp:lastModifiedBy>Michael Kurtsinger</cp:lastModifiedBy>
  <cp:revision>2</cp:revision>
  <cp:lastPrinted>2024-02-22T18:52:00Z</cp:lastPrinted>
  <dcterms:created xsi:type="dcterms:W3CDTF">2024-02-25T16:58:00Z</dcterms:created>
  <dcterms:modified xsi:type="dcterms:W3CDTF">2024-02-25T16:58:00Z</dcterms:modified>
</cp:coreProperties>
</file>